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theme/theme1.xml" ContentType="application/vnd.openxmlformats-officedocument.theme+xml"/>
  <Override PartName="/word/footer2.xml" ContentType="application/vnd.openxmlformats-officedocument.wordprocessingml.footer+xml"/>
  <Default Extension="pdf" ContentType="application/pdf"/>
  <Override PartName="/word/comments.xml" ContentType="application/vnd.openxmlformats-officedocument.wordprocessingml.comments+xml"/>
  <Default Extension="jpeg" ContentType="image/jpeg"/>
  <Default Extension="png" ContentType="image/png"/>
  <Default Extension="tiff" ContentType="image/tiff"/>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1C2027" w:rsidRPr="00CF06F4" w:rsidRDefault="001C2027" w:rsidP="001C2027">
      <w:pPr>
        <w:pStyle w:val="Heading1"/>
      </w:pPr>
      <w:bookmarkStart w:id="0" w:name="_Toc75867135"/>
      <w:bookmarkStart w:id="1" w:name="_Toc137288592"/>
      <w:bookmarkStart w:id="2" w:name="_Toc141172388"/>
      <w:bookmarkStart w:id="3" w:name="_Toc141175268"/>
      <w:r w:rsidRPr="00CF06F4">
        <w:t>B</w:t>
      </w:r>
      <w:bookmarkStart w:id="4" w:name="_Ref136336798"/>
      <w:bookmarkEnd w:id="4"/>
      <w:r w:rsidRPr="00CF06F4">
        <w:t>ioPAX – Biological Pathways Exchange Language</w:t>
      </w:r>
      <w:bookmarkEnd w:id="0"/>
      <w:bookmarkEnd w:id="1"/>
      <w:bookmarkEnd w:id="2"/>
      <w:bookmarkEnd w:id="3"/>
    </w:p>
    <w:p w:rsidR="001C2027" w:rsidRPr="00CF06F4" w:rsidRDefault="001C2027" w:rsidP="001C2027">
      <w:pPr>
        <w:pStyle w:val="Heading1"/>
      </w:pPr>
      <w:bookmarkStart w:id="5" w:name="_Toc75867136"/>
      <w:bookmarkStart w:id="6" w:name="_Toc137288593"/>
      <w:bookmarkStart w:id="7" w:name="_Toc141172389"/>
      <w:bookmarkStart w:id="8" w:name="_Toc141175269"/>
      <w:r w:rsidRPr="00CF06F4">
        <w:t xml:space="preserve">Level 3, Release </w:t>
      </w:r>
      <w:del w:id="9" w:author="Nadia Anwar" w:date="2010-07-19T15:59:00Z">
        <w:r w:rsidRPr="00CF06F4" w:rsidDel="000523D8">
          <w:delText>Candidate 4 (Version 0.93)</w:delText>
        </w:r>
      </w:del>
      <w:ins w:id="10" w:author="Nadia Anwar" w:date="2010-07-19T15:59:00Z">
        <w:r w:rsidR="000523D8">
          <w:t>Version 1</w:t>
        </w:r>
      </w:ins>
      <w:r w:rsidRPr="00CF06F4">
        <w:t xml:space="preserve"> Documentation</w:t>
      </w:r>
      <w:bookmarkEnd w:id="5"/>
      <w:bookmarkEnd w:id="6"/>
      <w:bookmarkEnd w:id="7"/>
      <w:bookmarkEnd w:id="8"/>
    </w:p>
    <w:p w:rsidR="001C2027" w:rsidRDefault="001C2027" w:rsidP="001C2027">
      <w:r w:rsidRPr="00CF06F4">
        <w:t xml:space="preserve">BioPAX </w:t>
      </w:r>
      <w:del w:id="11" w:author="Nadia Anwar" w:date="2010-07-19T15:59:00Z">
        <w:r w:rsidRPr="00CF06F4" w:rsidDel="000523D8">
          <w:delText>Recommendation</w:delText>
        </w:r>
      </w:del>
      <w:ins w:id="12" w:author="Nadia Anwar" w:date="2010-07-19T15:59:00Z">
        <w:r w:rsidR="000523D8">
          <w:t>Release</w:t>
        </w:r>
      </w:ins>
      <w:r>
        <w:t xml:space="preserve">, </w:t>
      </w:r>
      <w:del w:id="13" w:author="Nadia Anwar" w:date="2010-06-04T10:40:00Z">
        <w:r w:rsidDel="006629EC">
          <w:delText xml:space="preserve">November </w:delText>
        </w:r>
      </w:del>
      <w:ins w:id="14" w:author="Nadia Anwar" w:date="2010-07-19T15:59:00Z">
        <w:r w:rsidR="000523D8">
          <w:t>July</w:t>
        </w:r>
      </w:ins>
      <w:ins w:id="15" w:author="Nadia Anwar" w:date="2010-06-04T10:40:00Z">
        <w:r w:rsidR="006629EC">
          <w:t xml:space="preserve"> </w:t>
        </w:r>
      </w:ins>
      <w:r>
        <w:t>20</w:t>
      </w:r>
      <w:ins w:id="16" w:author="Nadia Anwar" w:date="2010-06-04T10:40:00Z">
        <w:r w:rsidR="006629EC">
          <w:t>10</w:t>
        </w:r>
      </w:ins>
      <w:del w:id="17" w:author="Nadia Anwar" w:date="2010-06-04T10:40:00Z">
        <w:r w:rsidDel="006629EC">
          <w:delText>09</w:delText>
        </w:r>
      </w:del>
      <w:r>
        <w:t>.</w:t>
      </w:r>
    </w:p>
    <w:p w:rsidR="001C2027" w:rsidRDefault="001C2027" w:rsidP="001C2027"/>
    <w:p w:rsidR="00EF6D05" w:rsidRPr="00CF06F4" w:rsidRDefault="00EF6D05" w:rsidP="00EF6D05">
      <w:r w:rsidRPr="00CF06F4">
        <w:t>The BioPAX data exchange format is the joint work of the BioPAX workgroup and Level 3 builds on the work of Level 2 and Level 1.</w:t>
      </w:r>
    </w:p>
    <w:p w:rsidR="00EF6D05" w:rsidRPr="00CF06F4" w:rsidRDefault="00EF6D05" w:rsidP="00EF6D05"/>
    <w:p w:rsidR="00EF6D05" w:rsidRPr="00BB5C4B" w:rsidRDefault="00EF6D05" w:rsidP="00EF6D05">
      <w:r w:rsidRPr="00CF06F4">
        <w:t>BioPAX Level 3 input from:</w:t>
      </w:r>
      <w:r w:rsidRPr="0091777B">
        <w:t xml:space="preserve"> </w:t>
      </w:r>
      <w:r w:rsidRPr="00CF06F4">
        <w:t xml:space="preserve">Mirit Aladjem, </w:t>
      </w:r>
      <w:r w:rsidRPr="008C048C">
        <w:t>Ozgun Babur</w:t>
      </w:r>
      <w:r>
        <w:t xml:space="preserve">, </w:t>
      </w:r>
      <w:r w:rsidRPr="00CF06F4">
        <w:t>Gary D. Bader,</w:t>
      </w:r>
      <w:r w:rsidRPr="0091777B">
        <w:t xml:space="preserve"> </w:t>
      </w:r>
      <w:r w:rsidRPr="00BB5C4B">
        <w:t>Burk Braun</w:t>
      </w:r>
      <w:r>
        <w:t xml:space="preserve">, </w:t>
      </w:r>
      <w:r w:rsidRPr="0091777B">
        <w:t>Michelle Carrillo</w:t>
      </w:r>
      <w:r>
        <w:t>,</w:t>
      </w:r>
      <w:r w:rsidRPr="00CF06F4">
        <w:t xml:space="preserve"> Michael P. Cary, </w:t>
      </w:r>
      <w:r w:rsidRPr="00BB5C4B">
        <w:t>Kei-Hoi Cheung</w:t>
      </w:r>
      <w:r>
        <w:t xml:space="preserve">, </w:t>
      </w:r>
      <w:r w:rsidRPr="0091777B">
        <w:t xml:space="preserve">Julio Collado-Vides, </w:t>
      </w:r>
      <w:r w:rsidRPr="00BB5C4B">
        <w:t>Dan Corwin</w:t>
      </w:r>
      <w:r>
        <w:t xml:space="preserve">, </w:t>
      </w:r>
      <w:r w:rsidRPr="00CF06F4">
        <w:t xml:space="preserve">Emek Demir, Peter D'Eustachio, Ken Fukuda, Marc Gillespie, </w:t>
      </w:r>
      <w:r w:rsidRPr="0091777B">
        <w:t xml:space="preserve">Li Gong, </w:t>
      </w:r>
      <w:r w:rsidRPr="00CA3840">
        <w:t>Gopal Gopinathrao</w:t>
      </w:r>
      <w:r w:rsidRPr="0091777B">
        <w:t xml:space="preserve">, </w:t>
      </w:r>
      <w:r w:rsidRPr="00BB5C4B">
        <w:t>Nan Guo</w:t>
      </w:r>
      <w:r>
        <w:t xml:space="preserve">, </w:t>
      </w:r>
      <w:r w:rsidRPr="00CA3840">
        <w:t>Peter Hornbeck</w:t>
      </w:r>
      <w:r>
        <w:t xml:space="preserve">, </w:t>
      </w:r>
      <w:r w:rsidRPr="00CF06F4">
        <w:t xml:space="preserve">Michael Hucka, </w:t>
      </w:r>
      <w:r w:rsidRPr="00BB5C4B">
        <w:t>Olivier Hubaut</w:t>
      </w:r>
      <w:r>
        <w:t xml:space="preserve">, </w:t>
      </w:r>
      <w:r w:rsidRPr="00CF06F4">
        <w:t xml:space="preserve">Geeta Joshi-Tope, Peter Karp, </w:t>
      </w:r>
      <w:r w:rsidRPr="00BB5C4B">
        <w:t>Shiva Krupa</w:t>
      </w:r>
      <w:r>
        <w:t xml:space="preserve">, </w:t>
      </w:r>
      <w:r w:rsidRPr="00CF06F4">
        <w:t xml:space="preserve">Christian Lemer, </w:t>
      </w:r>
      <w:r w:rsidRPr="00BB5C4B">
        <w:t>Joanne Luciano</w:t>
      </w:r>
      <w:r>
        <w:t>,</w:t>
      </w:r>
      <w:r w:rsidRPr="00CF06F4">
        <w:t xml:space="preserve"> </w:t>
      </w:r>
      <w:r w:rsidRPr="0091777B">
        <w:t xml:space="preserve">Irma Martinez-Flores, </w:t>
      </w:r>
      <w:r w:rsidRPr="00CA3840">
        <w:t>Zheng Li</w:t>
      </w:r>
      <w:r>
        <w:t xml:space="preserve">, </w:t>
      </w:r>
      <w:r w:rsidRPr="00BB5C4B">
        <w:t>David Merberg</w:t>
      </w:r>
      <w:r>
        <w:t xml:space="preserve">, </w:t>
      </w:r>
      <w:r w:rsidRPr="0091777B">
        <w:t xml:space="preserve">Huaiyu Mi, </w:t>
      </w:r>
      <w:r w:rsidRPr="00CF06F4">
        <w:t xml:space="preserve">Nicolas Le Novere, Elgar Pichler, Suzanne Paley, </w:t>
      </w:r>
      <w:r w:rsidRPr="0091777B">
        <w:t xml:space="preserve">Monica Penaloza-Spinola, </w:t>
      </w:r>
      <w:r w:rsidRPr="00CF06F4">
        <w:t xml:space="preserve">Victoria Petri, </w:t>
      </w:r>
      <w:r w:rsidRPr="00CA3840">
        <w:t>Elgar Pichler</w:t>
      </w:r>
      <w:r>
        <w:t xml:space="preserve">, </w:t>
      </w:r>
      <w:r w:rsidRPr="00CF06F4">
        <w:t xml:space="preserve">Alex Pico, </w:t>
      </w:r>
      <w:r w:rsidRPr="00CA3840">
        <w:t>Harsha Rajasimha</w:t>
      </w:r>
      <w:r>
        <w:t xml:space="preserve">, </w:t>
      </w:r>
      <w:r w:rsidRPr="0091777B">
        <w:t xml:space="preserve">Ranjani Ramakrishnan, </w:t>
      </w:r>
      <w:r w:rsidRPr="00BB5C4B">
        <w:t>Dean Ravenscroft</w:t>
      </w:r>
      <w:r>
        <w:t xml:space="preserve">, </w:t>
      </w:r>
      <w:r w:rsidRPr="00BB5C4B">
        <w:t>Jonathan Rees</w:t>
      </w:r>
      <w:r>
        <w:t xml:space="preserve">, </w:t>
      </w:r>
      <w:r w:rsidRPr="00BB5C4B">
        <w:t>Liya Ren</w:t>
      </w:r>
      <w:r>
        <w:t xml:space="preserve">, </w:t>
      </w:r>
      <w:r w:rsidRPr="00CF06F4">
        <w:t xml:space="preserve">Alan Ruttenberg, Matthias Samwald, Chris Sander, Frank Schacherer, </w:t>
      </w:r>
      <w:r w:rsidRPr="0091777B">
        <w:t xml:space="preserve">Carl Schaefer, </w:t>
      </w:r>
      <w:r w:rsidRPr="00BB5C4B">
        <w:t>Nigam Shah</w:t>
      </w:r>
      <w:r>
        <w:t xml:space="preserve">, </w:t>
      </w:r>
      <w:r w:rsidRPr="00CF06F4">
        <w:t xml:space="preserve">Andrea Splendiani, Paul Thomas, Imre Vastrik, </w:t>
      </w:r>
      <w:r w:rsidRPr="00BB5C4B">
        <w:t>Ryan Whaley</w:t>
      </w:r>
      <w:r>
        <w:t xml:space="preserve">, </w:t>
      </w:r>
      <w:r w:rsidRPr="00CF06F4">
        <w:t xml:space="preserve">Edgar Wingender, Guanming Wu, </w:t>
      </w:r>
      <w:r w:rsidRPr="00BB5C4B">
        <w:t>Jeremy Zucker</w:t>
      </w:r>
    </w:p>
    <w:p w:rsidR="00EF6D05" w:rsidRPr="00CF06F4" w:rsidRDefault="00EF6D05" w:rsidP="00EF6D05"/>
    <w:p w:rsidR="00EF6D05" w:rsidRPr="00CF06F4" w:rsidRDefault="00EF6D05" w:rsidP="00EF6D05">
      <w:r w:rsidRPr="00CF06F4">
        <w:t>BioPAX Level 2 input from:</w:t>
      </w:r>
      <w:r w:rsidRPr="0091777B">
        <w:t xml:space="preserve"> </w:t>
      </w:r>
      <w:r w:rsidRPr="00CF06F4">
        <w:t>Mirit Aladjem, Gary D. Bader, Ewan Birney, Michael P. Cary, Dan Corwin, Kam Dahlquist, Emek Demir, Peter D'Eustachio, Ken Fukuda, Frank Gibbons, Marc Gillespie, Michael Hucka, Geeta Joshi-Tope, David Kane, Peter Karp, Christian Lemer, Joanne Luciano, Elgar Pichler, Eric Neumann, Suzanne Paley, Harsha Rajasimha, Jonathan Rees, Alan Ruttenberg, Andrey Rzhetsky, Chris Sander, Frank Schacherer, Andrea Splendiani, Lincoln Stein, Imre Vastrik, Edgar Wingender, Guanming Wu, Jeremy Zucker</w:t>
      </w:r>
    </w:p>
    <w:p w:rsidR="00EF6D05" w:rsidRPr="00CF06F4" w:rsidRDefault="00EF6D05" w:rsidP="00EF6D05"/>
    <w:p w:rsidR="00EF6D05" w:rsidRPr="00CF06F4" w:rsidRDefault="00EF6D05" w:rsidP="00EF6D05">
      <w:r w:rsidRPr="00CF06F4">
        <w:t>BioPAX Level 1 input from:</w:t>
      </w:r>
      <w:r w:rsidRPr="0091777B">
        <w:t xml:space="preserve"> </w:t>
      </w:r>
      <w:r w:rsidRPr="00CF06F4">
        <w:t xml:space="preserve">Gary D. Bader, Eric Brauner, Michael P. Cary, Emek Demir, Andrew Finney, Ken Fukuda, Robert Goldberg, </w:t>
      </w:r>
      <w:r>
        <w:t xml:space="preserve">Susumu Goto, </w:t>
      </w:r>
      <w:r w:rsidRPr="00CF06F4">
        <w:t xml:space="preserve">Chris Hogue, Michael Hucka, Peter Karp, </w:t>
      </w:r>
      <w:r>
        <w:t xml:space="preserve">Minoru Kanehisa, Stan Letovksy, </w:t>
      </w:r>
      <w:r w:rsidRPr="00CF06F4">
        <w:t xml:space="preserve">Joanne Luciano, Debbie Marks, Natalia Maltsev, Elizabeth Marland, Peter Murray-Rust, Eric Neumann, Suzanne Paley, John Pick, Aviv Regev, Andrey Rzhetsky, Chris Sander, Vincent Schachter, Imran Shah, </w:t>
      </w:r>
      <w:r>
        <w:t>Mustafa Syed</w:t>
      </w:r>
      <w:r w:rsidRPr="00CF06F4">
        <w:t>, Jeremy Zucker</w:t>
      </w:r>
    </w:p>
    <w:p w:rsidR="00EF6D05" w:rsidRPr="00CF06F4" w:rsidRDefault="00EF6D05" w:rsidP="00EF6D05"/>
    <w:p w:rsidR="00EF6D05" w:rsidRPr="00CF06F4" w:rsidRDefault="00EF6D05" w:rsidP="00EF6D05">
      <w:r w:rsidRPr="00CF06F4">
        <w:t>Thanks to the many additional people who contributed to discussions on the various BioPAX mailing lists and at BioPAX meetings.</w:t>
      </w:r>
    </w:p>
    <w:p w:rsidR="00EF6D05" w:rsidRPr="00CF06F4" w:rsidRDefault="00EF6D05" w:rsidP="00EF6D05"/>
    <w:p w:rsidR="00EF6D05" w:rsidRPr="00CF06F4" w:rsidRDefault="00EF6D05" w:rsidP="00EF6D05">
      <w:r w:rsidRPr="00CF06F4">
        <w:t>This d</w:t>
      </w:r>
      <w:r>
        <w:t xml:space="preserve">ocument </w:t>
      </w:r>
      <w:r w:rsidR="00C7161F">
        <w:t xml:space="preserve">was </w:t>
      </w:r>
      <w:r>
        <w:t>edited by Nadia Anwar</w:t>
      </w:r>
      <w:r w:rsidR="00A54655">
        <w:t>,</w:t>
      </w:r>
      <w:r w:rsidR="00545ECE">
        <w:t xml:space="preserve"> Gary Bader, Emek Demir, Sylva Donaldson and Igor Rodchenkov</w:t>
      </w:r>
      <w:r w:rsidRPr="00CF06F4">
        <w:t>. Also edited for Level 1 and Level 2 by Michael P. Cary.</w:t>
      </w:r>
    </w:p>
    <w:p w:rsidR="00F15016" w:rsidRDefault="00F15016" w:rsidP="001C2027"/>
    <w:p w:rsidR="009E4F09" w:rsidRDefault="00F15016" w:rsidP="001C2027">
      <w:r>
        <w:t>Copyright © 2009</w:t>
      </w:r>
      <w:r w:rsidRPr="00CF06F4">
        <w:t xml:space="preserve"> BioPAX Workgroup.</w:t>
      </w:r>
      <w:r w:rsidR="00217D72">
        <w:t xml:space="preserve"> </w:t>
      </w:r>
      <w:r w:rsidR="00217D72" w:rsidRPr="00CF06F4">
        <w:t>Some rights reserved under the Creative Commons License</w:t>
      </w:r>
      <w:r w:rsidR="00217D72">
        <w:t xml:space="preserve"> (</w:t>
      </w:r>
      <w:r w:rsidR="00217D72" w:rsidRPr="00217D72">
        <w:t>http://creativecommons.org/licenses/by/2.0/</w:t>
      </w:r>
      <w:r w:rsidR="00217D72">
        <w:t>)</w:t>
      </w:r>
      <w:r w:rsidR="009E4F09">
        <w:t>.</w:t>
      </w:r>
    </w:p>
    <w:p w:rsidR="009E4F09" w:rsidRDefault="009E4F09" w:rsidP="001C2027"/>
    <w:p w:rsidR="00217D72" w:rsidRDefault="00217D72" w:rsidP="001C2027"/>
    <w:p w:rsidR="009E4F09" w:rsidRDefault="00CD32BE" w:rsidP="009E4F09">
      <w:pPr>
        <w:pStyle w:val="Heading2"/>
      </w:pPr>
      <w:r>
        <w:br w:type="page"/>
      </w:r>
      <w:bookmarkStart w:id="18" w:name="_Toc137288594"/>
      <w:bookmarkStart w:id="19" w:name="_Toc141172390"/>
      <w:bookmarkStart w:id="20" w:name="_Toc141175270"/>
      <w:r w:rsidR="009E4F09">
        <w:t>Abstract</w:t>
      </w:r>
      <w:bookmarkEnd w:id="18"/>
      <w:bookmarkEnd w:id="19"/>
      <w:bookmarkEnd w:id="20"/>
    </w:p>
    <w:p w:rsidR="009E4F09" w:rsidRPr="00CF06F4" w:rsidRDefault="009E4F09" w:rsidP="009E4F09">
      <w:bookmarkStart w:id="21" w:name="OLE_LINK1"/>
      <w:r w:rsidRPr="00CF06F4">
        <w:t xml:space="preserve">There are </w:t>
      </w:r>
      <w:r w:rsidR="005A20A3">
        <w:t>over</w:t>
      </w:r>
      <w:r w:rsidR="005A20A3" w:rsidRPr="00CF06F4">
        <w:t xml:space="preserve"> </w:t>
      </w:r>
      <w:r w:rsidR="005A20A3">
        <w:t>300</w:t>
      </w:r>
      <w:r w:rsidR="005A20A3" w:rsidRPr="00CF06F4">
        <w:t xml:space="preserve"> </w:t>
      </w:r>
      <w:r w:rsidRPr="00CF06F4">
        <w:t>Internet-accessible databases that store biological pathway data. Biologists often need to use information from many of these to support their research, but since each has its own representation conventions and data access methods, integrating data from multiple databases is very difficult. A widely-adopted biological pathway data exchange format will help</w:t>
      </w:r>
      <w:r w:rsidR="00F219D1">
        <w:t xml:space="preserve"> make data collection and integration easier</w:t>
      </w:r>
      <w:r w:rsidRPr="00CF06F4">
        <w:t>.</w:t>
      </w:r>
    </w:p>
    <w:p w:rsidR="009E4F09" w:rsidRPr="00CF06F4" w:rsidRDefault="009E4F09" w:rsidP="009E4F09"/>
    <w:p w:rsidR="009E4F09" w:rsidRPr="00CF06F4" w:rsidRDefault="009E4F09" w:rsidP="009E4F09">
      <w:r w:rsidRPr="00CF06F4">
        <w:t xml:space="preserve">BioPAX (Biological Pathway Exchange - </w:t>
      </w:r>
      <w:hyperlink r:id="rId5" w:history="1">
        <w:r w:rsidRPr="00CF06F4">
          <w:rPr>
            <w:rStyle w:val="Hyperlink"/>
          </w:rPr>
          <w:t>http://www.biopax.org</w:t>
        </w:r>
      </w:hyperlink>
      <w:r w:rsidRPr="00CF06F4">
        <w:t>) enables the integration of diverse pathway resources by defining an open file format specification for the exchange of biological pathway data. By utilizing the BioPAX format, the problem of data integration reduces to a semantic mapping between the data models of each resource and the data model defined by BioPAX. Widespread adoption of BioPAX for data exchange will increase access to and uniformity of pathway data from varied sources, thus increasing the efficiency of computational pathway research.</w:t>
      </w:r>
    </w:p>
    <w:p w:rsidR="009E4F09" w:rsidRPr="00CF06F4" w:rsidRDefault="009E4F09" w:rsidP="009E4F09"/>
    <w:p w:rsidR="001C514C" w:rsidRDefault="009E4F09" w:rsidP="009E4F09">
      <w:r w:rsidRPr="00CF06F4">
        <w:t xml:space="preserve">This document describes BioPAX Level 3, which </w:t>
      </w:r>
      <w:bookmarkEnd w:id="21"/>
      <w:r w:rsidRPr="00CF06F4">
        <w:t xml:space="preserve">expands the scope of BioPAX to include states of physical entities, generic physical entities, gene regulation and genetic interactions. BioPAX Level 3 </w:t>
      </w:r>
      <w:r w:rsidR="00F219D1">
        <w:t>supports</w:t>
      </w:r>
      <w:r w:rsidR="00F219D1" w:rsidRPr="00CF06F4">
        <w:t xml:space="preserve"> </w:t>
      </w:r>
      <w:r w:rsidRPr="00CF06F4">
        <w:t>the representation of the bulk of pathway data in publicly available databases.</w:t>
      </w:r>
    </w:p>
    <w:p w:rsidR="001C514C" w:rsidRDefault="001C514C" w:rsidP="009E4F09"/>
    <w:p w:rsidR="001C514C" w:rsidRPr="00CF06F4" w:rsidRDefault="001C514C" w:rsidP="001C514C">
      <w:pPr>
        <w:pStyle w:val="Heading2"/>
      </w:pPr>
      <w:bookmarkStart w:id="22" w:name="_Toc75867138"/>
      <w:bookmarkStart w:id="23" w:name="_Toc137288595"/>
      <w:bookmarkStart w:id="24" w:name="_Toc141172391"/>
      <w:bookmarkStart w:id="25" w:name="_Toc141175271"/>
      <w:r w:rsidRPr="00CF06F4">
        <w:t>Scope of this document</w:t>
      </w:r>
      <w:bookmarkEnd w:id="22"/>
      <w:bookmarkEnd w:id="23"/>
      <w:bookmarkEnd w:id="24"/>
      <w:bookmarkEnd w:id="25"/>
    </w:p>
    <w:p w:rsidR="001C514C" w:rsidRPr="00CF06F4" w:rsidRDefault="001C514C" w:rsidP="001C514C">
      <w:r w:rsidRPr="00CF06F4">
        <w:t>This BioPAX documentation is targeted at computational biologists with an interest in biological pathway data. For an overview of BioPAX, read the introduction (section 1). It is expected that readers are familiar with one or more pathway databases and have a basic understanding of both bioinformatics and molecular and cellular biology. This background information is available in a number of textbooks</w:t>
      </w:r>
      <w:r w:rsidR="0015383C" w:rsidRPr="00CF06F4">
        <w:fldChar w:fldCharType="begin">
          <w:fldData xml:space="preserve">RTxkbm9OZXQ8PmlDZXQ8PnVBaHRyb0I+eGF2ZW5hc2kvPHVBaHRybzw+ZVlyYTI+MDA8MVkvYWU+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</w:fldData>
        </w:fldChar>
      </w:r>
      <w:r>
        <w:instrText xml:space="preserve"> ADDIN EN.CITE </w:instrText>
      </w:r>
      <w:r w:rsidR="0015383C">
        <w:fldChar w:fldCharType="begin">
          <w:fldData xml:space="preserve">RTxkbm9OZXQ8PmlDZXQ8PnVBaHRyb0I+eGF2ZW5hc2kvPHVBaHRybzw+ZVlyYTI+MDA8MVkvYWU+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</w:fldData>
        </w:fldChar>
      </w:r>
      <w:r>
        <w:instrText xml:space="preserve"> ADDIN EN.CITE.DATA </w:instrText>
      </w:r>
      <w:r w:rsidR="0015383C">
        <w:fldChar w:fldCharType="end"/>
      </w:r>
      <w:r w:rsidR="0015383C" w:rsidRPr="00CF06F4">
        <w:fldChar w:fldCharType="separate"/>
      </w:r>
      <w:r w:rsidRPr="0091777B">
        <w:rPr>
          <w:vertAlign w:val="superscript"/>
        </w:rPr>
        <w:t>1</w:t>
      </w:r>
      <w:r w:rsidR="0015383C" w:rsidRPr="00CF06F4">
        <w:fldChar w:fldCharType="end"/>
      </w:r>
      <w:r w:rsidRPr="00CF06F4">
        <w:t>.</w:t>
      </w:r>
    </w:p>
    <w:p w:rsidR="001C514C" w:rsidRPr="00CF06F4" w:rsidRDefault="001C514C" w:rsidP="001C514C"/>
    <w:p w:rsidR="001C514C" w:rsidRPr="00202479" w:rsidRDefault="001C514C" w:rsidP="001C514C">
      <w:r w:rsidRPr="00CF06F4">
        <w:t>This document provides an overview the BioPAX Level 3 ontology. This includes descriptions of the BioPAX ontology classes, sample use cases and best practice recommendations. This document does not provide a full definition of the BioPAX Level 3 ontology, which is given by the BioPAX Le</w:t>
      </w:r>
      <w:r w:rsidRPr="00202479">
        <w:t>vel 3 OWL file, located</w:t>
      </w:r>
      <w:r>
        <w:t xml:space="preserve"> at</w:t>
      </w:r>
      <w:r w:rsidRPr="00202479">
        <w:t>:</w:t>
      </w:r>
    </w:p>
    <w:p w:rsidR="001C514C" w:rsidRPr="00202479" w:rsidRDefault="001C514C" w:rsidP="001C514C"/>
    <w:p w:rsidR="001C514C" w:rsidRPr="00CF06F4" w:rsidRDefault="0015383C" w:rsidP="001C514C">
      <w:r>
        <w:fldChar w:fldCharType="begin"/>
      </w:r>
      <w:r w:rsidR="00F871FF">
        <w:instrText>HYPERLINK "http://www.biopax.org/release/biopax-level3.owl"</w:instrText>
      </w:r>
      <w:r>
        <w:fldChar w:fldCharType="separate"/>
      </w:r>
      <w:r w:rsidR="001C514C" w:rsidRPr="0091777B">
        <w:rPr>
          <w:rStyle w:val="Hyperlink"/>
        </w:rPr>
        <w:t>http://www.biopax.org/release</w:t>
      </w:r>
      <w:ins w:id="26" w:author="Nadia Anwar" w:date="2010-05-19T10:34:00Z">
        <w:r w:rsidR="00311A46">
          <w:rPr>
            <w:rStyle w:val="Hyperlink"/>
          </w:rPr>
          <w:t>/</w:t>
        </w:r>
      </w:ins>
      <w:r w:rsidR="001C514C" w:rsidRPr="0091777B">
        <w:rPr>
          <w:rStyle w:val="Hyperlink"/>
        </w:rPr>
        <w:t>biopax-level3.owl</w:t>
      </w:r>
      <w:r>
        <w:fldChar w:fldCharType="end"/>
      </w:r>
    </w:p>
    <w:p w:rsidR="00A21F9B" w:rsidRPr="00CF06F4" w:rsidRDefault="00CD32BE" w:rsidP="00A21F9B">
      <w:pPr>
        <w:pStyle w:val="Heading2"/>
        <w:numPr>
          <w:ins w:id="27" w:author="Nadia Anwar" w:date="2010-06-23T14:49:00Z"/>
        </w:numPr>
        <w:rPr>
          <w:ins w:id="28" w:author="Nadia Anwar" w:date="2010-06-23T14:49:00Z"/>
        </w:rPr>
      </w:pPr>
      <w:bookmarkStart w:id="29" w:name="_Toc75867139"/>
      <w:r>
        <w:br w:type="page"/>
      </w:r>
      <w:bookmarkStart w:id="30" w:name="_Toc141172392"/>
      <w:bookmarkStart w:id="31" w:name="_Toc137288596"/>
      <w:bookmarkStart w:id="32" w:name="_Toc141175272"/>
      <w:ins w:id="33" w:author="Nadia Anwar" w:date="2010-06-23T14:49:00Z">
        <w:r w:rsidR="00A21F9B" w:rsidRPr="00CF06F4">
          <w:t>New Features in BioPAX Level 3</w:t>
        </w:r>
        <w:bookmarkEnd w:id="30"/>
        <w:bookmarkEnd w:id="32"/>
      </w:ins>
    </w:p>
    <w:p w:rsidR="00A21F9B" w:rsidRDefault="00A21F9B" w:rsidP="00A21F9B">
      <w:pPr>
        <w:numPr>
          <w:ins w:id="34" w:author="Nadia Anwar" w:date="2010-06-23T14:49:00Z"/>
        </w:numPr>
        <w:rPr>
          <w:ins w:id="35" w:author="Nadia Anwar" w:date="2010-06-23T14:49:00Z"/>
        </w:rPr>
      </w:pPr>
      <w:ins w:id="36" w:author="Nadia Anwar" w:date="2010-06-23T14:49:00Z">
        <w:r>
          <w:t>The major change in BioPAX Level 3 is that the representation of physical entities (e.g. proteins) has been redesigned to support physical entities in diverse states, and generic physical entities. This has required the removal of some utility classes and the addition of some new ones. Support for new features required backwards incompatible changes compared to the BioPAX Level 1 and 2 formats, however, the majority of the classes and properties are unchanged.</w:t>
        </w:r>
      </w:ins>
    </w:p>
    <w:p w:rsidR="00A21F9B" w:rsidRDefault="00A21F9B" w:rsidP="00A21F9B">
      <w:pPr>
        <w:pStyle w:val="Heading3"/>
        <w:numPr>
          <w:ins w:id="37" w:author="Nadia Anwar" w:date="2010-06-23T14:49:00Z"/>
        </w:numPr>
        <w:rPr>
          <w:ins w:id="38" w:author="Nadia Anwar" w:date="2010-06-23T14:49:00Z"/>
        </w:rPr>
      </w:pPr>
      <w:bookmarkStart w:id="39" w:name="_Toc141172393"/>
      <w:bookmarkStart w:id="40" w:name="_Toc141175273"/>
      <w:ins w:id="41" w:author="Nadia Anwar" w:date="2010-06-23T14:49:00Z">
        <w:r>
          <w:t>Better support for physical entities in diverse states</w:t>
        </w:r>
        <w:bookmarkEnd w:id="39"/>
        <w:bookmarkEnd w:id="40"/>
      </w:ins>
    </w:p>
    <w:p w:rsidR="00A21F9B" w:rsidRDefault="00A21F9B" w:rsidP="00A21F9B">
      <w:pPr>
        <w:numPr>
          <w:ins w:id="42" w:author="Nadia Anwar" w:date="2010-06-23T14:49:00Z"/>
        </w:numPr>
        <w:rPr>
          <w:ins w:id="43" w:author="Nadia Anwar" w:date="2010-06-23T14:49:00Z"/>
        </w:rPr>
      </w:pPr>
      <w:ins w:id="44" w:author="Nadia Anwar" w:date="2010-06-23T14:49:00Z">
        <w:r>
          <w:t xml:space="preserve">A protein, as recorded in a sequence database like UniProt, is now represented as a </w:t>
        </w:r>
        <w:r w:rsidRPr="00413C42">
          <w:rPr>
            <w:b/>
          </w:rPr>
          <w:t>ProteinReference</w:t>
        </w:r>
        <w:r>
          <w:t xml:space="preserve">, which stores the protein sequence, name, external references, and potential sequence features (this is similar in meaning to the class ‘protein’ in BioPAX Level 1 and 2).  The actual protein chemical species post-translationally modified, bound in a complex or present in a specific cellular compartment, that participates in an interaction is now represented as the class </w:t>
        </w:r>
        <w:r w:rsidRPr="00413C42">
          <w:rPr>
            <w:b/>
          </w:rPr>
          <w:t>Protein</w:t>
        </w:r>
        <w:r>
          <w:t xml:space="preserve"> (this is similar in meaning to the class </w:t>
        </w:r>
        <w:r w:rsidRPr="00413C42">
          <w:rPr>
            <w:b/>
          </w:rPr>
          <w:t>physicalEntityParticipant</w:t>
        </w:r>
        <w:r>
          <w:t xml:space="preserve"> in BioPAX Level 1 and 2, except that </w:t>
        </w:r>
        <w:r w:rsidRPr="00413C42">
          <w:rPr>
            <w:b/>
          </w:rPr>
          <w:t>stoichiometry</w:t>
        </w:r>
        <w:r>
          <w:t xml:space="preserve"> is part of </w:t>
        </w:r>
        <w:r w:rsidRPr="00413C42">
          <w:rPr>
            <w:b/>
          </w:rPr>
          <w:t>Conversion</w:t>
        </w:r>
        <w:r>
          <w:t xml:space="preserve"> in Level 3 and there is no need to duplicate proteins, as was done with </w:t>
        </w:r>
        <w:r w:rsidRPr="00413C42">
          <w:rPr>
            <w:b/>
          </w:rPr>
          <w:t>physicalEntityParticipant</w:t>
        </w:r>
        <w:r>
          <w:t xml:space="preserve">s in Level 1 and 2). This new design makes it easier to create different forms of a protein while not duplicating information common to all forms (e.g. protein sequence) and explicitly linking all forms of a protein together (through the shared </w:t>
        </w:r>
        <w:r w:rsidRPr="00413C42">
          <w:rPr>
            <w:b/>
          </w:rPr>
          <w:t>ProteinReference</w:t>
        </w:r>
        <w:r>
          <w:t xml:space="preserve">). Representation of sequence features and </w:t>
        </w:r>
        <w:r w:rsidRPr="00413C42">
          <w:rPr>
            <w:b/>
          </w:rPr>
          <w:t>stoichiometry</w:t>
        </w:r>
        <w:r>
          <w:t xml:space="preserve"> were significantly changed. Other physical entities: DNA, RNA and small molecule, have similarly been redesigned. Only complex (now </w:t>
        </w:r>
        <w:r w:rsidRPr="00A52B6B">
          <w:rPr>
            <w:b/>
          </w:rPr>
          <w:t>Complex</w:t>
        </w:r>
        <w:r>
          <w:t>) has not been changed, since it is composed of other physical entities that have been redesigned.</w:t>
        </w:r>
      </w:ins>
    </w:p>
    <w:p w:rsidR="00A21F9B" w:rsidRDefault="00A21F9B" w:rsidP="00A21F9B">
      <w:pPr>
        <w:numPr>
          <w:ins w:id="45" w:author="Nadia Anwar" w:date="2010-06-23T14:49:00Z"/>
        </w:numPr>
        <w:rPr>
          <w:ins w:id="46" w:author="Nadia Anwar" w:date="2010-06-23T14:49:00Z"/>
        </w:rPr>
      </w:pPr>
    </w:p>
    <w:p w:rsidR="00A21F9B" w:rsidRDefault="00A21F9B" w:rsidP="00A21F9B">
      <w:pPr>
        <w:numPr>
          <w:ins w:id="47" w:author="Nadia Anwar" w:date="2010-06-23T14:49:00Z"/>
        </w:numPr>
        <w:rPr>
          <w:ins w:id="48" w:author="Nadia Anwar" w:date="2010-06-23T14:49:00Z"/>
        </w:rPr>
      </w:pPr>
      <w:ins w:id="49" w:author="Nadia Anwar" w:date="2010-06-23T14:49:00Z">
        <w:r>
          <w:t xml:space="preserve">The </w:t>
        </w:r>
        <w:r w:rsidRPr="00413C42">
          <w:rPr>
            <w:b/>
          </w:rPr>
          <w:t>physicalEntityParticipant</w:t>
        </w:r>
        <w:r>
          <w:t xml:space="preserve"> class has been removed, as it is no longer needed with the new design. This makes BioPAX easier to use, interactions  now reference their participants directly, not through an intermediate </w:t>
        </w:r>
        <w:r w:rsidRPr="00413C42">
          <w:rPr>
            <w:b/>
          </w:rPr>
          <w:t>physicalEntityParticipant</w:t>
        </w:r>
        <w:r>
          <w:t xml:space="preserve"> class.</w:t>
        </w:r>
      </w:ins>
    </w:p>
    <w:p w:rsidR="00A21F9B" w:rsidRDefault="00A21F9B" w:rsidP="00A21F9B">
      <w:pPr>
        <w:pStyle w:val="Heading3"/>
        <w:numPr>
          <w:ins w:id="50" w:author="Nadia Anwar" w:date="2010-06-23T14:49:00Z"/>
        </w:numPr>
        <w:rPr>
          <w:ins w:id="51" w:author="Nadia Anwar" w:date="2010-06-23T14:49:00Z"/>
        </w:rPr>
      </w:pPr>
      <w:bookmarkStart w:id="52" w:name="_Toc141172394"/>
      <w:bookmarkStart w:id="53" w:name="_Toc141175274"/>
      <w:ins w:id="54" w:author="Nadia Anwar" w:date="2010-06-23T14:49:00Z">
        <w:r>
          <w:t>Support for generic physical entities</w:t>
        </w:r>
        <w:bookmarkEnd w:id="52"/>
        <w:bookmarkEnd w:id="53"/>
      </w:ins>
    </w:p>
    <w:p w:rsidR="00A21F9B" w:rsidRDefault="00A21F9B" w:rsidP="00A21F9B">
      <w:pPr>
        <w:numPr>
          <w:ins w:id="55" w:author="Nadia Anwar" w:date="2010-06-23T14:49:00Z"/>
        </w:numPr>
        <w:rPr>
          <w:ins w:id="56" w:author="Nadia Anwar" w:date="2010-06-23T14:49:00Z"/>
        </w:rPr>
      </w:pPr>
      <w:ins w:id="57" w:author="Nadia Anwar" w:date="2010-06-23T14:49:00Z">
        <w:r>
          <w:t xml:space="preserve">Generic physical entities are often used in pathway databases e.g. alcohols, nucleotides (dNTPs), and the Wnt protein family (there are many different Wnt genes and proteins in some genomes). Different types of these physical entity groupings can be used, such as homology groups or groups of small molecules that share the same chemical functional group. These can now be represented using the </w:t>
        </w:r>
        <w:r w:rsidRPr="00413C42">
          <w:rPr>
            <w:b/>
          </w:rPr>
          <w:t>EntityReference</w:t>
        </w:r>
        <w:r>
          <w:t xml:space="preserve"> class, instances of which can contain multiple member </w:t>
        </w:r>
        <w:r w:rsidRPr="00413C42">
          <w:rPr>
            <w:b/>
          </w:rPr>
          <w:t>EntityReference</w:t>
        </w:r>
        <w:r w:rsidRPr="00A52B6B">
          <w:t xml:space="preserve">s </w:t>
        </w:r>
        <w:r>
          <w:t xml:space="preserve">of the same type (via the </w:t>
        </w:r>
        <w:r w:rsidRPr="00413C42">
          <w:rPr>
            <w:i/>
          </w:rPr>
          <w:t>memberEntityReference</w:t>
        </w:r>
        <w:r>
          <w:t xml:space="preserve"> property). Generic features, such as binding sites or post-translational modifications across molecules, are also supported using the </w:t>
        </w:r>
        <w:r w:rsidRPr="00413C42">
          <w:rPr>
            <w:b/>
          </w:rPr>
          <w:t>EntityFeature</w:t>
        </w:r>
        <w:r>
          <w:t xml:space="preserve"> class and its </w:t>
        </w:r>
        <w:r w:rsidRPr="00413C42">
          <w:rPr>
            <w:i/>
          </w:rPr>
          <w:t>memberFeature</w:t>
        </w:r>
        <w:r>
          <w:t xml:space="preserve"> property.</w:t>
        </w:r>
      </w:ins>
    </w:p>
    <w:p w:rsidR="00660D35" w:rsidRPr="00CF06F4" w:rsidDel="00A21F9B" w:rsidRDefault="00660D35" w:rsidP="00A21F9B">
      <w:pPr>
        <w:pStyle w:val="Heading2"/>
        <w:rPr>
          <w:del w:id="58" w:author="Nadia Anwar" w:date="2010-06-23T14:49:00Z"/>
        </w:rPr>
      </w:pPr>
      <w:del w:id="59" w:author="Nadia Anwar" w:date="2010-06-23T14:49:00Z">
        <w:r w:rsidRPr="00CF06F4" w:rsidDel="00A21F9B">
          <w:delText>New Features in BioPAX Level 3</w:delText>
        </w:r>
        <w:bookmarkEnd w:id="29"/>
        <w:bookmarkEnd w:id="31"/>
      </w:del>
    </w:p>
    <w:p w:rsidR="00660D35" w:rsidDel="00A21F9B" w:rsidRDefault="00660D35" w:rsidP="00A21F9B">
      <w:pPr>
        <w:pStyle w:val="Heading2"/>
        <w:rPr>
          <w:del w:id="60" w:author="Nadia Anwar" w:date="2010-06-23T14:49:00Z"/>
        </w:rPr>
      </w:pPr>
      <w:del w:id="61" w:author="Nadia Anwar" w:date="2010-06-23T14:49:00Z">
        <w:r w:rsidDel="00A21F9B">
          <w:delText>The major change in BioPAX Level 3 is that the representation of physical entities (e.g. proteins) has been redesigned to support physical entities in diverse states</w:delText>
        </w:r>
        <w:r w:rsidR="00883DF9" w:rsidDel="00A21F9B">
          <w:delText>,</w:delText>
        </w:r>
        <w:r w:rsidDel="00A21F9B">
          <w:delText xml:space="preserve"> and generic physical entities. This has required the removal of some utility classes and the addition of some new ones. Support for new features required backwards incompatible changes compared to the BioPAX Level 1 and 2 formats, however, the majority of the classes and properties are unchanged.</w:delText>
        </w:r>
      </w:del>
    </w:p>
    <w:p w:rsidR="00660D35" w:rsidDel="00A21F9B" w:rsidRDefault="00660D35" w:rsidP="00A21F9B">
      <w:pPr>
        <w:pStyle w:val="Heading2"/>
        <w:rPr>
          <w:del w:id="62" w:author="Nadia Anwar" w:date="2010-06-23T14:49:00Z"/>
        </w:rPr>
      </w:pPr>
      <w:bookmarkStart w:id="63" w:name="_Toc75867140"/>
      <w:bookmarkStart w:id="64" w:name="_Toc137288597"/>
      <w:del w:id="65" w:author="Nadia Anwar" w:date="2010-06-23T14:49:00Z">
        <w:r w:rsidDel="00A21F9B">
          <w:delText>Better support for physical entities in diverse states</w:delText>
        </w:r>
        <w:bookmarkEnd w:id="63"/>
        <w:bookmarkEnd w:id="64"/>
      </w:del>
    </w:p>
    <w:p w:rsidR="00660D35" w:rsidDel="00A21F9B" w:rsidRDefault="00660D35" w:rsidP="00A21F9B">
      <w:pPr>
        <w:pStyle w:val="Heading2"/>
        <w:rPr>
          <w:del w:id="66" w:author="Nadia Anwar" w:date="2010-06-23T14:49:00Z"/>
        </w:rPr>
      </w:pPr>
      <w:del w:id="67" w:author="Nadia Anwar" w:date="2010-06-23T14:49:00Z">
        <w:r w:rsidDel="00A21F9B">
          <w:delText xml:space="preserve">A protein, as recorded in a sequence database like UniProt, is now represented as a </w:delText>
        </w:r>
        <w:r w:rsidR="00D32906" w:rsidRPr="00D32906" w:rsidDel="00A21F9B">
          <w:delText>ProteinReference</w:delText>
        </w:r>
        <w:r w:rsidDel="00A21F9B">
          <w:delText>, which stores the protein sequence, name, external references, and potential sequence features (this is similar in meaning to the class ‘protein’ in BioPAX Level 1 and 2).  The actual protein chemical species post-translationally modified, bound in a complex or present in a specific cellular compartment, that participates in an interaction is now represented as the class ‘</w:delText>
        </w:r>
      </w:del>
      <w:ins w:id="68" w:author="Igor Rodchenkov" w:date="2010-06-21T12:17:00Z">
        <w:del w:id="69" w:author="Nadia Anwar" w:date="2010-06-23T14:49:00Z">
          <w:r w:rsidR="00D32906" w:rsidRPr="00D32906" w:rsidDel="00A21F9B">
            <w:delText>P</w:delText>
          </w:r>
        </w:del>
      </w:ins>
      <w:del w:id="70" w:author="Nadia Anwar" w:date="2010-06-23T14:49:00Z">
        <w:r w:rsidR="00D32906" w:rsidRPr="00D32906" w:rsidDel="00A21F9B">
          <w:delText>protein’</w:delText>
        </w:r>
        <w:r w:rsidDel="00A21F9B">
          <w:delText xml:space="preserve"> (this is similar in meaning to the class </w:delText>
        </w:r>
        <w:r w:rsidR="00D32906" w:rsidRPr="00D32906" w:rsidDel="00A21F9B">
          <w:delText>physicalEntityParticipant</w:delText>
        </w:r>
        <w:r w:rsidDel="00A21F9B">
          <w:delText xml:space="preserve"> in BioPAX Level 1 and 2, except that </w:delText>
        </w:r>
        <w:r w:rsidR="00D32906" w:rsidRPr="00D32906" w:rsidDel="00A21F9B">
          <w:delText>stoichiometry</w:delText>
        </w:r>
        <w:r w:rsidDel="00A21F9B">
          <w:delText xml:space="preserve"> is part of </w:delText>
        </w:r>
        <w:r w:rsidR="00D32906" w:rsidRPr="00D32906" w:rsidDel="00A21F9B">
          <w:delText>Conversion</w:delText>
        </w:r>
        <w:r w:rsidDel="00A21F9B">
          <w:delText xml:space="preserve"> in Level 3 and there is no need to duplicate proteins, as was done with </w:delText>
        </w:r>
        <w:r w:rsidR="00D32906" w:rsidRPr="00D32906" w:rsidDel="00A21F9B">
          <w:delText>physicalEntityParticipant</w:delText>
        </w:r>
        <w:r w:rsidDel="00A21F9B">
          <w:delText xml:space="preserve">s in Level 1 and 2). This new design makes it easier to create different forms of a protein while not duplicating information common to all forms (e.g. protein sequence) and explicitly linking all forms of a protein together (they share the same </w:delText>
        </w:r>
        <w:r w:rsidR="00D32906" w:rsidRPr="00D32906" w:rsidDel="00A21F9B">
          <w:delText>ProteinReference</w:delText>
        </w:r>
        <w:r w:rsidDel="00A21F9B">
          <w:delText xml:space="preserve">). Representation of sequence features and </w:delText>
        </w:r>
        <w:r w:rsidR="00D32906" w:rsidRPr="00D32906" w:rsidDel="00A21F9B">
          <w:delText>stoichiometry</w:delText>
        </w:r>
        <w:r w:rsidDel="00A21F9B">
          <w:delText xml:space="preserve"> were significantly changed. Other physical entities: DNA, RNA and small molecule, have similarly been redesigned. Only complex </w:delText>
        </w:r>
      </w:del>
      <w:ins w:id="71" w:author="Igor Rodchenkov" w:date="2010-06-22T17:25:00Z">
        <w:del w:id="72" w:author="Nadia Anwar" w:date="2010-06-23T14:49:00Z">
          <w:r w:rsidR="00A52B6B" w:rsidDel="00A21F9B">
            <w:delText xml:space="preserve">(now </w:delText>
          </w:r>
          <w:r w:rsidR="00A52B6B" w:rsidRPr="00A52B6B" w:rsidDel="00A21F9B">
            <w:delText>Complex</w:delText>
          </w:r>
          <w:r w:rsidR="00A52B6B" w:rsidDel="00A21F9B">
            <w:delText xml:space="preserve">) </w:delText>
          </w:r>
        </w:del>
      </w:ins>
      <w:del w:id="73" w:author="Nadia Anwar" w:date="2010-06-23T14:49:00Z">
        <w:r w:rsidDel="00A21F9B">
          <w:delText>has not been changed, since it is composed of other physical entities that have been redesigned.</w:delText>
        </w:r>
      </w:del>
    </w:p>
    <w:p w:rsidR="00660D35" w:rsidDel="00A21F9B" w:rsidRDefault="00660D35" w:rsidP="00A21F9B">
      <w:pPr>
        <w:pStyle w:val="Heading2"/>
        <w:rPr>
          <w:del w:id="74" w:author="Nadia Anwar" w:date="2010-06-23T14:49:00Z"/>
        </w:rPr>
      </w:pPr>
    </w:p>
    <w:p w:rsidR="00660D35" w:rsidDel="00A21F9B" w:rsidRDefault="00660D35" w:rsidP="00A21F9B">
      <w:pPr>
        <w:pStyle w:val="Heading2"/>
        <w:rPr>
          <w:del w:id="75" w:author="Nadia Anwar" w:date="2010-06-23T14:49:00Z"/>
        </w:rPr>
      </w:pPr>
      <w:del w:id="76" w:author="Nadia Anwar" w:date="2010-06-23T14:49:00Z">
        <w:r w:rsidDel="00A21F9B">
          <w:delText xml:space="preserve">The </w:delText>
        </w:r>
        <w:r w:rsidR="00D32906" w:rsidRPr="00D32906" w:rsidDel="00A21F9B">
          <w:delText>physicalEntityParticipant</w:delText>
        </w:r>
        <w:r w:rsidDel="00A21F9B">
          <w:delText xml:space="preserve"> class has been removed, as it is no longer needed with the new design. This makes BioPAX easier to use, since now interactions reference their participants directly, not through an intermediate </w:delText>
        </w:r>
        <w:r w:rsidR="00D32906" w:rsidRPr="00D32906" w:rsidDel="00A21F9B">
          <w:delText>physicalEntityParticipant</w:delText>
        </w:r>
        <w:r w:rsidDel="00A21F9B">
          <w:delText xml:space="preserve"> class.</w:delText>
        </w:r>
      </w:del>
    </w:p>
    <w:p w:rsidR="00FD68B3" w:rsidDel="00A21F9B" w:rsidRDefault="00FD68B3" w:rsidP="00A21F9B">
      <w:pPr>
        <w:pStyle w:val="Heading2"/>
        <w:rPr>
          <w:del w:id="77" w:author="Nadia Anwar" w:date="2010-06-23T14:49:00Z"/>
        </w:rPr>
      </w:pPr>
      <w:bookmarkStart w:id="78" w:name="_Toc75867141"/>
      <w:bookmarkStart w:id="79" w:name="_Toc137288598"/>
      <w:del w:id="80" w:author="Nadia Anwar" w:date="2010-06-23T14:49:00Z">
        <w:r w:rsidDel="00A21F9B">
          <w:delText>Support for generic physical entities</w:delText>
        </w:r>
        <w:bookmarkEnd w:id="78"/>
        <w:bookmarkEnd w:id="79"/>
      </w:del>
    </w:p>
    <w:p w:rsidR="00FD68B3" w:rsidDel="00A21F9B" w:rsidRDefault="00FD68B3" w:rsidP="00A21F9B">
      <w:pPr>
        <w:pStyle w:val="Heading2"/>
        <w:rPr>
          <w:del w:id="81" w:author="Nadia Anwar" w:date="2010-06-23T14:49:00Z"/>
        </w:rPr>
      </w:pPr>
      <w:del w:id="82" w:author="Nadia Anwar" w:date="2010-06-23T14:49:00Z">
        <w:r w:rsidDel="00A21F9B">
          <w:delText xml:space="preserve">Generic physical entities are often used in pathway databases e.g. alcohols, nucleotides (dNTPs), and the Wnt protein family (there are many different Wnt genes and proteins in some genomes). Different types of these physical entity groupings </w:delText>
        </w:r>
        <w:r w:rsidR="00883DF9" w:rsidDel="00A21F9B">
          <w:delText xml:space="preserve">can be </w:delText>
        </w:r>
        <w:r w:rsidDel="00A21F9B">
          <w:delText xml:space="preserve">used, such as homology groups or groups of small molecules that share the same chemical functional group. These can now be represented using the </w:delText>
        </w:r>
        <w:r w:rsidR="00D32906" w:rsidRPr="00D32906" w:rsidDel="00A21F9B">
          <w:delText>EntityReference</w:delText>
        </w:r>
        <w:r w:rsidDel="00A21F9B">
          <w:delText xml:space="preserve"> class, instances of which can contain multiple</w:delText>
        </w:r>
      </w:del>
      <w:ins w:id="83" w:author="Igor Rodchenkov" w:date="2010-06-22T17:28:00Z">
        <w:del w:id="84" w:author="Nadia Anwar" w:date="2010-06-23T14:49:00Z">
          <w:r w:rsidR="00A52B6B" w:rsidDel="00A21F9B">
            <w:delText xml:space="preserve"> member</w:delText>
          </w:r>
        </w:del>
      </w:ins>
      <w:del w:id="85" w:author="Nadia Anwar" w:date="2010-06-23T14:49:00Z">
        <w:r w:rsidDel="00A21F9B">
          <w:delText xml:space="preserve"> </w:delText>
        </w:r>
        <w:r w:rsidR="00D32906" w:rsidRPr="00D32906" w:rsidDel="00A21F9B">
          <w:delText>EntityReference</w:delText>
        </w:r>
        <w:r w:rsidR="00FF217E" w:rsidRPr="00A52B6B" w:rsidDel="00A21F9B">
          <w:delText>s</w:delText>
        </w:r>
        <w:r w:rsidRPr="00A52B6B" w:rsidDel="00A21F9B">
          <w:delText xml:space="preserve"> </w:delText>
        </w:r>
        <w:r w:rsidDel="00A21F9B">
          <w:delText xml:space="preserve">of the same type (via the </w:delText>
        </w:r>
        <w:r w:rsidR="0015383C" w:rsidRPr="0015383C">
          <w:rPr>
            <w:i/>
            <w:rPrChange w:id="86" w:author="Igor Rodchenkov" w:date="2010-06-22T17:28:00Z">
              <w:rPr/>
            </w:rPrChange>
          </w:rPr>
          <w:delText>memberEntityReference</w:delText>
        </w:r>
        <w:r w:rsidDel="00A21F9B">
          <w:delText xml:space="preserve"> property). Generic features, such as binding sites or post-translational modifications</w:delText>
        </w:r>
        <w:r w:rsidR="00883DF9" w:rsidDel="00A21F9B">
          <w:delText xml:space="preserve"> across molecules</w:delText>
        </w:r>
        <w:r w:rsidDel="00A21F9B">
          <w:delText xml:space="preserve">, are also supported using the </w:delText>
        </w:r>
        <w:r w:rsidR="00D32906" w:rsidRPr="00D32906" w:rsidDel="00A21F9B">
          <w:delText>EntityFeature</w:delText>
        </w:r>
        <w:r w:rsidDel="00A21F9B">
          <w:delText xml:space="preserve"> class and its </w:delText>
        </w:r>
        <w:r w:rsidR="0015383C" w:rsidRPr="0015383C">
          <w:rPr>
            <w:i/>
            <w:rPrChange w:id="87" w:author="Igor Rodchenkov" w:date="2010-06-22T17:28:00Z">
              <w:rPr/>
            </w:rPrChange>
          </w:rPr>
          <w:delText>memberFeature</w:delText>
        </w:r>
        <w:r w:rsidDel="00A21F9B">
          <w:delText xml:space="preserve"> property.</w:delText>
        </w:r>
      </w:del>
    </w:p>
    <w:p w:rsidR="00FD68B3" w:rsidRDefault="00FD68B3" w:rsidP="00A21F9B">
      <w:pPr>
        <w:pStyle w:val="Heading2"/>
      </w:pPr>
      <w:bookmarkStart w:id="88" w:name="_Toc75867142"/>
      <w:bookmarkStart w:id="89" w:name="_Toc137288599"/>
      <w:bookmarkStart w:id="90" w:name="_Toc141172395"/>
      <w:bookmarkStart w:id="91" w:name="_Toc141175275"/>
      <w:r>
        <w:t>Support for gene regulation networks</w:t>
      </w:r>
      <w:bookmarkEnd w:id="88"/>
      <w:bookmarkEnd w:id="89"/>
      <w:bookmarkEnd w:id="90"/>
      <w:bookmarkEnd w:id="91"/>
    </w:p>
    <w:p w:rsidR="00FD68B3" w:rsidRDefault="00FD68B3" w:rsidP="00FD68B3">
      <w:r>
        <w:t xml:space="preserve">Gene regulation networks, involving regulators of gene expression (e.g. transcription factors, microRNAs) and their targets can now be represented. The new </w:t>
      </w:r>
      <w:r w:rsidR="0015383C" w:rsidRPr="0015383C">
        <w:rPr>
          <w:b/>
          <w:rPrChange w:id="92" w:author="Nadia Anwar" w:date="2010-05-24T15:21:00Z">
            <w:rPr/>
          </w:rPrChange>
        </w:rPr>
        <w:t>TemplateReaction</w:t>
      </w:r>
      <w:r>
        <w:t xml:space="preserve"> class captures polymerization of macromolecule polymers from a DNA or RNA template. It stores the template, product and the regulatory region common to all types of template reaction being described (e.g. promoter for transcription, 3’UTR for translation). A new control class, </w:t>
      </w:r>
      <w:r w:rsidR="0015383C" w:rsidRPr="0015383C">
        <w:rPr>
          <w:b/>
          <w:rPrChange w:id="93" w:author="Nadia Anwar" w:date="2010-05-24T15:21:00Z">
            <w:rPr/>
          </w:rPrChange>
        </w:rPr>
        <w:t>TemplateReactionRegulation</w:t>
      </w:r>
      <w:r>
        <w:t xml:space="preserve">, involving an expression regulator physical entity (e.g. transcription factor), controls a </w:t>
      </w:r>
      <w:r w:rsidR="0015383C" w:rsidRPr="0015383C">
        <w:rPr>
          <w:b/>
          <w:rPrChange w:id="94" w:author="Nadia Anwar" w:date="2010-05-24T15:21:00Z">
            <w:rPr/>
          </w:rPrChange>
        </w:rPr>
        <w:t>TemplateReaction</w:t>
      </w:r>
      <w:r>
        <w:t>.</w:t>
      </w:r>
    </w:p>
    <w:p w:rsidR="00FD68B3" w:rsidRDefault="00FD68B3" w:rsidP="00FD68B3">
      <w:pPr>
        <w:pStyle w:val="Heading3"/>
      </w:pPr>
      <w:bookmarkStart w:id="95" w:name="_Toc75867143"/>
      <w:bookmarkStart w:id="96" w:name="_Toc137288600"/>
      <w:bookmarkStart w:id="97" w:name="_Toc141172396"/>
      <w:bookmarkStart w:id="98" w:name="_Toc141175276"/>
      <w:r>
        <w:t>Support for genetic interactions</w:t>
      </w:r>
      <w:bookmarkEnd w:id="95"/>
      <w:bookmarkEnd w:id="96"/>
      <w:bookmarkEnd w:id="97"/>
      <w:bookmarkEnd w:id="98"/>
    </w:p>
    <w:p w:rsidR="00FD68B3" w:rsidRDefault="00FD68B3" w:rsidP="00FD68B3">
      <w:pPr>
        <w:tabs>
          <w:tab w:val="left" w:pos="4300"/>
        </w:tabs>
      </w:pPr>
      <w:r>
        <w:t xml:space="preserve">Genetic interactions, such as epistasis or synthetic lethality, are important for mapping pathways </w:t>
      </w:r>
      <w:ins w:id="99" w:author="Nadia Anwar" w:date="2010-06-23T15:13:00Z">
        <w:r w:rsidR="0028286E">
          <w:t>from</w:t>
        </w:r>
      </w:ins>
      <w:del w:id="100" w:author="Nadia Anwar" w:date="2010-06-23T15:13:00Z">
        <w:r w:rsidDel="0028286E">
          <w:delText>in</w:delText>
        </w:r>
      </w:del>
      <w:r>
        <w:t xml:space="preserve"> organisms like yeast, worm, fly and mouse. This information is increasingly available in pathway and interaction databases. To capture these interactions, there is now a </w:t>
      </w:r>
      <w:r w:rsidR="0015383C" w:rsidRPr="0015383C">
        <w:rPr>
          <w:b/>
          <w:rPrChange w:id="101" w:author="Nadia Anwar" w:date="2010-05-24T15:22:00Z">
            <w:rPr/>
          </w:rPrChange>
        </w:rPr>
        <w:t>GeneticInteraction</w:t>
      </w:r>
      <w:r>
        <w:t xml:space="preserve"> class, which contains a set of genes and a phenotype (expressed using PATO</w:t>
      </w:r>
      <w:del w:id="102" w:author="Igor Rodchenkov" w:date="2010-06-22T17:29:00Z">
        <w:r w:rsidDel="004D05BD">
          <w:delText xml:space="preserve"> PhenoXML</w:delText>
        </w:r>
      </w:del>
      <w:r>
        <w:t xml:space="preserve"> or </w:t>
      </w:r>
      <w:ins w:id="103" w:author="Igor Rodchenkov" w:date="2010-06-22T17:29:00Z">
        <w:r w:rsidR="004D05BD">
          <w:t>an</w:t>
        </w:r>
      </w:ins>
      <w:r>
        <w:t xml:space="preserve">other phenotype controlled vocabulary).  Controlled vocabulary terms to support genetic interactions have also been added to the PSI-MI controlled vocabulary. The </w:t>
      </w:r>
      <w:ins w:id="104" w:author="Nadia Anwar" w:date="2010-06-23T15:14:00Z">
        <w:r w:rsidR="0015383C" w:rsidRPr="0015383C">
          <w:rPr>
            <w:b/>
            <w:rPrChange w:id="105" w:author="Nadia Anwar" w:date="2010-06-23T15:14:00Z">
              <w:rPr/>
            </w:rPrChange>
          </w:rPr>
          <w:t>G</w:t>
        </w:r>
      </w:ins>
      <w:del w:id="106" w:author="Nadia Anwar" w:date="2010-06-23T15:14:00Z">
        <w:r w:rsidR="0015383C" w:rsidRPr="0015383C">
          <w:rPr>
            <w:b/>
            <w:rPrChange w:id="107" w:author="Nadia Anwar" w:date="2010-06-23T15:14:00Z">
              <w:rPr/>
            </w:rPrChange>
          </w:rPr>
          <w:delText>g</w:delText>
        </w:r>
      </w:del>
      <w:r w:rsidR="0015383C" w:rsidRPr="0015383C">
        <w:rPr>
          <w:b/>
          <w:rPrChange w:id="108" w:author="Nadia Anwar" w:date="2010-06-23T15:14:00Z">
            <w:rPr/>
          </w:rPrChange>
        </w:rPr>
        <w:t>ene</w:t>
      </w:r>
      <w:r>
        <w:t xml:space="preserve"> class has also been added to support genetic interactions.</w:t>
      </w:r>
    </w:p>
    <w:p w:rsidR="00FD68B3" w:rsidRDefault="00FD68B3" w:rsidP="00FD68B3">
      <w:pPr>
        <w:pStyle w:val="Heading3"/>
      </w:pPr>
      <w:bookmarkStart w:id="109" w:name="_Toc75867144"/>
      <w:bookmarkStart w:id="110" w:name="_Toc137288601"/>
      <w:bookmarkStart w:id="111" w:name="_Toc141172397"/>
      <w:bookmarkStart w:id="112" w:name="_Toc141175277"/>
      <w:r>
        <w:t>Support for degradation</w:t>
      </w:r>
      <w:bookmarkEnd w:id="109"/>
      <w:bookmarkEnd w:id="110"/>
      <w:bookmarkEnd w:id="111"/>
      <w:bookmarkEnd w:id="112"/>
    </w:p>
    <w:p w:rsidR="00FD68B3" w:rsidRDefault="00FD68B3" w:rsidP="00FD68B3">
      <w:pPr>
        <w:tabs>
          <w:tab w:val="left" w:pos="4300"/>
        </w:tabs>
      </w:pPr>
      <w:r>
        <w:t xml:space="preserve">Degradation of physical entities, such as proteins, is important in many regulatory pathways. A new </w:t>
      </w:r>
      <w:r w:rsidR="0015383C" w:rsidRPr="0015383C">
        <w:rPr>
          <w:b/>
          <w:rPrChange w:id="113" w:author="Nadia Anwar" w:date="2010-05-24T15:22:00Z">
            <w:rPr/>
          </w:rPrChange>
        </w:rPr>
        <w:t>Degradation</w:t>
      </w:r>
      <w:r>
        <w:t xml:space="preserve"> </w:t>
      </w:r>
      <w:del w:id="114" w:author="Igor Rodchenkov" w:date="2010-06-22T17:31:00Z">
        <w:r w:rsidDel="00271421">
          <w:delText xml:space="preserve">conversion </w:delText>
        </w:r>
      </w:del>
      <w:r>
        <w:t>class</w:t>
      </w:r>
      <w:ins w:id="115" w:author="Igor Rodchenkov" w:date="2010-06-22T17:31:00Z">
        <w:r w:rsidR="00271421">
          <w:t>,</w:t>
        </w:r>
      </w:ins>
      <w:r>
        <w:t xml:space="preserve"> </w:t>
      </w:r>
      <w:ins w:id="116" w:author="Igor Rodchenkov" w:date="2010-06-22T17:31:00Z">
        <w:r w:rsidR="00271421">
          <w:t xml:space="preserve">a sub-class of </w:t>
        </w:r>
        <w:r w:rsidR="0015383C" w:rsidRPr="0015383C">
          <w:rPr>
            <w:b/>
            <w:rPrChange w:id="117" w:author="Igor Rodchenkov" w:date="2010-06-22T17:31:00Z">
              <w:rPr/>
            </w:rPrChange>
          </w:rPr>
          <w:t>Conversion</w:t>
        </w:r>
        <w:r w:rsidR="00271421">
          <w:t xml:space="preserve">, </w:t>
        </w:r>
      </w:ins>
      <w:r>
        <w:t>has been added to capture this event. The left side of the interaction contains the degradation substrate and the right side is empty, signifying that the degradation products are not tracked within BioPAX and return to an unspecified molecule pool in the cell.</w:t>
      </w:r>
    </w:p>
    <w:p w:rsidR="00026524" w:rsidRDefault="00026524" w:rsidP="00026524">
      <w:pPr>
        <w:pStyle w:val="Heading3"/>
      </w:pPr>
      <w:bookmarkStart w:id="118" w:name="_Toc75867145"/>
      <w:bookmarkStart w:id="119" w:name="_Toc137288602"/>
      <w:bookmarkStart w:id="120" w:name="_Toc141172398"/>
      <w:bookmarkStart w:id="121" w:name="_Toc141175278"/>
      <w:r>
        <w:t>Major changes from BioPAX Level 2</w:t>
      </w:r>
      <w:bookmarkEnd w:id="118"/>
      <w:bookmarkEnd w:id="119"/>
      <w:bookmarkEnd w:id="120"/>
      <w:bookmarkEnd w:id="121"/>
    </w:p>
    <w:p w:rsidR="00026524" w:rsidRDefault="00026524" w:rsidP="00026524">
      <w:r w:rsidRPr="00ED13D8">
        <w:rPr>
          <w:b/>
        </w:rPr>
        <w:t>Warning!</w:t>
      </w:r>
      <w:r>
        <w:t xml:space="preserve"> The semantics of the </w:t>
      </w:r>
      <w:r w:rsidR="0015383C" w:rsidRPr="0015383C">
        <w:rPr>
          <w:b/>
          <w:rPrChange w:id="122" w:author="Igor Rodchenkov" w:date="2010-06-22T17:32:00Z">
            <w:rPr/>
          </w:rPrChange>
        </w:rPr>
        <w:t>physicalEntity</w:t>
      </w:r>
      <w:r>
        <w:t xml:space="preserve"> classes have changed, but their names have not</w:t>
      </w:r>
      <w:ins w:id="123" w:author="Igor Rodchenkov" w:date="2010-06-22T17:32:00Z">
        <w:r w:rsidR="00A217F4">
          <w:t xml:space="preserve"> (except for the first letter</w:t>
        </w:r>
      </w:ins>
      <w:ins w:id="124" w:author="Igor Rodchenkov" w:date="2010-06-22T17:33:00Z">
        <w:r w:rsidR="00A217F4">
          <w:t>, which</w:t>
        </w:r>
      </w:ins>
      <w:ins w:id="125" w:author="Igor Rodchenkov" w:date="2010-06-22T17:32:00Z">
        <w:r w:rsidR="00A217F4">
          <w:t xml:space="preserve"> is now in upper case)</w:t>
        </w:r>
      </w:ins>
      <w:r>
        <w:t xml:space="preserve">. </w:t>
      </w:r>
      <w:ins w:id="126" w:author="Igor Rodchenkov" w:date="2010-06-21T12:27:00Z">
        <w:r w:rsidR="002D76F4">
          <w:t>For example,</w:t>
        </w:r>
      </w:ins>
      <w:del w:id="127" w:author="Igor Rodchenkov" w:date="2010-06-21T12:27:00Z">
        <w:r w:rsidDel="002D76F4">
          <w:delText>E.g.</w:delText>
        </w:r>
      </w:del>
      <w:r>
        <w:t xml:space="preserve"> </w:t>
      </w:r>
      <w:ins w:id="128" w:author="Igor Rodchenkov" w:date="2010-06-22T17:34:00Z">
        <w:r w:rsidR="0015383C" w:rsidRPr="0015383C">
          <w:rPr>
            <w:b/>
            <w:rPrChange w:id="129" w:author="Igor Rodchenkov" w:date="2010-06-22T17:34:00Z">
              <w:rPr/>
            </w:rPrChange>
          </w:rPr>
          <w:t>P</w:t>
        </w:r>
      </w:ins>
      <w:del w:id="130" w:author="Igor Rodchenkov" w:date="2010-06-22T17:34:00Z">
        <w:r w:rsidR="0015383C" w:rsidRPr="0015383C">
          <w:rPr>
            <w:b/>
            <w:rPrChange w:id="131" w:author="Igor Rodchenkov" w:date="2010-06-22T17:34:00Z">
              <w:rPr/>
            </w:rPrChange>
          </w:rPr>
          <w:delText>p</w:delText>
        </w:r>
      </w:del>
      <w:r w:rsidR="0015383C" w:rsidRPr="0015383C">
        <w:rPr>
          <w:b/>
          <w:rPrChange w:id="132" w:author="Igor Rodchenkov" w:date="2010-06-22T17:34:00Z">
            <w:rPr/>
          </w:rPrChange>
        </w:rPr>
        <w:t>rotein</w:t>
      </w:r>
      <w:r>
        <w:t xml:space="preserve"> now refers to a protein </w:t>
      </w:r>
      <w:ins w:id="133" w:author="Igor Rodchenkov" w:date="2010-06-21T12:27:00Z">
        <w:r w:rsidR="002D76F4">
          <w:t>(</w:t>
        </w:r>
        <w:r w:rsidR="00A05515">
          <w:t xml:space="preserve">as a </w:t>
        </w:r>
        <w:r w:rsidR="002D76F4">
          <w:t xml:space="preserve">pool of molecules) </w:t>
        </w:r>
      </w:ins>
      <w:r>
        <w:t xml:space="preserve">in a state, whereas it used to refer to the base definition of the protein, as would be found in a protein sequence database. This base definition is now a </w:t>
      </w:r>
      <w:ins w:id="134" w:author="Igor Rodchenkov" w:date="2010-06-22T17:34:00Z">
        <w:r w:rsidR="00A217F4">
          <w:t xml:space="preserve">sub-class of </w:t>
        </w:r>
        <w:r w:rsidR="0015383C" w:rsidRPr="0015383C">
          <w:rPr>
            <w:b/>
            <w:rPrChange w:id="135" w:author="Igor Rodchenkov" w:date="2010-06-22T17:34:00Z">
              <w:rPr/>
            </w:rPrChange>
          </w:rPr>
          <w:t>U</w:t>
        </w:r>
      </w:ins>
      <w:del w:id="136" w:author="Igor Rodchenkov" w:date="2010-06-22T17:34:00Z">
        <w:r w:rsidR="0015383C" w:rsidRPr="0015383C">
          <w:rPr>
            <w:b/>
            <w:rPrChange w:id="137" w:author="Igor Rodchenkov" w:date="2010-06-22T17:34:00Z">
              <w:rPr/>
            </w:rPrChange>
          </w:rPr>
          <w:delText>u</w:delText>
        </w:r>
      </w:del>
      <w:r w:rsidR="0015383C" w:rsidRPr="0015383C">
        <w:rPr>
          <w:b/>
          <w:rPrChange w:id="138" w:author="Igor Rodchenkov" w:date="2010-06-22T17:34:00Z">
            <w:rPr/>
          </w:rPrChange>
        </w:rPr>
        <w:t>tility</w:t>
      </w:r>
      <w:ins w:id="139" w:author="Igor Rodchenkov" w:date="2010-06-22T17:34:00Z">
        <w:r w:rsidR="0015383C" w:rsidRPr="0015383C">
          <w:rPr>
            <w:b/>
            <w:rPrChange w:id="140" w:author="Igor Rodchenkov" w:date="2010-06-22T17:34:00Z">
              <w:rPr/>
            </w:rPrChange>
          </w:rPr>
          <w:t>C</w:t>
        </w:r>
      </w:ins>
      <w:del w:id="141" w:author="Igor Rodchenkov" w:date="2010-06-22T17:34:00Z">
        <w:r w:rsidR="0015383C" w:rsidRPr="0015383C">
          <w:rPr>
            <w:b/>
            <w:rPrChange w:id="142" w:author="Igor Rodchenkov" w:date="2010-06-22T17:34:00Z">
              <w:rPr/>
            </w:rPrChange>
          </w:rPr>
          <w:delText xml:space="preserve"> c</w:delText>
        </w:r>
      </w:del>
      <w:r w:rsidR="0015383C" w:rsidRPr="0015383C">
        <w:rPr>
          <w:b/>
          <w:rPrChange w:id="143" w:author="Igor Rodchenkov" w:date="2010-06-22T17:34:00Z">
            <w:rPr/>
          </w:rPrChange>
        </w:rPr>
        <w:t>lass</w:t>
      </w:r>
      <w:r>
        <w:t xml:space="preserve">, called </w:t>
      </w:r>
      <w:r w:rsidR="0015383C" w:rsidRPr="0015383C">
        <w:rPr>
          <w:b/>
          <w:rPrChange w:id="144" w:author="Nadia Anwar" w:date="2010-05-24T15:41:00Z">
            <w:rPr/>
          </w:rPrChange>
        </w:rPr>
        <w:t>EntityReference</w:t>
      </w:r>
      <w:r>
        <w:t>.</w:t>
      </w:r>
    </w:p>
    <w:p w:rsidR="00026524" w:rsidRDefault="00026524" w:rsidP="00026524"/>
    <w:p w:rsidR="00026524" w:rsidRDefault="00026524" w:rsidP="00026524">
      <w:r>
        <w:t xml:space="preserve">The </w:t>
      </w:r>
      <w:r w:rsidR="0015383C" w:rsidRPr="0015383C">
        <w:rPr>
          <w:b/>
          <w:rPrChange w:id="145" w:author="Nadia Anwar" w:date="2010-05-24T15:23:00Z">
            <w:rPr/>
          </w:rPrChange>
        </w:rPr>
        <w:t>PathwayStep</w:t>
      </w:r>
      <w:r>
        <w:t xml:space="preserve"> class has been moved to a new property in pathway to make pathways easier to create (you only need to </w:t>
      </w:r>
      <w:r w:rsidRPr="00C21E4C">
        <w:t>create</w:t>
      </w:r>
      <w:ins w:id="146" w:author="Igor Rodchenkov" w:date="2010-06-22T17:35:00Z">
        <w:r w:rsidR="0015383C" w:rsidRPr="0015383C">
          <w:rPr>
            <w:rPrChange w:id="147" w:author="Igor Rodchenkov" w:date="2010-06-22T17:36:00Z">
              <w:rPr>
                <w:b/>
              </w:rPr>
            </w:rPrChange>
          </w:rPr>
          <w:t xml:space="preserve"> pathway step </w:t>
        </w:r>
      </w:ins>
      <w:del w:id="148" w:author="Igor Rodchenkov" w:date="2010-06-22T17:35:00Z">
        <w:r w:rsidRPr="00C21E4C" w:rsidDel="00C21E4C">
          <w:delText xml:space="preserve"> pathwayStep </w:delText>
        </w:r>
      </w:del>
      <w:r w:rsidRPr="00C21E4C">
        <w:t>instances</w:t>
      </w:r>
      <w:r>
        <w:t xml:space="preserve"> if you want to order parts of the pathway). Also, there is a new </w:t>
      </w:r>
      <w:ins w:id="149" w:author="Igor Rodchenkov" w:date="2010-06-21T12:28:00Z">
        <w:r w:rsidR="0002553C">
          <w:rPr>
            <w:b/>
          </w:rPr>
          <w:t>B</w:t>
        </w:r>
      </w:ins>
      <w:del w:id="150" w:author="Igor Rodchenkov" w:date="2010-06-21T12:28:00Z">
        <w:r w:rsidR="0015383C" w:rsidRPr="0015383C">
          <w:rPr>
            <w:b/>
            <w:rPrChange w:id="151" w:author="Nadia Anwar" w:date="2010-05-24T15:22:00Z">
              <w:rPr/>
            </w:rPrChange>
          </w:rPr>
          <w:delText>b</w:delText>
        </w:r>
      </w:del>
      <w:r w:rsidR="0015383C" w:rsidRPr="0015383C">
        <w:rPr>
          <w:b/>
          <w:rPrChange w:id="152" w:author="Nadia Anwar" w:date="2010-05-24T15:22:00Z">
            <w:rPr/>
          </w:rPrChange>
        </w:rPr>
        <w:t>iochemicalPathwayStep</w:t>
      </w:r>
      <w:r>
        <w:t xml:space="preserve"> class, a subclass of </w:t>
      </w:r>
      <w:ins w:id="153" w:author="Igor Rodchenkov" w:date="2010-06-21T12:28:00Z">
        <w:r w:rsidR="0015383C" w:rsidRPr="0015383C">
          <w:rPr>
            <w:b/>
            <w:rPrChange w:id="154" w:author="Igor Rodchenkov" w:date="2010-06-22T17:35:00Z">
              <w:rPr/>
            </w:rPrChange>
          </w:rPr>
          <w:t>P</w:t>
        </w:r>
      </w:ins>
      <w:del w:id="155" w:author="Igor Rodchenkov" w:date="2010-06-21T12:28:00Z">
        <w:r w:rsidR="0015383C" w:rsidRPr="0015383C">
          <w:rPr>
            <w:b/>
            <w:rPrChange w:id="156" w:author="Igor Rodchenkov" w:date="2010-06-22T17:35:00Z">
              <w:rPr/>
            </w:rPrChange>
          </w:rPr>
          <w:delText>p</w:delText>
        </w:r>
      </w:del>
      <w:r w:rsidR="0015383C" w:rsidRPr="0015383C">
        <w:rPr>
          <w:b/>
          <w:rPrChange w:id="157" w:author="Igor Rodchenkov" w:date="2010-06-22T17:35:00Z">
            <w:rPr/>
          </w:rPrChange>
        </w:rPr>
        <w:t>athwayStep</w:t>
      </w:r>
      <w:r>
        <w:t xml:space="preserve">, to make ordering </w:t>
      </w:r>
      <w:ins w:id="158" w:author="Igor Rodchenkov" w:date="2010-06-22T17:36:00Z">
        <w:r w:rsidR="00C21E4C">
          <w:t xml:space="preserve">of the </w:t>
        </w:r>
      </w:ins>
      <w:r>
        <w:t xml:space="preserve">biochemical </w:t>
      </w:r>
      <w:del w:id="159" w:author="Igor Rodchenkov" w:date="2010-06-22T17:38:00Z">
        <w:r w:rsidDel="00C21E4C">
          <w:delText xml:space="preserve">pathways </w:delText>
        </w:r>
      </w:del>
      <w:ins w:id="160" w:author="Igor Rodchenkov" w:date="2010-06-22T17:39:00Z">
        <w:r w:rsidR="00FE4314">
          <w:t>processes</w:t>
        </w:r>
      </w:ins>
      <w:ins w:id="161" w:author="Igor Rodchenkov" w:date="2010-06-22T17:38:00Z">
        <w:r w:rsidR="00C21E4C">
          <w:t xml:space="preserve"> </w:t>
        </w:r>
      </w:ins>
      <w:r>
        <w:t>easier.</w:t>
      </w:r>
    </w:p>
    <w:p w:rsidR="00026524" w:rsidRDefault="00026524" w:rsidP="00026524"/>
    <w:p w:rsidR="00026524" w:rsidRDefault="0002553C" w:rsidP="00026524">
      <w:ins w:id="162" w:author="Igor Rodchenkov" w:date="2010-06-21T12:28:00Z">
        <w:r>
          <w:t xml:space="preserve">L2 </w:t>
        </w:r>
      </w:ins>
      <w:r w:rsidR="0015383C" w:rsidRPr="0015383C">
        <w:rPr>
          <w:b/>
          <w:rPrChange w:id="163" w:author="Igor Rodchenkov" w:date="2010-06-22T17:39:00Z">
            <w:rPr/>
          </w:rPrChange>
        </w:rPr>
        <w:t>physicalInteraction</w:t>
      </w:r>
      <w:r w:rsidR="00026524">
        <w:t xml:space="preserve">, which stores molecular interactions from e.g. proteomics experiments, has been moved to be a child of the </w:t>
      </w:r>
      <w:ins w:id="164" w:author="Igor Rodchenkov" w:date="2010-06-22T17:39:00Z">
        <w:r w:rsidR="0015383C" w:rsidRPr="0015383C">
          <w:rPr>
            <w:b/>
            <w:rPrChange w:id="165" w:author="Igor Rodchenkov" w:date="2010-06-22T17:39:00Z">
              <w:rPr/>
            </w:rPrChange>
          </w:rPr>
          <w:t>I</w:t>
        </w:r>
      </w:ins>
      <w:del w:id="166" w:author="Igor Rodchenkov" w:date="2010-06-22T17:39:00Z">
        <w:r w:rsidR="0015383C" w:rsidRPr="0015383C">
          <w:rPr>
            <w:b/>
            <w:rPrChange w:id="167" w:author="Igor Rodchenkov" w:date="2010-06-22T17:39:00Z">
              <w:rPr/>
            </w:rPrChange>
          </w:rPr>
          <w:delText>i</w:delText>
        </w:r>
      </w:del>
      <w:r w:rsidR="0015383C" w:rsidRPr="0015383C">
        <w:rPr>
          <w:b/>
          <w:rPrChange w:id="168" w:author="Igor Rodchenkov" w:date="2010-06-22T17:39:00Z">
            <w:rPr/>
          </w:rPrChange>
        </w:rPr>
        <w:t>nteraction</w:t>
      </w:r>
      <w:r w:rsidR="00026524">
        <w:t xml:space="preserve"> class</w:t>
      </w:r>
      <w:ins w:id="169" w:author="Igor Rodchenkov" w:date="2010-06-22T17:39:00Z">
        <w:r w:rsidR="00FE4314">
          <w:t xml:space="preserve"> </w:t>
        </w:r>
      </w:ins>
      <w:del w:id="170" w:author="Igor Rodchenkov" w:date="2010-06-22T17:39:00Z">
        <w:r w:rsidR="00026524" w:rsidDel="00FE4314">
          <w:delText xml:space="preserve"> and </w:delText>
        </w:r>
      </w:del>
      <w:r w:rsidR="00026524">
        <w:t xml:space="preserve">named </w:t>
      </w:r>
      <w:r w:rsidR="0015383C" w:rsidRPr="0015383C">
        <w:rPr>
          <w:b/>
          <w:rPrChange w:id="171" w:author="Nadia Anwar" w:date="2010-05-24T15:23:00Z">
            <w:rPr/>
          </w:rPrChange>
        </w:rPr>
        <w:t>MolecularInteraction</w:t>
      </w:r>
      <w:r w:rsidR="00026524">
        <w:t xml:space="preserve">. This recognizes that it is a different type of interaction than control and conversion, which were previously children of </w:t>
      </w:r>
      <w:ins w:id="172" w:author="Igor Rodchenkov" w:date="2010-06-22T17:40:00Z">
        <w:r w:rsidR="00FE4314">
          <w:t xml:space="preserve">the </w:t>
        </w:r>
      </w:ins>
      <w:r w:rsidR="0015383C" w:rsidRPr="0015383C">
        <w:rPr>
          <w:b/>
          <w:rPrChange w:id="173" w:author="Igor Rodchenkov" w:date="2010-06-22T17:40:00Z">
            <w:rPr/>
          </w:rPrChange>
        </w:rPr>
        <w:t>physicalInteraction</w:t>
      </w:r>
      <w:r w:rsidR="00026524">
        <w:t>.</w:t>
      </w:r>
    </w:p>
    <w:p w:rsidR="00026524" w:rsidRDefault="00026524" w:rsidP="00026524"/>
    <w:p w:rsidR="00026524" w:rsidRDefault="00026524" w:rsidP="00026524">
      <w:r>
        <w:t xml:space="preserve">All controlled vocabulary references now have their own class. E.g. </w:t>
      </w:r>
      <w:r w:rsidR="0015383C" w:rsidRPr="0015383C">
        <w:rPr>
          <w:b/>
          <w:rPrChange w:id="174" w:author="Igor Rodchenkov" w:date="2010-06-22T17:40:00Z">
            <w:rPr/>
          </w:rPrChange>
        </w:rPr>
        <w:t>BioSource</w:t>
      </w:r>
      <w:r>
        <w:t xml:space="preserve"> references </w:t>
      </w:r>
      <w:r w:rsidR="0015383C" w:rsidRPr="0015383C">
        <w:rPr>
          <w:b/>
          <w:rPrChange w:id="175" w:author="Igor Rodchenkov" w:date="2010-06-22T17:40:00Z">
            <w:rPr/>
          </w:rPrChange>
        </w:rPr>
        <w:t>TissueVocabulary</w:t>
      </w:r>
      <w:r>
        <w:t xml:space="preserve">. This makes use of external controlled vocabularies easier. Also, the </w:t>
      </w:r>
      <w:r w:rsidR="0015383C" w:rsidRPr="0015383C">
        <w:rPr>
          <w:b/>
          <w:rPrChange w:id="176" w:author="Igor Rodchenkov" w:date="2010-06-22T17:40:00Z">
            <w:rPr/>
          </w:rPrChange>
        </w:rPr>
        <w:t>openControlledVocabulary</w:t>
      </w:r>
      <w:r>
        <w:t xml:space="preserve"> class has been renamed </w:t>
      </w:r>
      <w:r w:rsidR="0015383C" w:rsidRPr="0015383C">
        <w:rPr>
          <w:b/>
          <w:rPrChange w:id="177" w:author="Nadia Anwar" w:date="2010-05-24T15:23:00Z">
            <w:rPr/>
          </w:rPrChange>
        </w:rPr>
        <w:t>ControlledVocabulary</w:t>
      </w:r>
      <w:r>
        <w:t>.</w:t>
      </w:r>
    </w:p>
    <w:p w:rsidR="00026524" w:rsidRDefault="00026524" w:rsidP="00026524"/>
    <w:p w:rsidR="00026524" w:rsidRDefault="00026524" w:rsidP="00026524">
      <w:r>
        <w:t xml:space="preserve">The </w:t>
      </w:r>
      <w:r w:rsidR="0015383C" w:rsidRPr="0015383C">
        <w:rPr>
          <w:b/>
          <w:rPrChange w:id="178" w:author="Igor Rodchenkov" w:date="2010-06-22T17:41:00Z">
            <w:rPr/>
          </w:rPrChange>
        </w:rPr>
        <w:t>confidence</w:t>
      </w:r>
      <w:r>
        <w:t xml:space="preserve"> class has been renamed to </w:t>
      </w:r>
      <w:ins w:id="179" w:author="Nadia Anwar" w:date="2010-05-24T15:23:00Z">
        <w:r w:rsidR="006B4B8E">
          <w:rPr>
            <w:b/>
          </w:rPr>
          <w:t>S</w:t>
        </w:r>
      </w:ins>
      <w:del w:id="180" w:author="Nadia Anwar" w:date="2010-05-24T15:23:00Z">
        <w:r w:rsidR="0015383C" w:rsidRPr="0015383C">
          <w:rPr>
            <w:b/>
            <w:rPrChange w:id="181" w:author="Nadia Anwar" w:date="2010-05-24T15:23:00Z">
              <w:rPr/>
            </w:rPrChange>
          </w:rPr>
          <w:delText>s</w:delText>
        </w:r>
      </w:del>
      <w:r w:rsidR="0015383C" w:rsidRPr="0015383C">
        <w:rPr>
          <w:b/>
          <w:rPrChange w:id="182" w:author="Nadia Anwar" w:date="2010-05-24T15:23:00Z">
            <w:rPr/>
          </w:rPrChange>
        </w:rPr>
        <w:t>core</w:t>
      </w:r>
      <w:r>
        <w:t xml:space="preserve"> to make it more general</w:t>
      </w:r>
      <w:ins w:id="183" w:author="Igor Rodchenkov" w:date="2010-06-22T17:41:00Z">
        <w:r w:rsidR="00D834A7">
          <w:t xml:space="preserve"> and</w:t>
        </w:r>
      </w:ins>
      <w:del w:id="184" w:author="Igor Rodchenkov" w:date="2010-06-22T17:41:00Z">
        <w:r w:rsidDel="00D834A7">
          <w:delText>, for</w:delText>
        </w:r>
      </w:del>
      <w:r>
        <w:t xml:space="preserve"> </w:t>
      </w:r>
      <w:del w:id="185" w:author="Igor Rodchenkov" w:date="2010-06-22T17:42:00Z">
        <w:r w:rsidDel="00D834A7">
          <w:delText xml:space="preserve">use </w:delText>
        </w:r>
      </w:del>
      <w:ins w:id="186" w:author="Igor Rodchenkov" w:date="2010-06-22T17:42:00Z">
        <w:r w:rsidR="00D834A7">
          <w:t>suitable for</w:t>
        </w:r>
      </w:ins>
      <w:del w:id="187" w:author="Igor Rodchenkov" w:date="2010-06-22T17:42:00Z">
        <w:r w:rsidDel="00D834A7">
          <w:delText>in</w:delText>
        </w:r>
      </w:del>
      <w:r>
        <w:t xml:space="preserve"> describing genetic interactions.</w:t>
      </w:r>
    </w:p>
    <w:p w:rsidR="00026524" w:rsidRDefault="00026524" w:rsidP="00026524"/>
    <w:p w:rsidR="00026524" w:rsidRDefault="00026524" w:rsidP="00026524">
      <w:r>
        <w:t xml:space="preserve">Cardinality restrictions that documented required </w:t>
      </w:r>
      <w:ins w:id="188" w:author="Igor Rodchenkov" w:date="2010-06-22T17:44:00Z">
        <w:r w:rsidR="00D834A7">
          <w:t xml:space="preserve">and optional </w:t>
        </w:r>
      </w:ins>
      <w:r>
        <w:t xml:space="preserve">properties </w:t>
      </w:r>
      <w:del w:id="189" w:author="Igor Rodchenkov" w:date="2010-06-22T17:44:00Z">
        <w:r w:rsidDel="00D834A7">
          <w:delText xml:space="preserve">and optional properties </w:delText>
        </w:r>
      </w:del>
      <w:r w:rsidR="000A4D64">
        <w:t>are now specified</w:t>
      </w:r>
      <w:del w:id="190" w:author="Igor Rodchenkov" w:date="2010-06-21T12:26:00Z">
        <w:r w:rsidR="000A4D64" w:rsidDel="002D76F4">
          <w:delText>, where possible, by making the corresponding property</w:delText>
        </w:r>
        <w:r w:rsidDel="002D76F4">
          <w:delText xml:space="preserve"> functional</w:delText>
        </w:r>
      </w:del>
      <w:r>
        <w:t xml:space="preserve">. Documentation has been added </w:t>
      </w:r>
      <w:ins w:id="191" w:author="Igor Rodchenkov" w:date="2010-06-22T17:44:00Z">
        <w:r w:rsidR="00360A07">
          <w:t>that</w:t>
        </w:r>
      </w:ins>
      <w:del w:id="192" w:author="Igor Rodchenkov" w:date="2010-06-22T17:44:00Z">
        <w:r w:rsidDel="00360A07">
          <w:delText>to</w:delText>
        </w:r>
      </w:del>
      <w:r>
        <w:t xml:space="preserve"> state</w:t>
      </w:r>
      <w:ins w:id="193" w:author="Igor Rodchenkov" w:date="2010-06-22T17:45:00Z">
        <w:r w:rsidR="00360A07">
          <w:t>s</w:t>
        </w:r>
      </w:ins>
      <w:r>
        <w:t xml:space="preserve"> which functional properties are required vs. optional.</w:t>
      </w:r>
    </w:p>
    <w:p w:rsidR="00026524" w:rsidRDefault="00026524" w:rsidP="00026524"/>
    <w:p w:rsidR="00026524" w:rsidRDefault="00026524" w:rsidP="00026524">
      <w:r>
        <w:t xml:space="preserve">By popular demand, all class names have been changed to the standard </w:t>
      </w:r>
      <w:r w:rsidRPr="002C4A7B">
        <w:t>CamelCase</w:t>
      </w:r>
      <w:r>
        <w:t xml:space="preserve"> and all property names to </w:t>
      </w:r>
      <w:r w:rsidRPr="002C4A7B">
        <w:t>mixedCase</w:t>
      </w:r>
      <w:r>
        <w:t>.</w:t>
      </w:r>
    </w:p>
    <w:p w:rsidR="00026524" w:rsidRPr="00CF06F4" w:rsidRDefault="00CD32BE" w:rsidP="00026524">
      <w:pPr>
        <w:pStyle w:val="Heading2"/>
      </w:pPr>
      <w:bookmarkStart w:id="194" w:name="_Toc75867147"/>
      <w:r>
        <w:br w:type="page"/>
      </w:r>
      <w:bookmarkStart w:id="195" w:name="_Toc137288603"/>
      <w:bookmarkStart w:id="196" w:name="_Toc141172399"/>
      <w:bookmarkStart w:id="197" w:name="_Toc141175279"/>
      <w:r w:rsidR="000A4D64">
        <w:t xml:space="preserve">Pathway </w:t>
      </w:r>
      <w:r w:rsidR="00026524" w:rsidRPr="00CF06F4">
        <w:t xml:space="preserve">Representation </w:t>
      </w:r>
      <w:r w:rsidR="000A4D64">
        <w:t xml:space="preserve">Abstraction </w:t>
      </w:r>
      <w:r w:rsidR="00026524" w:rsidRPr="00CF06F4">
        <w:t>Supported in BioPAX Level 3</w:t>
      </w:r>
      <w:bookmarkEnd w:id="194"/>
      <w:bookmarkEnd w:id="195"/>
      <w:bookmarkEnd w:id="196"/>
      <w:bookmarkEnd w:id="197"/>
    </w:p>
    <w:p w:rsidR="009E4F09" w:rsidRPr="00CF06F4" w:rsidRDefault="00026524" w:rsidP="006B063E">
      <w:r w:rsidRPr="00CF06F4">
        <w:t xml:space="preserve">Different pathway representation </w:t>
      </w:r>
      <w:r w:rsidR="000A4D64">
        <w:t>abstractions</w:t>
      </w:r>
      <w:r w:rsidR="000A4D64" w:rsidRPr="00CF06F4">
        <w:t xml:space="preserve"> </w:t>
      </w:r>
      <w:r w:rsidRPr="00CF06F4">
        <w:t xml:space="preserve">are in common use for different types of pathway information.  Each </w:t>
      </w:r>
      <w:r w:rsidR="000A4D64">
        <w:t>abstraction</w:t>
      </w:r>
      <w:r w:rsidR="000A4D64" w:rsidRPr="00CF06F4">
        <w:t xml:space="preserve"> </w:t>
      </w:r>
      <w:r w:rsidRPr="00CF06F4">
        <w:t xml:space="preserve">is tailored to make representation of the specific type of pathway data easier. Multiple representation </w:t>
      </w:r>
      <w:r w:rsidR="000A4D64">
        <w:t>abstractions</w:t>
      </w:r>
      <w:r w:rsidR="000A4D64" w:rsidRPr="00CF06F4">
        <w:t xml:space="preserve"> </w:t>
      </w:r>
      <w:r w:rsidRPr="00CF06F4">
        <w:t>are supported in BioPAX Level 3.</w:t>
      </w:r>
      <w:r w:rsidR="000A4D64">
        <w:t xml:space="preserve"> Understanding each abstraction and which classes it uses is the best way to understand how to use BioPAX.</w:t>
      </w:r>
    </w:p>
    <w:p w:rsidR="006B063E" w:rsidRPr="00CF06F4" w:rsidRDefault="006B063E" w:rsidP="006B063E">
      <w:pPr>
        <w:pStyle w:val="Heading3"/>
      </w:pPr>
      <w:bookmarkStart w:id="198" w:name="_Toc75867148"/>
      <w:bookmarkStart w:id="199" w:name="_Toc137288604"/>
      <w:bookmarkStart w:id="200" w:name="_Toc141172400"/>
      <w:bookmarkStart w:id="201" w:name="_Toc141175280"/>
      <w:r w:rsidRPr="00CF06F4">
        <w:t>Metabolic pathways</w:t>
      </w:r>
      <w:bookmarkEnd w:id="198"/>
      <w:bookmarkEnd w:id="199"/>
      <w:bookmarkEnd w:id="200"/>
      <w:bookmarkEnd w:id="201"/>
    </w:p>
    <w:p w:rsidR="006B063E" w:rsidRDefault="006B063E" w:rsidP="009E4F09">
      <w:r w:rsidRPr="00CF06F4">
        <w:t>Metabolic pathways mostly involve biochemical reactions where protein enzymes convert small molecule reactants to small molecule products. While there are many exceptions to this general statement, the majority of metabolic pathway data in databases is covered. BioPAX Level 1 introduced support for this pathway data type.</w:t>
      </w:r>
    </w:p>
    <w:p w:rsidR="006B063E" w:rsidRPr="00CF06F4" w:rsidRDefault="006B063E" w:rsidP="006B063E">
      <w:pPr>
        <w:pStyle w:val="Heading3"/>
      </w:pPr>
      <w:bookmarkStart w:id="202" w:name="_Toc75867149"/>
      <w:bookmarkStart w:id="203" w:name="_Toc137288605"/>
      <w:bookmarkStart w:id="204" w:name="_Toc141172401"/>
      <w:bookmarkStart w:id="205" w:name="_Toc141175281"/>
      <w:r w:rsidRPr="00CF06F4">
        <w:t>Molecular interactions</w:t>
      </w:r>
      <w:bookmarkEnd w:id="202"/>
      <w:bookmarkEnd w:id="203"/>
      <w:bookmarkEnd w:id="204"/>
      <w:bookmarkEnd w:id="205"/>
    </w:p>
    <w:p w:rsidR="006B063E" w:rsidRPr="00CF06F4" w:rsidRDefault="006B063E" w:rsidP="006B063E">
      <w:r w:rsidRPr="00CF06F4">
        <w:t xml:space="preserve">Molecular interactions typically present in proteomics and functional genomics databases involve mainly </w:t>
      </w:r>
      <w:r>
        <w:t>pairwise</w:t>
      </w:r>
      <w:r w:rsidR="00BE5151">
        <w:t xml:space="preserve"> (e.g. from yeast two-hybrid)</w:t>
      </w:r>
      <w:r w:rsidRPr="00CF06F4">
        <w:t xml:space="preserve"> and set</w:t>
      </w:r>
      <w:r w:rsidR="00BE5151">
        <w:t xml:space="preserve"> (e.g. from affinity purifications)</w:t>
      </w:r>
      <w:r w:rsidRPr="00CF06F4">
        <w:t xml:space="preserve"> interactions between proteins (protein-protein interactions), DNA (protein-DNA interactions) and</w:t>
      </w:r>
      <w:ins w:id="206" w:author="Igor Rodchenkov" w:date="2010-06-21T12:31:00Z">
        <w:r w:rsidR="0002553C">
          <w:t>,</w:t>
        </w:r>
      </w:ins>
      <w:r w:rsidRPr="00CF06F4">
        <w:t xml:space="preserve"> sometimes</w:t>
      </w:r>
      <w:ins w:id="207" w:author="Igor Rodchenkov" w:date="2010-06-21T12:31:00Z">
        <w:r w:rsidR="0002553C">
          <w:t>,</w:t>
        </w:r>
      </w:ins>
      <w:r w:rsidRPr="00CF06F4">
        <w:t xml:space="preserve"> other molecules. </w:t>
      </w:r>
      <w:r w:rsidR="00BE5151">
        <w:t>Description of experimental details, such as the experiment type,</w:t>
      </w:r>
      <w:r w:rsidR="00BE5151" w:rsidRPr="00CF06F4">
        <w:t xml:space="preserve"> </w:t>
      </w:r>
      <w:r w:rsidRPr="00CF06F4">
        <w:t>is important for this pathway data type</w:t>
      </w:r>
      <w:r w:rsidR="00BE5151">
        <w:t>.</w:t>
      </w:r>
      <w:r w:rsidRPr="00CF06F4">
        <w:t xml:space="preserve"> </w:t>
      </w:r>
      <w:r w:rsidR="00BE5151">
        <w:t>T</w:t>
      </w:r>
      <w:r w:rsidRPr="00CF06F4">
        <w:t xml:space="preserve">he molecular interactions are </w:t>
      </w:r>
      <w:r w:rsidR="00BE5151">
        <w:t xml:space="preserve">typically </w:t>
      </w:r>
      <w:r w:rsidRPr="00CF06F4">
        <w:t>known at a low level of detail</w:t>
      </w:r>
      <w:r w:rsidR="00BE5151">
        <w:t xml:space="preserve"> i.e. we only know the molecules, but often not the binding sites or other details</w:t>
      </w:r>
      <w:r w:rsidRPr="00CF06F4">
        <w:t>. BioPAX Level 2 introduced support for this pathway data type</w:t>
      </w:r>
      <w:r w:rsidR="00BE5151">
        <w:t>, adapted from PSI-MI (</w:t>
      </w:r>
      <w:r w:rsidR="00F871FF" w:rsidRPr="00F871FF">
        <w:rPr>
          <w:highlight w:val="yellow"/>
        </w:rPr>
        <w:t>ref</w:t>
      </w:r>
      <w:r w:rsidR="00BE5151">
        <w:t>)</w:t>
      </w:r>
      <w:r w:rsidRPr="00CF06F4">
        <w:t>.</w:t>
      </w:r>
    </w:p>
    <w:p w:rsidR="006B063E" w:rsidRPr="00CF06F4" w:rsidRDefault="006B063E" w:rsidP="006B063E">
      <w:pPr>
        <w:pStyle w:val="Heading3"/>
      </w:pPr>
      <w:bookmarkStart w:id="208" w:name="_Toc75867150"/>
      <w:bookmarkStart w:id="209" w:name="_Toc137288606"/>
      <w:bookmarkStart w:id="210" w:name="_Toc141172402"/>
      <w:bookmarkStart w:id="211" w:name="_Toc141175282"/>
      <w:r w:rsidRPr="00CF06F4">
        <w:t>Signaling Pathways</w:t>
      </w:r>
      <w:bookmarkEnd w:id="208"/>
      <w:bookmarkEnd w:id="209"/>
      <w:bookmarkEnd w:id="210"/>
      <w:bookmarkEnd w:id="211"/>
    </w:p>
    <w:p w:rsidR="006B063E" w:rsidRPr="00CF06F4" w:rsidRDefault="006B063E" w:rsidP="006B063E">
      <w:r w:rsidRPr="00CF06F4">
        <w:t>Signaling pathways mostly involve cascades of chemical modifications</w:t>
      </w:r>
      <w:r w:rsidR="00BE5151">
        <w:t xml:space="preserve"> on </w:t>
      </w:r>
      <w:r w:rsidR="00BE5151" w:rsidRPr="00CF06F4">
        <w:t>protein and other molecule</w:t>
      </w:r>
      <w:r w:rsidRPr="00CF06F4">
        <w:t xml:space="preserve"> to implement information transfer across the cell. An important difference between these pathways and metabolic or proteomics data is the central role of molecular states, such as protein post-translational modifications, and generic entities, such as the class of Wnt genes. </w:t>
      </w:r>
      <w:r w:rsidR="00BE5151">
        <w:t>Improved</w:t>
      </w:r>
      <w:r w:rsidR="00BE5151" w:rsidRPr="00CF06F4">
        <w:t xml:space="preserve"> </w:t>
      </w:r>
      <w:r w:rsidRPr="00CF06F4">
        <w:t>supp</w:t>
      </w:r>
      <w:r>
        <w:t xml:space="preserve">ort of this pathway data type was </w:t>
      </w:r>
      <w:r w:rsidRPr="00CF06F4">
        <w:t>introduced in BioPAX Level 3.</w:t>
      </w:r>
    </w:p>
    <w:p w:rsidR="00F30142" w:rsidRPr="00CF06F4" w:rsidRDefault="00F30142" w:rsidP="00F30142">
      <w:pPr>
        <w:pStyle w:val="Heading3"/>
      </w:pPr>
      <w:bookmarkStart w:id="212" w:name="_Toc75867151"/>
      <w:bookmarkStart w:id="213" w:name="_Toc137288607"/>
      <w:bookmarkStart w:id="214" w:name="_Toc141172403"/>
      <w:bookmarkStart w:id="215" w:name="_Toc141175283"/>
      <w:r w:rsidRPr="00CF06F4">
        <w:t>Gene Regulatory Networks</w:t>
      </w:r>
      <w:bookmarkEnd w:id="212"/>
      <w:bookmarkEnd w:id="213"/>
      <w:bookmarkEnd w:id="214"/>
      <w:bookmarkEnd w:id="215"/>
    </w:p>
    <w:p w:rsidR="00F30142" w:rsidRPr="0091777B" w:rsidRDefault="00F30142" w:rsidP="00F30142">
      <w:r w:rsidRPr="0091777B">
        <w:t>Gene regulatory networks are composed of regulator-target relationships involved in regulation of gene expression, such as relationships between transcription factors and the genes they regulate. Suppo</w:t>
      </w:r>
      <w:r>
        <w:t>rt for this pathway data type was</w:t>
      </w:r>
      <w:r w:rsidRPr="0091777B">
        <w:t xml:space="preserve"> introduced in BioPAX Level 3.</w:t>
      </w:r>
    </w:p>
    <w:p w:rsidR="00F30142" w:rsidRPr="00CF06F4" w:rsidRDefault="00F30142" w:rsidP="00F30142">
      <w:pPr>
        <w:pStyle w:val="Heading3"/>
      </w:pPr>
      <w:bookmarkStart w:id="216" w:name="_Toc75867152"/>
      <w:bookmarkStart w:id="217" w:name="_Toc137288608"/>
      <w:bookmarkStart w:id="218" w:name="_Toc141172404"/>
      <w:bookmarkStart w:id="219" w:name="_Toc141175284"/>
      <w:r w:rsidRPr="00CF06F4">
        <w:t>Genetic Interactions</w:t>
      </w:r>
      <w:bookmarkEnd w:id="216"/>
      <w:bookmarkEnd w:id="217"/>
      <w:bookmarkEnd w:id="218"/>
      <w:bookmarkEnd w:id="219"/>
    </w:p>
    <w:p w:rsidR="00F30142" w:rsidRPr="00CF06F4" w:rsidRDefault="00F30142" w:rsidP="00F30142">
      <w:r>
        <w:t>A genetic interaction takes place when the action of one gene is modified by one or more genes that assort independently. Genetic interactions are used extensively to map pathways in biology.</w:t>
      </w:r>
      <w:r w:rsidRPr="0091777B">
        <w:t xml:space="preserve"> Suppo</w:t>
      </w:r>
      <w:r>
        <w:t>rt for this pathway data type was</w:t>
      </w:r>
      <w:r w:rsidRPr="0091777B">
        <w:t xml:space="preserve"> introduced in BioPAX Level 3.</w:t>
      </w:r>
    </w:p>
    <w:p w:rsidR="00F30142" w:rsidRPr="00CF06F4" w:rsidRDefault="00F30142" w:rsidP="00F30142">
      <w:pPr>
        <w:pStyle w:val="Heading2"/>
      </w:pPr>
      <w:bookmarkStart w:id="220" w:name="_Toc75867153"/>
      <w:bookmarkStart w:id="221" w:name="_Toc137288609"/>
      <w:bookmarkStart w:id="222" w:name="_Toc141172405"/>
      <w:bookmarkStart w:id="223" w:name="_Toc141175285"/>
      <w:r w:rsidRPr="00CF06F4">
        <w:t>Key definitions</w:t>
      </w:r>
      <w:bookmarkEnd w:id="220"/>
      <w:bookmarkEnd w:id="221"/>
      <w:bookmarkEnd w:id="222"/>
      <w:bookmarkEnd w:id="223"/>
    </w:p>
    <w:p w:rsidR="00F30142" w:rsidRPr="00CF06F4" w:rsidRDefault="00F30142" w:rsidP="00F30142">
      <w:r w:rsidRPr="00CF06F4">
        <w:t xml:space="preserve">BioPAX </w:t>
      </w:r>
      <w:r w:rsidRPr="00CF06F4">
        <w:rPr>
          <w:b/>
        </w:rPr>
        <w:t>ontology</w:t>
      </w:r>
      <w:r w:rsidRPr="00CF06F4">
        <w:t>: The abstract representation of biological pathway concepts and their relationships developed by the BioPAX workgroup. This is also called the object model.</w:t>
      </w:r>
    </w:p>
    <w:p w:rsidR="00F30142" w:rsidRPr="00CF06F4" w:rsidRDefault="00F30142" w:rsidP="00F30142"/>
    <w:p w:rsidR="00F30142" w:rsidRDefault="00F30142" w:rsidP="00F30142">
      <w:r w:rsidRPr="00CF06F4">
        <w:t xml:space="preserve">BioPAX </w:t>
      </w:r>
      <w:r w:rsidRPr="00CF06F4">
        <w:rPr>
          <w:b/>
        </w:rPr>
        <w:t>format</w:t>
      </w:r>
      <w:r w:rsidRPr="00CF06F4">
        <w:t>: The file format implementation of the BioPAX ontology that defines the syntax of representation for data. The BioPAX format is currently implemented only in OWL, but other implementations, such as XML Schema may be developed in the future.</w:t>
      </w:r>
    </w:p>
    <w:p w:rsidR="00C9770C" w:rsidRPr="00CF06F4" w:rsidRDefault="00C9770C" w:rsidP="00F30142"/>
    <w:p w:rsidR="00D612D1" w:rsidRPr="00CF06F4" w:rsidRDefault="00D612D1" w:rsidP="00D612D1">
      <w:r w:rsidRPr="00CF06F4">
        <w:rPr>
          <w:b/>
        </w:rPr>
        <w:t>OWL</w:t>
      </w:r>
      <w:r w:rsidRPr="00CF06F4">
        <w:t xml:space="preserve">: Web Ontology Language. OWL is an XML-based language defined by the World Wide Web Consortium (see </w:t>
      </w:r>
      <w:hyperlink r:id="rId6" w:history="1">
        <w:r w:rsidRPr="00CF06F4">
          <w:rPr>
            <w:rStyle w:val="Hyperlink"/>
          </w:rPr>
          <w:t>http://www.w3.org/TR/owl-guide/</w:t>
        </w:r>
      </w:hyperlink>
      <w:r w:rsidRPr="00CF06F4">
        <w:t>). OWL can be used to both define an ontology and to store instance data that adheres to that ontology. It is intended that the BioPAX ontology is used to validate that a set of instances</w:t>
      </w:r>
      <w:r w:rsidR="00136C9D">
        <w:t xml:space="preserve"> provided by a user</w:t>
      </w:r>
      <w:r w:rsidRPr="00CF06F4">
        <w:t xml:space="preserve"> follows all BioPAX defined syntax</w:t>
      </w:r>
      <w:r w:rsidR="00C9770C">
        <w:t xml:space="preserve"> and semantic</w:t>
      </w:r>
      <w:r w:rsidRPr="00CF06F4">
        <w:t xml:space="preserve"> rules. It is recommended that the BioPAX ontology be imported from its location on the biopax.org website, although it may also be defined directly within an instance data document.</w:t>
      </w:r>
    </w:p>
    <w:p w:rsidR="00D612D1" w:rsidRPr="00CF06F4" w:rsidRDefault="00D612D1" w:rsidP="00D612D1"/>
    <w:p w:rsidR="00D612D1" w:rsidRPr="00CF06F4" w:rsidRDefault="00D612D1" w:rsidP="00D612D1">
      <w:r w:rsidRPr="00CF06F4">
        <w:t xml:space="preserve">BioPAX </w:t>
      </w:r>
      <w:r w:rsidRPr="00CF06F4">
        <w:rPr>
          <w:b/>
        </w:rPr>
        <w:t>workgroup</w:t>
      </w:r>
      <w:r w:rsidRPr="00CF06F4">
        <w:t>: Community group designing the BioPAX ontology and format.</w:t>
      </w:r>
    </w:p>
    <w:p w:rsidR="00D612D1" w:rsidRPr="00CF06F4" w:rsidRDefault="00D612D1" w:rsidP="00D612D1">
      <w:pPr>
        <w:pStyle w:val="Heading2"/>
      </w:pPr>
      <w:bookmarkStart w:id="224" w:name="_Toc75867154"/>
      <w:bookmarkStart w:id="225" w:name="_Toc137288610"/>
      <w:bookmarkStart w:id="226" w:name="_Toc141172406"/>
      <w:bookmarkStart w:id="227" w:name="_Toc141175286"/>
      <w:r w:rsidRPr="00CF06F4">
        <w:t>Status of this document</w:t>
      </w:r>
      <w:bookmarkEnd w:id="224"/>
      <w:bookmarkEnd w:id="225"/>
      <w:bookmarkEnd w:id="226"/>
      <w:bookmarkEnd w:id="227"/>
    </w:p>
    <w:p w:rsidR="00D612D1" w:rsidRDefault="00D612D1" w:rsidP="00D612D1">
      <w:r w:rsidRPr="0072260B">
        <w:t xml:space="preserve">This document is </w:t>
      </w:r>
      <w:r w:rsidR="00136C9D">
        <w:t>the</w:t>
      </w:r>
      <w:r w:rsidRPr="0072260B">
        <w:t xml:space="preserve"> final BioPAX Level 3 documentation</w:t>
      </w:r>
      <w:r>
        <w:t xml:space="preserve">. </w:t>
      </w:r>
      <w:r w:rsidRPr="00CF06F4">
        <w:t xml:space="preserve">Comments may be sent to </w:t>
      </w:r>
      <w:ins w:id="228" w:author="Nadia Anwar" w:date="2010-05-19T10:58:00Z">
        <w:r w:rsidR="00426E6F" w:rsidRPr="00426E6F">
          <w:t>http://groups.google.com/group/biopax-discuss</w:t>
        </w:r>
      </w:ins>
      <w:r w:rsidRPr="00CF06F4">
        <w:t xml:space="preserve">; </w:t>
      </w:r>
      <w:ins w:id="229" w:author="Nadia Anwar" w:date="2010-05-19T10:58:00Z">
        <w:r w:rsidR="00426E6F">
          <w:t>This is</w:t>
        </w:r>
        <w:r w:rsidR="002C2233">
          <w:t xml:space="preserve"> an new mailing list as of 2010.</w:t>
        </w:r>
        <w:r w:rsidR="00426E6F">
          <w:t xml:space="preserve"> </w:t>
        </w:r>
      </w:ins>
      <w:ins w:id="230" w:author="Nadia Anwar" w:date="2010-05-19T11:00:00Z">
        <w:r w:rsidR="002C2233">
          <w:t>A</w:t>
        </w:r>
      </w:ins>
      <w:r w:rsidRPr="00CF06F4">
        <w:t xml:space="preserve">rchives of the </w:t>
      </w:r>
      <w:ins w:id="231" w:author="Nadia Anwar" w:date="2010-05-19T10:59:00Z">
        <w:r w:rsidR="00B3472C">
          <w:t>old mailing list</w:t>
        </w:r>
        <w:r w:rsidR="00B3472C" w:rsidRPr="00CF06F4">
          <w:t xml:space="preserve"> </w:t>
        </w:r>
      </w:ins>
      <w:r w:rsidRPr="00CF06F4">
        <w:t xml:space="preserve">are available here: </w:t>
      </w:r>
      <w:hyperlink r:id="rId7" w:history="1">
        <w:r w:rsidRPr="00CF06F4">
          <w:rPr>
            <w:rStyle w:val="Hyperlink"/>
          </w:rPr>
          <w:t>http://www.biopax.org/mailman/private/biopax-discuss/</w:t>
        </w:r>
      </w:hyperlink>
      <w:ins w:id="232" w:author="Nadia Anwar" w:date="2010-05-19T10:59:00Z">
        <w:r w:rsidR="00364533">
          <w:t xml:space="preserve"> N.B.</w:t>
        </w:r>
        <w:r w:rsidR="00B3472C">
          <w:t>,  a subscription to the old list is still required to see these archives</w:t>
        </w:r>
      </w:ins>
      <w:r w:rsidRPr="00CF06F4">
        <w:t>.</w:t>
      </w:r>
    </w:p>
    <w:p w:rsidR="00D612D1" w:rsidRDefault="00D612D1" w:rsidP="00D612D1"/>
    <w:p w:rsidR="00D612D1" w:rsidRPr="00CF06F4" w:rsidRDefault="00D612D1" w:rsidP="00D612D1">
      <w:r>
        <w:t xml:space="preserve">Discussion of certain topics is also on the BioPAX wiki at </w:t>
      </w:r>
      <w:hyperlink r:id="rId8" w:history="1">
        <w:r w:rsidRPr="00DE4E4A">
          <w:rPr>
            <w:rStyle w:val="Hyperlink"/>
          </w:rPr>
          <w:t>http://biopaxwiki.org</w:t>
        </w:r>
      </w:hyperlink>
    </w:p>
    <w:p w:rsidR="00D612D1" w:rsidRPr="00CF06F4" w:rsidRDefault="00D612D1" w:rsidP="00D612D1"/>
    <w:p w:rsidR="00D612D1" w:rsidRPr="00CF06F4" w:rsidRDefault="00D612D1" w:rsidP="00D612D1">
      <w:r w:rsidRPr="00CF06F4">
        <w:t xml:space="preserve">This document and the BioPAX Level 3 OWL file will be updated over time, based on community input. The documentation for the latest version of BioPAX Level 3 can always be found </w:t>
      </w:r>
      <w:r w:rsidR="00136C9D">
        <w:t>at</w:t>
      </w:r>
      <w:r w:rsidRPr="00CF06F4">
        <w:t>:</w:t>
      </w:r>
    </w:p>
    <w:p w:rsidR="00D612D1" w:rsidRPr="00CF06F4" w:rsidRDefault="0015383C" w:rsidP="00D612D1">
      <w:hyperlink r:id="rId9" w:history="1">
        <w:r w:rsidR="00D612D1" w:rsidRPr="0091777B">
          <w:rPr>
            <w:rStyle w:val="Hyperlink"/>
          </w:rPr>
          <w:t>http://www.biopax.org/release/biopax-level3-documentation.pdf</w:t>
        </w:r>
      </w:hyperlink>
    </w:p>
    <w:p w:rsidR="000B2D56" w:rsidRPr="00CF06F4" w:rsidRDefault="000B2D56" w:rsidP="000B2D56">
      <w:pPr>
        <w:pStyle w:val="Heading2"/>
      </w:pPr>
      <w:bookmarkStart w:id="233" w:name="_Toc75867155"/>
      <w:bookmarkStart w:id="234" w:name="_Toc137288611"/>
      <w:bookmarkStart w:id="235" w:name="_Toc141172407"/>
      <w:bookmarkStart w:id="236" w:name="_Toc141175287"/>
      <w:r w:rsidRPr="00CF06F4">
        <w:t>BioPAX Namespace</w:t>
      </w:r>
      <w:bookmarkEnd w:id="233"/>
      <w:bookmarkEnd w:id="234"/>
      <w:bookmarkEnd w:id="235"/>
      <w:bookmarkEnd w:id="236"/>
    </w:p>
    <w:p w:rsidR="000B2D56" w:rsidRPr="00CF06F4" w:rsidRDefault="000B2D56" w:rsidP="000B2D56">
      <w:r w:rsidRPr="00CF06F4">
        <w:t xml:space="preserve">The following URI is defined to be the BioPAX Level 3 namespace: </w:t>
      </w:r>
    </w:p>
    <w:p w:rsidR="000B2D56" w:rsidRPr="00CF06F4" w:rsidRDefault="000B2D56" w:rsidP="000B2D56"/>
    <w:p w:rsidR="000B2D56" w:rsidRPr="00CF06F4" w:rsidRDefault="000B2D56" w:rsidP="000B2D56">
      <w:r w:rsidRPr="00CF06F4">
        <w:t>http://www.biopax.org/release/biopax-level3.owl#</w:t>
      </w:r>
    </w:p>
    <w:p w:rsidR="000B2D56" w:rsidRPr="00CF06F4" w:rsidRDefault="000B2D56" w:rsidP="000B2D56"/>
    <w:p w:rsidR="0027246C" w:rsidRDefault="000B2D56" w:rsidP="000B2D56">
      <w:r w:rsidRPr="00CF06F4">
        <w:t xml:space="preserve">This namespace </w:t>
      </w:r>
      <w:del w:id="237" w:author="Nadia Anwar" w:date="2010-05-19T16:12:00Z">
        <w:r w:rsidRPr="00CF06F4" w:rsidDel="004D7C25">
          <w:delText xml:space="preserve">name </w:delText>
        </w:r>
      </w:del>
      <w:r w:rsidRPr="00CF06F4">
        <w:t>(URI) will always be used to refer to the most recently released version of BioPAX; different URIs will be used for major versions of BioPAX Level</w:t>
      </w:r>
      <w:r>
        <w:t>s</w:t>
      </w:r>
      <w:r w:rsidRPr="00CF06F4">
        <w:t>.</w:t>
      </w:r>
      <w:ins w:id="238" w:author="Nadia Anwar" w:date="2010-05-19T16:12:00Z">
        <w:r w:rsidR="004D7C25">
          <w:t xml:space="preserve"> You will often find this namespace used in conjunction with a prefix,</w:t>
        </w:r>
      </w:ins>
      <w:ins w:id="239" w:author="Nadia Anwar" w:date="2010-05-19T16:14:00Z">
        <w:r w:rsidR="004D7C25">
          <w:t xml:space="preserve"> usually </w:t>
        </w:r>
        <w:r w:rsidR="0015383C" w:rsidRPr="0015383C">
          <w:rPr>
            <w:b/>
            <w:rPrChange w:id="240" w:author="Nadia Anwar" w:date="2010-05-19T16:14:00Z">
              <w:rPr/>
            </w:rPrChange>
          </w:rPr>
          <w:t>bp</w:t>
        </w:r>
        <w:r w:rsidR="004D7C25">
          <w:t xml:space="preserve"> in owl documents.</w:t>
        </w:r>
      </w:ins>
    </w:p>
    <w:p w:rsidR="0027246C" w:rsidRDefault="0027246C" w:rsidP="000B2D56"/>
    <w:p w:rsidR="002B5832" w:rsidRDefault="00CD32BE">
      <w:pPr>
        <w:pStyle w:val="Heading2"/>
        <w:rPr>
          <w:del w:id="241" w:author="Unknown"/>
        </w:rPr>
      </w:pPr>
      <w:r>
        <w:br w:type="page"/>
      </w:r>
      <w:bookmarkStart w:id="242" w:name="_Toc137288612"/>
      <w:bookmarkStart w:id="243" w:name="_Toc141172408"/>
      <w:bookmarkStart w:id="244" w:name="_Toc141175288"/>
      <w:r w:rsidR="0027246C">
        <w:t>Document Conventions</w:t>
      </w:r>
      <w:bookmarkEnd w:id="242"/>
      <w:bookmarkEnd w:id="243"/>
      <w:bookmarkEnd w:id="244"/>
    </w:p>
    <w:p w:rsidR="00000000" w:rsidRDefault="000523D8">
      <w:pPr>
        <w:pStyle w:val="Heading2"/>
        <w:numPr>
          <w:ins w:id="245" w:author="Nadia Anwar" w:date="2010-05-19T16:24:00Z"/>
        </w:numPr>
        <w:rPr>
          <w:del w:id="246" w:author="Unknown"/>
        </w:rPr>
        <w:pPrChange w:id="247" w:author="Nadia Anwar" w:date="2010-05-19T16:24:00Z">
          <w:pPr>
            <w:pStyle w:val="Heading2"/>
          </w:pPr>
        </w:pPrChange>
      </w:pPr>
    </w:p>
    <w:p w:rsidR="00000000" w:rsidRDefault="000523D8">
      <w:pPr>
        <w:pStyle w:val="Heading2"/>
        <w:numPr>
          <w:ins w:id="248" w:author="Nadia Anwar" w:date="2010-05-19T16:24:00Z"/>
        </w:numPr>
        <w:rPr>
          <w:ins w:id="249" w:author="Nadia Anwar" w:date="2010-05-19T16:24:00Z"/>
        </w:rPr>
        <w:pPrChange w:id="250" w:author="Nadia Anwar" w:date="2010-05-19T16:24:00Z">
          <w:pPr/>
        </w:pPrChange>
      </w:pPr>
    </w:p>
    <w:p w:rsidR="00000000" w:rsidRDefault="000523D8">
      <w:pPr>
        <w:numPr>
          <w:ins w:id="251" w:author="Nadia Anwar" w:date="2010-05-19T16:24:00Z"/>
        </w:numPr>
        <w:rPr>
          <w:ins w:id="252" w:author="Nadia Anwar" w:date="2010-05-19T16:24:00Z"/>
        </w:rPr>
        <w:pPrChange w:id="253" w:author="Nadia Anwar" w:date="2010-06-30T15:36:00Z">
          <w:pPr/>
        </w:pPrChange>
      </w:pPr>
    </w:p>
    <w:p w:rsidR="00E16DC9" w:rsidRDefault="00B3292A" w:rsidP="002A1B01">
      <w:pPr>
        <w:numPr>
          <w:ins w:id="254" w:author="Nadia Anwar" w:date="2010-06-30T15:34:00Z"/>
        </w:numPr>
        <w:rPr>
          <w:ins w:id="255" w:author="Nadia Anwar" w:date="2010-06-30T15:36:00Z"/>
        </w:rPr>
      </w:pPr>
      <w:ins w:id="256" w:author="Nadia Anwar" w:date="2010-05-19T16:47:00Z">
        <w:r>
          <w:t xml:space="preserve">In general, </w:t>
        </w:r>
      </w:ins>
      <w:ins w:id="257" w:author="Nadia Anwar" w:date="2010-05-19T16:34:00Z">
        <w:del w:id="258" w:author="Igor Rodchenkov" w:date="2010-06-22T18:30:00Z">
          <w:r>
            <w:delText>biopax</w:delText>
          </w:r>
        </w:del>
      </w:ins>
      <w:ins w:id="259" w:author="Igor Rodchenkov" w:date="2010-06-22T18:30:00Z">
        <w:r>
          <w:t>BioPAX</w:t>
        </w:r>
      </w:ins>
      <w:ins w:id="260" w:author="Nadia Anwar" w:date="2010-05-19T16:34:00Z">
        <w:r>
          <w:t xml:space="preserve"> property terms start</w:t>
        </w:r>
      </w:ins>
      <w:ins w:id="261" w:author="Nadia Anwar" w:date="2010-05-19T16:35:00Z">
        <w:r>
          <w:t xml:space="preserve"> with a</w:t>
        </w:r>
      </w:ins>
      <w:ins w:id="262" w:author="Nadia Anwar" w:date="2010-05-19T16:34:00Z">
        <w:r>
          <w:t xml:space="preserve"> lowercase</w:t>
        </w:r>
      </w:ins>
      <w:ins w:id="263" w:author="Nadia Anwar" w:date="2010-05-19T16:35:00Z">
        <w:r>
          <w:t xml:space="preserve"> character</w:t>
        </w:r>
      </w:ins>
      <w:ins w:id="264" w:author="Nadia Anwar" w:date="2010-05-19T16:34:00Z">
        <w:r>
          <w:t xml:space="preserve"> </w:t>
        </w:r>
      </w:ins>
      <w:ins w:id="265" w:author="Nadia Anwar" w:date="2010-05-19T16:35:00Z">
        <w:r>
          <w:t>in the owl file</w:t>
        </w:r>
      </w:ins>
      <w:ins w:id="266" w:author="Igor Rodchenkov" w:date="2010-06-22T17:02:00Z">
        <w:r>
          <w:t>,</w:t>
        </w:r>
      </w:ins>
      <w:ins w:id="267" w:author="Nadia Anwar" w:date="2010-05-19T16:35:00Z">
        <w:r>
          <w:t xml:space="preserve"> and</w:t>
        </w:r>
      </w:ins>
      <w:ins w:id="268" w:author="Igor Rodchenkov" w:date="2010-06-22T17:03:00Z">
        <w:r>
          <w:t xml:space="preserve"> </w:t>
        </w:r>
      </w:ins>
      <w:ins w:id="269" w:author="Nadia Anwar" w:date="2010-05-19T16:35:00Z">
        <w:del w:id="270" w:author="Igor Rodchenkov" w:date="2010-06-22T17:04:00Z">
          <w:r>
            <w:delText xml:space="preserve"> </w:delText>
          </w:r>
        </w:del>
        <w:r>
          <w:t>in this document</w:t>
        </w:r>
      </w:ins>
      <w:ins w:id="271" w:author="Igor Rodchenkov" w:date="2010-06-22T17:03:00Z">
        <w:r>
          <w:t xml:space="preserve"> </w:t>
        </w:r>
      </w:ins>
      <w:ins w:id="272" w:author="Igor Rodchenkov" w:date="2010-06-22T18:30:00Z">
        <w:r>
          <w:t xml:space="preserve">a </w:t>
        </w:r>
      </w:ins>
      <w:ins w:id="273" w:author="Igor Rodchenkov" w:date="2010-06-22T18:28:00Z">
        <w:r>
          <w:t xml:space="preserve">property </w:t>
        </w:r>
      </w:ins>
      <w:ins w:id="274" w:author="Nadia Anwar" w:date="2010-05-19T16:35:00Z">
        <w:del w:id="275" w:author="Igor Rodchenkov" w:date="2010-06-22T17:03:00Z">
          <w:r>
            <w:delText xml:space="preserve"> they are</w:delText>
          </w:r>
        </w:del>
      </w:ins>
      <w:ins w:id="276" w:author="Nadia Anwar" w:date="2010-05-19T16:34:00Z">
        <w:del w:id="277" w:author="Igor Rodchenkov" w:date="2010-06-22T17:13:00Z">
          <w:r>
            <w:delText xml:space="preserve"> </w:delText>
          </w:r>
        </w:del>
      </w:ins>
      <w:ins w:id="278" w:author="Igor Rodchenkov" w:date="2010-06-22T17:04:00Z">
        <w:r>
          <w:t xml:space="preserve">is </w:t>
        </w:r>
      </w:ins>
      <w:ins w:id="279" w:author="Nadia Anwar" w:date="2010-05-19T16:48:00Z">
        <w:r>
          <w:t>italicized</w:t>
        </w:r>
      </w:ins>
      <w:ins w:id="280" w:author="Nadia Anwar" w:date="2010-05-19T16:34:00Z">
        <w:r>
          <w:t xml:space="preserve"> </w:t>
        </w:r>
        <w:del w:id="281" w:author="Igor Rodchenkov" w:date="2010-06-22T18:34:00Z">
          <w:r>
            <w:delText>in the text</w:delText>
          </w:r>
        </w:del>
      </w:ins>
      <w:ins w:id="282" w:author="Igor Rodchenkov" w:date="2010-06-22T18:34:00Z">
        <w:r>
          <w:t>if</w:t>
        </w:r>
      </w:ins>
      <w:ins w:id="283" w:author="Igor Rodchenkov" w:date="2010-06-22T18:33:00Z">
        <w:r>
          <w:t xml:space="preserve"> appears </w:t>
        </w:r>
      </w:ins>
      <w:ins w:id="284" w:author="Igor Rodchenkov" w:date="2010-06-22T18:34:00Z">
        <w:r>
          <w:t>as a single name in the text</w:t>
        </w:r>
      </w:ins>
      <w:ins w:id="285" w:author="Nadia Anwar" w:date="2010-05-19T16:48:00Z">
        <w:r>
          <w:t>.</w:t>
        </w:r>
      </w:ins>
    </w:p>
    <w:p w:rsidR="00000000" w:rsidRDefault="000523D8">
      <w:pPr>
        <w:numPr>
          <w:ins w:id="286" w:author="Nadia Anwar" w:date="2010-06-30T15:36:00Z"/>
        </w:numPr>
        <w:rPr>
          <w:ins w:id="287" w:author="Igor Rodchenkov" w:date="2010-06-22T18:32:00Z"/>
        </w:rPr>
        <w:pPrChange w:id="288" w:author="Nadia Anwar" w:date="2010-06-30T15:36:00Z">
          <w:pPr>
            <w:pStyle w:val="ListParagraph"/>
            <w:numPr>
              <w:ilvl w:val="3"/>
              <w:numId w:val="38"/>
            </w:numPr>
            <w:ind w:left="2880" w:hanging="360"/>
          </w:pPr>
        </w:pPrChange>
      </w:pPr>
    </w:p>
    <w:p w:rsidR="00857A19" w:rsidRDefault="00B3292A" w:rsidP="002A1B01">
      <w:pPr>
        <w:numPr>
          <w:ins w:id="289" w:author="Nadia Anwar" w:date="2010-06-30T15:34:00Z"/>
        </w:numPr>
        <w:rPr>
          <w:ins w:id="290" w:author="Nadia Anwar" w:date="2010-06-30T15:41:00Z"/>
        </w:rPr>
      </w:pPr>
      <w:ins w:id="291" w:author="Igor Rodchenkov" w:date="2010-06-22T18:32:00Z">
        <w:r>
          <w:t>In the property lists, object properties are italicized</w:t>
        </w:r>
      </w:ins>
      <w:ins w:id="292" w:author="Nadia Anwar" w:date="2010-06-30T15:41:00Z">
        <w:r w:rsidR="00A061CC">
          <w:t xml:space="preserve">, </w:t>
        </w:r>
      </w:ins>
      <w:ins w:id="293" w:author="Igor Rodchenkov" w:date="2010-06-22T18:32:00Z">
        <w:del w:id="294" w:author="Nadia Anwar" w:date="2010-06-30T15:41:00Z">
          <w:r>
            <w:delText xml:space="preserve"> but </w:delText>
          </w:r>
        </w:del>
        <w:r>
          <w:t>data type properties are not.</w:t>
        </w:r>
      </w:ins>
    </w:p>
    <w:p w:rsidR="00000000" w:rsidRDefault="000523D8">
      <w:pPr>
        <w:numPr>
          <w:ins w:id="295" w:author="Nadia Anwar" w:date="2010-06-30T15:41:00Z"/>
        </w:numPr>
        <w:rPr>
          <w:ins w:id="296" w:author="Nadia Anwar" w:date="2010-05-19T16:35:00Z"/>
        </w:rPr>
        <w:pPrChange w:id="297" w:author="Nadia Anwar" w:date="2010-06-30T15:36:00Z">
          <w:pPr>
            <w:pStyle w:val="ListParagraph"/>
            <w:numPr>
              <w:ilvl w:val="3"/>
              <w:numId w:val="38"/>
            </w:numPr>
            <w:ind w:left="2880" w:hanging="360"/>
          </w:pPr>
        </w:pPrChange>
      </w:pPr>
    </w:p>
    <w:p w:rsidR="002A1B01" w:rsidRDefault="00B3292A" w:rsidP="002A1B01">
      <w:pPr>
        <w:numPr>
          <w:ins w:id="298" w:author="Nadia Anwar" w:date="2010-06-30T15:34:00Z"/>
        </w:numPr>
        <w:rPr>
          <w:ins w:id="299" w:author="Nadia Anwar" w:date="2010-06-30T15:36:00Z"/>
        </w:rPr>
      </w:pPr>
      <w:ins w:id="300" w:author="Nadia Anwar" w:date="2010-05-19T16:46:00Z">
        <w:r>
          <w:t>In general,</w:t>
        </w:r>
      </w:ins>
      <w:ins w:id="301" w:author="Igor Rodchenkov" w:date="2010-06-22T17:09:00Z">
        <w:r>
          <w:t xml:space="preserve"> </w:t>
        </w:r>
      </w:ins>
      <w:ins w:id="302" w:author="Nadia Anwar" w:date="2010-05-19T16:46:00Z">
        <w:del w:id="303" w:author="Igor Rodchenkov" w:date="2010-06-22T17:09:00Z">
          <w:r>
            <w:delText xml:space="preserve"> </w:delText>
          </w:r>
        </w:del>
      </w:ins>
      <w:ins w:id="304" w:author="Nadia Anwar" w:date="2010-05-19T16:35:00Z">
        <w:del w:id="305" w:author="Igor Rodchenkov" w:date="2010-06-22T17:09:00Z">
          <w:r>
            <w:delText xml:space="preserve">biopax </w:delText>
          </w:r>
        </w:del>
        <w:r>
          <w:t xml:space="preserve">class </w:t>
        </w:r>
        <w:del w:id="306" w:author="Igor Rodchenkov" w:date="2010-06-22T17:10:00Z">
          <w:r>
            <w:delText>terms</w:delText>
          </w:r>
        </w:del>
      </w:ins>
      <w:ins w:id="307" w:author="Igor Rodchenkov" w:date="2010-06-22T17:10:00Z">
        <w:r>
          <w:t>names</w:t>
        </w:r>
      </w:ins>
      <w:ins w:id="308" w:author="Nadia Anwar" w:date="2010-05-19T16:35:00Z">
        <w:r>
          <w:t xml:space="preserve"> start with an uppercase character in </w:t>
        </w:r>
        <w:del w:id="309" w:author="Igor Rodchenkov" w:date="2010-06-22T17:10:00Z">
          <w:r>
            <w:delText>the</w:delText>
          </w:r>
        </w:del>
      </w:ins>
      <w:ins w:id="310" w:author="Igor Rodchenkov" w:date="2010-06-22T17:10:00Z">
        <w:r>
          <w:t>a</w:t>
        </w:r>
      </w:ins>
      <w:ins w:id="311" w:author="Nadia Anwar" w:date="2010-06-30T15:41:00Z">
        <w:r w:rsidR="00A061CC">
          <w:t>n</w:t>
        </w:r>
      </w:ins>
      <w:ins w:id="312" w:author="Nadia Anwar" w:date="2010-05-19T16:35:00Z">
        <w:r>
          <w:t xml:space="preserve"> owl file</w:t>
        </w:r>
      </w:ins>
      <w:ins w:id="313" w:author="Igor Rodchenkov" w:date="2010-06-22T17:10:00Z">
        <w:r>
          <w:t xml:space="preserve"> (</w:t>
        </w:r>
      </w:ins>
      <w:ins w:id="314" w:author="Igor Rodchenkov" w:date="2010-06-22T17:11:00Z">
        <w:r>
          <w:t xml:space="preserve">it is </w:t>
        </w:r>
      </w:ins>
      <w:ins w:id="315" w:author="Igor Rodchenkov" w:date="2010-06-22T17:12:00Z">
        <w:r>
          <w:t xml:space="preserve">now </w:t>
        </w:r>
      </w:ins>
      <w:ins w:id="316" w:author="Igor Rodchenkov" w:date="2010-06-22T17:11:00Z">
        <w:r>
          <w:t xml:space="preserve">always true for the </w:t>
        </w:r>
      </w:ins>
      <w:ins w:id="317" w:author="Igor Rodchenkov" w:date="2010-06-22T17:10:00Z">
        <w:r>
          <w:t xml:space="preserve">BioPAX </w:t>
        </w:r>
      </w:ins>
      <w:ins w:id="318" w:author="Igor Rodchenkov" w:date="2010-06-22T17:11:00Z">
        <w:r>
          <w:t xml:space="preserve">Level3 </w:t>
        </w:r>
      </w:ins>
      <w:ins w:id="319" w:author="Igor Rodchenkov" w:date="2010-06-22T17:10:00Z">
        <w:r>
          <w:t>classes)</w:t>
        </w:r>
      </w:ins>
      <w:ins w:id="320" w:author="Igor Rodchenkov" w:date="2010-06-22T17:12:00Z">
        <w:r>
          <w:t>,</w:t>
        </w:r>
      </w:ins>
      <w:ins w:id="321" w:author="Igor Rodchenkov" w:date="2010-06-22T17:10:00Z">
        <w:r>
          <w:t xml:space="preserve"> </w:t>
        </w:r>
      </w:ins>
      <w:ins w:id="322" w:author="Nadia Anwar" w:date="2010-05-19T16:35:00Z">
        <w:del w:id="323" w:author="Igor Rodchenkov" w:date="2010-06-22T17:10:00Z">
          <w:r>
            <w:delText xml:space="preserve"> </w:delText>
          </w:r>
        </w:del>
        <w:r>
          <w:t xml:space="preserve">and </w:t>
        </w:r>
      </w:ins>
      <w:ins w:id="324" w:author="Nadia Anwar" w:date="2010-05-19T16:36:00Z">
        <w:r>
          <w:t>they</w:t>
        </w:r>
      </w:ins>
      <w:ins w:id="325" w:author="Nadia Anwar" w:date="2010-05-19T16:47:00Z">
        <w:r>
          <w:t xml:space="preserve"> are</w:t>
        </w:r>
      </w:ins>
      <w:ins w:id="326" w:author="Nadia Anwar" w:date="2010-05-19T16:36:00Z">
        <w:r>
          <w:t xml:space="preserve"> highlighted in bold </w:t>
        </w:r>
      </w:ins>
      <w:ins w:id="327" w:author="Nadia Anwar" w:date="2010-05-19T16:47:00Z">
        <w:r>
          <w:t xml:space="preserve">in the </w:t>
        </w:r>
      </w:ins>
      <w:ins w:id="328" w:author="Nadia Anwar" w:date="2010-05-19T16:36:00Z">
        <w:r>
          <w:t>text</w:t>
        </w:r>
      </w:ins>
      <w:ins w:id="329" w:author="Nadia Anwar" w:date="2010-05-19T16:47:00Z">
        <w:r>
          <w:t xml:space="preserve"> of this document</w:t>
        </w:r>
      </w:ins>
      <w:ins w:id="330" w:author="Nadia Anwar" w:date="2010-05-19T16:36:00Z">
        <w:r>
          <w:t>.</w:t>
        </w:r>
      </w:ins>
    </w:p>
    <w:p w:rsidR="00000000" w:rsidRDefault="000523D8">
      <w:pPr>
        <w:numPr>
          <w:ins w:id="331" w:author="Nadia Anwar" w:date="2010-06-30T15:36:00Z"/>
        </w:numPr>
        <w:rPr>
          <w:ins w:id="332" w:author="Nadia Anwar" w:date="2010-06-30T15:36:00Z"/>
        </w:rPr>
        <w:pPrChange w:id="333" w:author="Nadia Anwar" w:date="2010-06-30T15:36:00Z">
          <w:pPr>
            <w:pStyle w:val="ListParagraph"/>
          </w:pPr>
        </w:pPrChange>
      </w:pPr>
    </w:p>
    <w:p w:rsidR="00FA495C" w:rsidRDefault="00B3292A" w:rsidP="002A1B01">
      <w:pPr>
        <w:numPr>
          <w:ins w:id="334" w:author="Nadia Anwar" w:date="2010-06-30T15:34:00Z"/>
        </w:numPr>
        <w:rPr>
          <w:del w:id="335" w:author="Unknown"/>
        </w:rPr>
      </w:pPr>
      <w:ins w:id="336" w:author="Nadia Anwar" w:date="2010-05-19T16:36:00Z">
        <w:r>
          <w:t>Throughout this document the structure "object:</w:t>
        </w:r>
      </w:ins>
      <w:ins w:id="337" w:author="Igor Rodchenkov" w:date="2010-06-22T17:05:00Z">
        <w:r>
          <w:t>C</w:t>
        </w:r>
      </w:ins>
      <w:ins w:id="338" w:author="Nadia Anwar" w:date="2010-05-19T16:36:00Z">
        <w:del w:id="339" w:author="Igor Rodchenkov" w:date="2010-06-22T17:05:00Z">
          <w:r w:rsidR="0015383C" w:rsidRPr="0015383C">
            <w:rPr>
              <w:rPrChange w:id="340" w:author="Nadia Anwar" w:date="2010-06-30T15:36:00Z">
                <w:rPr>
                  <w:i/>
                </w:rPr>
              </w:rPrChange>
            </w:rPr>
            <w:delText>c</w:delText>
          </w:r>
        </w:del>
        <w:r w:rsidR="0015383C" w:rsidRPr="0015383C">
          <w:rPr>
            <w:rPrChange w:id="341" w:author="Nadia Anwar" w:date="2010-06-30T15:36:00Z">
              <w:rPr>
                <w:i/>
              </w:rPr>
            </w:rPrChange>
          </w:rPr>
          <w:t>lass</w:t>
        </w:r>
      </w:ins>
      <w:ins w:id="342" w:author="Igor Rodchenkov" w:date="2010-06-22T17:05:00Z">
        <w:r>
          <w:t>N</w:t>
        </w:r>
      </w:ins>
      <w:ins w:id="343" w:author="Nadia Anwar" w:date="2010-05-19T16:36:00Z">
        <w:del w:id="344" w:author="Igor Rodchenkov" w:date="2010-06-22T17:05:00Z">
          <w:r w:rsidR="0015383C" w:rsidRPr="0015383C">
            <w:rPr>
              <w:rPrChange w:id="345" w:author="Nadia Anwar" w:date="2010-06-30T15:36:00Z">
                <w:rPr>
                  <w:i/>
                </w:rPr>
              </w:rPrChange>
            </w:rPr>
            <w:delText>n</w:delText>
          </w:r>
        </w:del>
        <w:r w:rsidR="0015383C" w:rsidRPr="0015383C">
          <w:rPr>
            <w:rPrChange w:id="346" w:author="Nadia Anwar" w:date="2010-06-30T15:36:00Z">
              <w:rPr>
                <w:i/>
              </w:rPr>
            </w:rPrChange>
          </w:rPr>
          <w:t>ame</w:t>
        </w:r>
        <w:r>
          <w:t xml:space="preserve">" refers to </w:t>
        </w:r>
      </w:ins>
      <w:ins w:id="347" w:author="Igor Rodchenkov" w:date="2010-06-22T17:05:00Z">
        <w:r>
          <w:t xml:space="preserve">the </w:t>
        </w:r>
      </w:ins>
      <w:ins w:id="348" w:author="Nadia Anwar" w:date="2010-05-19T16:36:00Z">
        <w:r>
          <w:t>object properties of a class</w:t>
        </w:r>
      </w:ins>
      <w:ins w:id="349" w:author="Nadia Anwar" w:date="2010-05-19T16:38:00Z">
        <w:r>
          <w:t xml:space="preserve">. </w:t>
        </w:r>
      </w:ins>
    </w:p>
    <w:p w:rsidR="00000000" w:rsidRDefault="000523D8">
      <w:pPr>
        <w:numPr>
          <w:ins w:id="350" w:author="Nadia Anwar" w:date="2010-06-30T15:37:00Z"/>
        </w:numPr>
        <w:rPr>
          <w:ins w:id="351" w:author="Nadia Anwar" w:date="2010-06-30T15:37:00Z"/>
        </w:rPr>
        <w:pPrChange w:id="352" w:author="Nadia Anwar" w:date="2010-06-30T15:36:00Z">
          <w:pPr>
            <w:pStyle w:val="ListParagraph"/>
            <w:numPr>
              <w:numId w:val="38"/>
            </w:numPr>
            <w:ind w:hanging="360"/>
          </w:pPr>
        </w:pPrChange>
      </w:pPr>
    </w:p>
    <w:p w:rsidR="00000000" w:rsidRDefault="000523D8">
      <w:pPr>
        <w:numPr>
          <w:ins w:id="353" w:author="Nadia Anwar" w:date="2010-06-30T15:34:00Z"/>
        </w:numPr>
        <w:rPr>
          <w:ins w:id="354" w:author="Nadia Anwar" w:date="2010-06-30T15:34:00Z"/>
        </w:rPr>
        <w:pPrChange w:id="355" w:author="Nadia Anwar" w:date="2010-06-30T15:36:00Z">
          <w:pPr>
            <w:pStyle w:val="ListParagraph"/>
          </w:pPr>
        </w:pPrChange>
      </w:pPr>
    </w:p>
    <w:p w:rsidR="00000000" w:rsidRDefault="000523D8">
      <w:pPr>
        <w:numPr>
          <w:ins w:id="356" w:author="Nadia Anwar" w:date="2010-06-30T14:59:00Z"/>
        </w:numPr>
        <w:rPr>
          <w:del w:id="357" w:author="Unknown"/>
        </w:rPr>
        <w:pPrChange w:id="358" w:author="Nadia Anwar" w:date="2010-06-30T15:36:00Z">
          <w:pPr>
            <w:pStyle w:val="ListParagraph"/>
            <w:numPr>
              <w:numId w:val="38"/>
            </w:numPr>
            <w:ind w:hanging="360"/>
          </w:pPr>
        </w:pPrChange>
      </w:pPr>
      <w:ins w:id="359" w:author="Nadia Anwar" w:date="2010-06-30T15:40:00Z">
        <w:r>
          <w:rPr>
            <w:noProof/>
          </w:rPr>
          <w:drawing>
            <wp:anchor distT="0" distB="0" distL="114300" distR="114300" simplePos="0" relativeHeight="251675648" behindDoc="0" locked="0" layoutInCell="1" allowOverlap="1">
              <wp:simplePos x="0" y="0"/>
              <wp:positionH relativeFrom="column">
                <wp:posOffset>228600</wp:posOffset>
              </wp:positionH>
              <wp:positionV relativeFrom="paragraph">
                <wp:posOffset>3013710</wp:posOffset>
              </wp:positionV>
              <wp:extent cx="3349625" cy="2514600"/>
              <wp:effectExtent l="25400" t="0" r="3175" b="0"/>
              <wp:wrapTopAndBottom/>
              <wp:docPr id="141" name=""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cture 54"/>
                      <pic:cNvPicPr>
                        <a:picLocks noChangeAspect="1" noChangeArrowheads="1"/>
                      </pic:cNvPicPr>
                    </pic:nvPicPr>
                    <pic:blipFill>
                      <a:blip r:embed="rId10"/>
                      <a:srcRect/>
                      <a:stretch>
                        <a:fillRect/>
                      </a:stretch>
                    </pic:blipFill>
                    <pic:spPr bwMode="auto">
                      <a:xfrm>
                        <a:off x="0" y="0"/>
                        <a:ext cx="3349625" cy="2514600"/>
                      </a:xfrm>
                      <a:prstGeom prst="rect">
                        <a:avLst/>
                      </a:prstGeom>
                      <a:noFill/>
                      <a:ln w="9525">
                        <a:noFill/>
                        <a:miter lim="800000"/>
                        <a:headEnd/>
                        <a:tailEnd/>
                      </a:ln>
                    </pic:spPr>
                  </pic:pic>
                </a:graphicData>
              </a:graphic>
            </wp:anchor>
          </w:drawing>
        </w:r>
      </w:ins>
      <w:ins w:id="360" w:author="Nadia Anwar" w:date="2010-05-19T16:38:00Z">
        <w:r w:rsidR="00B3292A">
          <w:t>The object properties diagrams display classes in boxes</w:t>
        </w:r>
      </w:ins>
      <w:ins w:id="361" w:author="Igor Rodchenkov" w:date="2010-06-22T17:13:00Z">
        <w:r w:rsidR="00B3292A">
          <w:t>,</w:t>
        </w:r>
      </w:ins>
      <w:ins w:id="362" w:author="Nadia Anwar" w:date="2010-05-19T16:38:00Z">
        <w:r w:rsidR="00B3292A">
          <w:t xml:space="preserve"> and blue arcs betwee</w:t>
        </w:r>
      </w:ins>
      <w:ins w:id="363" w:author="Nadia Anwar" w:date="2010-05-19T16:39:00Z">
        <w:r w:rsidR="00B3292A">
          <w:t xml:space="preserve">n classes are </w:t>
        </w:r>
      </w:ins>
      <w:ins w:id="364" w:author="Nadia Anwar" w:date="2010-05-19T16:48:00Z">
        <w:r w:rsidR="00B3292A">
          <w:t>labeled</w:t>
        </w:r>
      </w:ins>
      <w:ins w:id="365" w:author="Nadia Anwar" w:date="2010-05-19T16:39:00Z">
        <w:r w:rsidR="00B3292A">
          <w:t xml:space="preserve"> with the object property term.</w:t>
        </w:r>
      </w:ins>
      <w:ins w:id="366" w:author="Nadia Anwar" w:date="2010-05-20T11:42:00Z">
        <w:r w:rsidR="005F7AB6">
          <w:t xml:space="preserve"> </w:t>
        </w:r>
      </w:ins>
    </w:p>
    <w:p w:rsidR="00000000" w:rsidRDefault="000523D8">
      <w:pPr>
        <w:numPr>
          <w:ins w:id="367" w:author="Nadia Anwar" w:date="2010-06-30T15:37:00Z"/>
        </w:numPr>
        <w:rPr>
          <w:ins w:id="368" w:author="Nadia Anwar" w:date="2010-06-30T15:37:00Z"/>
        </w:rPr>
        <w:pPrChange w:id="369" w:author="Nadia Anwar" w:date="2010-06-30T15:34:00Z">
          <w:pPr>
            <w:pStyle w:val="ListParagraph"/>
            <w:numPr>
              <w:ilvl w:val="3"/>
              <w:numId w:val="38"/>
            </w:numPr>
            <w:ind w:left="360" w:hanging="360"/>
          </w:pPr>
        </w:pPrChange>
      </w:pPr>
    </w:p>
    <w:p w:rsidR="00000000" w:rsidRDefault="000523D8">
      <w:pPr>
        <w:numPr>
          <w:ins w:id="370" w:author="Nadia Anwar" w:date="2010-06-30T15:37:00Z"/>
        </w:numPr>
        <w:rPr>
          <w:ins w:id="371" w:author="Nadia Anwar" w:date="2010-06-30T15:37:00Z"/>
        </w:rPr>
        <w:pPrChange w:id="372" w:author="Nadia Anwar" w:date="2010-06-30T15:34:00Z">
          <w:pPr>
            <w:pStyle w:val="ListParagraph"/>
            <w:numPr>
              <w:ilvl w:val="3"/>
              <w:numId w:val="38"/>
            </w:numPr>
            <w:ind w:left="360" w:hanging="360"/>
          </w:pPr>
        </w:pPrChange>
      </w:pPr>
    </w:p>
    <w:p w:rsidR="00000000" w:rsidRDefault="002A1B01">
      <w:pPr>
        <w:numPr>
          <w:ins w:id="373" w:author="Nadia Anwar" w:date="2010-06-30T15:34:00Z"/>
        </w:numPr>
        <w:rPr>
          <w:ins w:id="374" w:author="Nadia Anwar" w:date="2010-06-30T15:34:00Z"/>
        </w:rPr>
        <w:pPrChange w:id="375" w:author="Nadia Anwar" w:date="2010-06-30T15:34:00Z">
          <w:pPr>
            <w:ind w:left="360"/>
          </w:pPr>
        </w:pPrChange>
      </w:pPr>
      <w:ins w:id="376" w:author="Nadia Anwar" w:date="2010-06-30T15:34:00Z">
        <w:r>
          <w:t>e.g.</w:t>
        </w:r>
      </w:ins>
    </w:p>
    <w:p w:rsidR="00000000" w:rsidRDefault="000523D8">
      <w:pPr>
        <w:numPr>
          <w:ins w:id="377" w:author="Nadia Anwar" w:date="2010-06-30T15:34:00Z"/>
        </w:numPr>
        <w:ind w:left="360"/>
        <w:rPr>
          <w:ins w:id="378" w:author="Nadia Anwar" w:date="2010-06-30T14:59:00Z"/>
        </w:rPr>
        <w:pPrChange w:id="379" w:author="Nadia Anwar" w:date="2010-06-30T15:34:00Z">
          <w:pPr>
            <w:pStyle w:val="ListParagraph"/>
            <w:numPr>
              <w:numId w:val="38"/>
            </w:numPr>
            <w:ind w:hanging="360"/>
          </w:pPr>
        </w:pPrChange>
      </w:pPr>
      <w:ins w:id="380" w:author="Nadia Anwar" w:date="2010-06-30T15:34:00Z">
        <w:r>
          <w:rPr>
            <w:noProof/>
          </w:rPr>
          <w:drawing>
            <wp:inline distT="0" distB="0" distL="0" distR="0">
              <wp:extent cx="4011781" cy="1264826"/>
              <wp:effectExtent l="25400" t="0" r="1419" b="0"/>
              <wp:docPr id="140" name="Picture 0" descr="absoluteReg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luteRegion.tiff"/>
                      <pic:cNvPicPr/>
                    </pic:nvPicPr>
                    <pic:blipFill>
                      <a:blip r:embed="rId11"/>
                      <a:stretch>
                        <a:fillRect/>
                      </a:stretch>
                    </pic:blipFill>
                    <pic:spPr>
                      <a:xfrm>
                        <a:off x="0" y="0"/>
                        <a:ext cx="4027189" cy="1269684"/>
                      </a:xfrm>
                      <a:prstGeom prst="rect">
                        <a:avLst/>
                      </a:prstGeom>
                    </pic:spPr>
                  </pic:pic>
                </a:graphicData>
              </a:graphic>
            </wp:inline>
          </w:drawing>
        </w:r>
      </w:ins>
    </w:p>
    <w:p w:rsidR="002A1B01" w:rsidRDefault="000E7B7A" w:rsidP="002A1B01">
      <w:pPr>
        <w:numPr>
          <w:ins w:id="381" w:author="Nadia Anwar" w:date="2010-06-30T15:37:00Z"/>
        </w:numPr>
        <w:rPr>
          <w:ins w:id="382" w:author="Nadia Anwar" w:date="2010-06-30T15:37:00Z"/>
        </w:rPr>
      </w:pPr>
      <w:ins w:id="383" w:author="Nadia Anwar" w:date="2010-06-30T14:59:00Z">
        <w:r>
          <w:t>The cl</w:t>
        </w:r>
        <w:r w:rsidR="002A1B01">
          <w:t>ass diagrams show the class</w:t>
        </w:r>
      </w:ins>
      <w:ins w:id="384" w:author="Nadia Anwar" w:date="2010-06-30T15:41:00Z">
        <w:r w:rsidR="00A061CC">
          <w:t xml:space="preserve"> </w:t>
        </w:r>
      </w:ins>
      <w:ins w:id="385" w:author="Nadia Anwar" w:date="2010-06-30T14:59:00Z">
        <w:r w:rsidR="002A1B01">
          <w:t xml:space="preserve">with all </w:t>
        </w:r>
        <w:r>
          <w:t>i</w:t>
        </w:r>
        <w:r w:rsidR="002A1B01">
          <w:t>ts properties in a box linked with OWL Properties</w:t>
        </w:r>
      </w:ins>
      <w:ins w:id="386" w:author="Nadia Anwar" w:date="2010-06-30T15:39:00Z">
        <w:r w:rsidR="002A1B01">
          <w:t xml:space="preserve"> and objectProperties</w:t>
        </w:r>
      </w:ins>
      <w:ins w:id="387" w:author="Nadia Anwar" w:date="2010-06-30T14:59:00Z">
        <w:r w:rsidR="002A1B01">
          <w:t xml:space="preserve"> to</w:t>
        </w:r>
        <w:r>
          <w:t xml:space="preserve"> other classes.</w:t>
        </w:r>
      </w:ins>
    </w:p>
    <w:p w:rsidR="00000000" w:rsidRDefault="002A1B01">
      <w:pPr>
        <w:numPr>
          <w:ins w:id="388" w:author="Nadia Anwar" w:date="2010-06-30T15:37:00Z"/>
        </w:numPr>
        <w:rPr>
          <w:ins w:id="389" w:author="Nadia Anwar" w:date="2010-06-30T14:59:00Z"/>
        </w:rPr>
        <w:pPrChange w:id="390" w:author="Nadia Anwar" w:date="2010-06-30T15:37:00Z">
          <w:pPr>
            <w:pStyle w:val="ListParagraph"/>
            <w:numPr>
              <w:numId w:val="38"/>
            </w:numPr>
            <w:ind w:hanging="360"/>
          </w:pPr>
        </w:pPrChange>
      </w:pPr>
      <w:ins w:id="391" w:author="Nadia Anwar" w:date="2010-06-30T15:37:00Z">
        <w:r>
          <w:t>e.g.</w:t>
        </w:r>
      </w:ins>
    </w:p>
    <w:p w:rsidR="00000000" w:rsidRDefault="005F7AB6">
      <w:pPr>
        <w:pStyle w:val="ListParagraph"/>
        <w:numPr>
          <w:ins w:id="392" w:author="Igor Rodchenkov" w:date="2010-06-22T17:06:00Z"/>
        </w:numPr>
        <w:rPr>
          <w:ins w:id="393" w:author="Nadia Anwar" w:date="2010-05-19T16:36:00Z"/>
          <w:del w:id="394" w:author="Igor Rodchenkov" w:date="2010-06-22T18:32:00Z"/>
        </w:rPr>
        <w:pPrChange w:id="395" w:author="Nadia Anwar" w:date="2010-06-30T14:59:00Z">
          <w:pPr>
            <w:pStyle w:val="ListParagraph"/>
            <w:numPr>
              <w:numId w:val="38"/>
            </w:numPr>
            <w:ind w:hanging="360"/>
          </w:pPr>
        </w:pPrChange>
      </w:pPr>
      <w:ins w:id="396" w:author="Nadia Anwar" w:date="2010-05-20T11:42:00Z">
        <w:del w:id="397" w:author="Igor Rodchenkov" w:date="2010-06-22T18:31:00Z">
          <w:r w:rsidDel="00857A19">
            <w:delText xml:space="preserve">In the property lists </w:delText>
          </w:r>
        </w:del>
        <w:del w:id="398" w:author="Igor Rodchenkov" w:date="2010-06-22T17:14:00Z">
          <w:r w:rsidDel="00831503">
            <w:delText xml:space="preserve">in (chapter x) </w:delText>
          </w:r>
        </w:del>
        <w:del w:id="399" w:author="Igor Rodchenkov" w:date="2010-06-22T18:31:00Z">
          <w:r w:rsidDel="00857A19">
            <w:delText xml:space="preserve">objectProperties are </w:delText>
          </w:r>
        </w:del>
        <w:del w:id="400" w:author="Igor Rodchenkov" w:date="2010-06-22T17:14:00Z">
          <w:r w:rsidDel="00831503">
            <w:delText>italicised,</w:delText>
          </w:r>
        </w:del>
        <w:del w:id="401" w:author="Igor Rodchenkov" w:date="2010-06-22T18:31:00Z">
          <w:r w:rsidDel="00857A19">
            <w:delText xml:space="preserve"> data type properies are not.</w:delText>
          </w:r>
        </w:del>
      </w:ins>
    </w:p>
    <w:p w:rsidR="00000000" w:rsidRDefault="00CD32BE">
      <w:pPr>
        <w:pStyle w:val="Heading1"/>
        <w:numPr>
          <w:ins w:id="402" w:author="Unknown"/>
        </w:numPr>
        <w:rPr>
          <w:del w:id="403" w:author="Nadia Anwar" w:date="2010-06-29T16:59:00Z"/>
        </w:rPr>
        <w:pPrChange w:id="404" w:author="Nadia Anwar" w:date="2010-06-30T15:01:00Z">
          <w:pPr>
            <w:pStyle w:val="Heading2"/>
          </w:pPr>
        </w:pPrChange>
      </w:pPr>
      <w:del w:id="405" w:author="Nadia Anwar" w:date="2010-07-19T15:51:00Z">
        <w:r w:rsidDel="006C595D">
          <w:br w:type="page"/>
        </w:r>
      </w:del>
      <w:bookmarkStart w:id="406" w:name="_Toc137288613"/>
      <w:bookmarkStart w:id="407" w:name="_Toc141172409"/>
      <w:ins w:id="408" w:author="Nadia Anwar" w:date="2010-07-19T15:27:00Z">
        <w:r w:rsidR="001A40CA" w:rsidDel="001A40CA">
          <w:t xml:space="preserve"> </w:t>
        </w:r>
      </w:ins>
      <w:del w:id="409" w:author="Nadia Anwar" w:date="2010-07-19T15:27:00Z">
        <w:r w:rsidR="00770FA5" w:rsidDel="001A40CA">
          <w:delText>Table of Contents</w:delText>
        </w:r>
      </w:del>
      <w:bookmarkEnd w:id="406"/>
      <w:bookmarkEnd w:id="407"/>
    </w:p>
    <w:p w:rsidR="00B377C4" w:rsidRDefault="00B377C4">
      <w:pPr>
        <w:pStyle w:val="Heading1"/>
        <w:numPr>
          <w:ins w:id="410" w:author="Nadia Anwar" w:date="2010-07-19T15:16:00Z"/>
        </w:numPr>
        <w:rPr>
          <w:ins w:id="411" w:author="Nadia Anwar" w:date="2010-07-19T15:16:00Z"/>
        </w:rPr>
      </w:pPr>
    </w:p>
    <w:customXmlInsRangeStart w:id="412" w:author="Nadia Anwar" w:date="2010-07-19T15:57:00Z"/>
    <w:sdt>
      <w:sdtPr>
        <w:id w:val="129192905"/>
        <w:docPartObj>
          <w:docPartGallery w:val="Table of Contents"/>
          <w:docPartUnique/>
        </w:docPartObj>
      </w:sdtPr>
      <w:sdtEndPr>
        <w:rPr>
          <w:rFonts w:asciiTheme="minorHAnsi" w:eastAsiaTheme="minorHAnsi" w:hAnsiTheme="minorHAnsi" w:cstheme="minorBidi"/>
          <w:b w:val="0"/>
          <w:bCs w:val="0"/>
          <w:color w:val="auto"/>
          <w:sz w:val="24"/>
          <w:szCs w:val="24"/>
        </w:rPr>
      </w:sdtEndPr>
      <w:sdtContent>
        <w:customXmlInsRangeEnd w:id="412"/>
        <w:p w:rsidR="00663F05" w:rsidRDefault="00663F05">
          <w:pPr>
            <w:pStyle w:val="TOCHeading"/>
            <w:numPr>
              <w:ins w:id="413" w:author="Nadia Anwar" w:date="2010-07-19T15:57:00Z"/>
            </w:numPr>
            <w:rPr>
              <w:ins w:id="414" w:author="Nadia Anwar" w:date="2010-07-19T15:57:00Z"/>
            </w:rPr>
          </w:pPr>
          <w:ins w:id="415" w:author="Nadia Anwar" w:date="2010-07-19T15:57:00Z">
            <w:r>
              <w:t>Table of Contents</w:t>
            </w:r>
          </w:ins>
        </w:p>
        <w:p w:rsidR="00663F05" w:rsidRDefault="00663F05">
          <w:pPr>
            <w:pStyle w:val="TOC1"/>
            <w:tabs>
              <w:tab w:val="right" w:leader="dot" w:pos="8630"/>
            </w:tabs>
            <w:rPr>
              <w:rFonts w:eastAsiaTheme="minorEastAsia"/>
              <w:b w:val="0"/>
              <w:noProof/>
            </w:rPr>
          </w:pPr>
          <w:ins w:id="416" w:author="Nadia Anwar" w:date="2010-07-19T15:57:00Z">
            <w:r>
              <w:fldChar w:fldCharType="begin"/>
            </w:r>
            <w:r>
              <w:instrText xml:space="preserve"> TOC \o "1-3" \h \z \u </w:instrText>
            </w:r>
            <w:r>
              <w:fldChar w:fldCharType="separate"/>
            </w:r>
          </w:ins>
          <w:r>
            <w:rPr>
              <w:noProof/>
            </w:rPr>
            <w:t>BioPAX – Biological Pathways Exchange Language</w:t>
          </w:r>
          <w:r>
            <w:rPr>
              <w:noProof/>
            </w:rPr>
            <w:tab/>
          </w:r>
          <w:r>
            <w:rPr>
              <w:noProof/>
            </w:rPr>
            <w:fldChar w:fldCharType="begin"/>
          </w:r>
          <w:r>
            <w:rPr>
              <w:noProof/>
            </w:rPr>
            <w:instrText xml:space="preserve"> PAGEREF _Toc141175268 \h </w:instrText>
          </w:r>
          <w:r w:rsidR="000523D8">
            <w:rPr>
              <w:noProof/>
            </w:rPr>
          </w:r>
          <w:r>
            <w:rPr>
              <w:noProof/>
            </w:rPr>
            <w:fldChar w:fldCharType="separate"/>
          </w:r>
          <w:r w:rsidR="000523D8">
            <w:rPr>
              <w:noProof/>
            </w:rPr>
            <w:t>1</w:t>
          </w:r>
          <w:r>
            <w:rPr>
              <w:noProof/>
            </w:rPr>
            <w:fldChar w:fldCharType="end"/>
          </w:r>
        </w:p>
        <w:p w:rsidR="00663F05" w:rsidRDefault="00663F05">
          <w:pPr>
            <w:pStyle w:val="TOC1"/>
            <w:tabs>
              <w:tab w:val="right" w:leader="dot" w:pos="8630"/>
            </w:tabs>
            <w:rPr>
              <w:rFonts w:eastAsiaTheme="minorEastAsia"/>
              <w:b w:val="0"/>
              <w:noProof/>
            </w:rPr>
          </w:pPr>
          <w:r>
            <w:rPr>
              <w:noProof/>
            </w:rPr>
            <w:t>Level 3, Release Candidate 4 (Version 0.93) Documentation</w:t>
          </w:r>
          <w:r>
            <w:rPr>
              <w:noProof/>
            </w:rPr>
            <w:tab/>
          </w:r>
          <w:r>
            <w:rPr>
              <w:noProof/>
            </w:rPr>
            <w:fldChar w:fldCharType="begin"/>
          </w:r>
          <w:r>
            <w:rPr>
              <w:noProof/>
            </w:rPr>
            <w:instrText xml:space="preserve"> PAGEREF _Toc141175269 \h </w:instrText>
          </w:r>
          <w:r w:rsidR="000523D8">
            <w:rPr>
              <w:noProof/>
            </w:rPr>
          </w:r>
          <w:r>
            <w:rPr>
              <w:noProof/>
            </w:rPr>
            <w:fldChar w:fldCharType="separate"/>
          </w:r>
          <w:r w:rsidR="000523D8">
            <w:rPr>
              <w:noProof/>
            </w:rPr>
            <w:t>1</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Abstract</w:t>
          </w:r>
          <w:r>
            <w:rPr>
              <w:noProof/>
            </w:rPr>
            <w:tab/>
          </w:r>
          <w:r>
            <w:rPr>
              <w:noProof/>
            </w:rPr>
            <w:fldChar w:fldCharType="begin"/>
          </w:r>
          <w:r>
            <w:rPr>
              <w:noProof/>
            </w:rPr>
            <w:instrText xml:space="preserve"> PAGEREF _Toc141175270 \h </w:instrText>
          </w:r>
          <w:r w:rsidR="000523D8">
            <w:rPr>
              <w:noProof/>
            </w:rPr>
          </w:r>
          <w:r>
            <w:rPr>
              <w:noProof/>
            </w:rPr>
            <w:fldChar w:fldCharType="separate"/>
          </w:r>
          <w:r w:rsidR="000523D8">
            <w:rPr>
              <w:noProof/>
            </w:rPr>
            <w:t>3</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Scope of this document</w:t>
          </w:r>
          <w:r>
            <w:rPr>
              <w:noProof/>
            </w:rPr>
            <w:tab/>
          </w:r>
          <w:r>
            <w:rPr>
              <w:noProof/>
            </w:rPr>
            <w:fldChar w:fldCharType="begin"/>
          </w:r>
          <w:r>
            <w:rPr>
              <w:noProof/>
            </w:rPr>
            <w:instrText xml:space="preserve"> PAGEREF _Toc141175271 \h </w:instrText>
          </w:r>
          <w:r w:rsidR="000523D8">
            <w:rPr>
              <w:noProof/>
            </w:rPr>
          </w:r>
          <w:r>
            <w:rPr>
              <w:noProof/>
            </w:rPr>
            <w:fldChar w:fldCharType="separate"/>
          </w:r>
          <w:r w:rsidR="000523D8">
            <w:rPr>
              <w:noProof/>
            </w:rPr>
            <w:t>3</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New Features in BioPAX Level 3</w:t>
          </w:r>
          <w:r>
            <w:rPr>
              <w:noProof/>
            </w:rPr>
            <w:tab/>
          </w:r>
          <w:r>
            <w:rPr>
              <w:noProof/>
            </w:rPr>
            <w:fldChar w:fldCharType="begin"/>
          </w:r>
          <w:r>
            <w:rPr>
              <w:noProof/>
            </w:rPr>
            <w:instrText xml:space="preserve"> PAGEREF _Toc141175272 \h </w:instrText>
          </w:r>
          <w:r w:rsidR="000523D8">
            <w:rPr>
              <w:noProof/>
            </w:rPr>
          </w:r>
          <w:r>
            <w:rPr>
              <w:noProof/>
            </w:rPr>
            <w:fldChar w:fldCharType="separate"/>
          </w:r>
          <w:r w:rsidR="000523D8">
            <w:rPr>
              <w:noProof/>
            </w:rPr>
            <w:t>4</w:t>
          </w:r>
          <w:r>
            <w:rPr>
              <w:noProof/>
            </w:rPr>
            <w:fldChar w:fldCharType="end"/>
          </w:r>
        </w:p>
        <w:p w:rsidR="00663F05" w:rsidRDefault="00663F05">
          <w:pPr>
            <w:pStyle w:val="TOC3"/>
            <w:tabs>
              <w:tab w:val="right" w:leader="dot" w:pos="8630"/>
            </w:tabs>
            <w:rPr>
              <w:rFonts w:eastAsiaTheme="minorEastAsia"/>
              <w:noProof/>
              <w:sz w:val="24"/>
              <w:szCs w:val="24"/>
            </w:rPr>
          </w:pPr>
          <w:r>
            <w:rPr>
              <w:noProof/>
            </w:rPr>
            <w:t>Better support for physical entities in diverse states</w:t>
          </w:r>
          <w:r>
            <w:rPr>
              <w:noProof/>
            </w:rPr>
            <w:tab/>
          </w:r>
          <w:r>
            <w:rPr>
              <w:noProof/>
            </w:rPr>
            <w:fldChar w:fldCharType="begin"/>
          </w:r>
          <w:r>
            <w:rPr>
              <w:noProof/>
            </w:rPr>
            <w:instrText xml:space="preserve"> PAGEREF _Toc141175273 \h </w:instrText>
          </w:r>
          <w:r w:rsidR="000523D8">
            <w:rPr>
              <w:noProof/>
            </w:rPr>
          </w:r>
          <w:r>
            <w:rPr>
              <w:noProof/>
            </w:rPr>
            <w:fldChar w:fldCharType="separate"/>
          </w:r>
          <w:r w:rsidR="000523D8">
            <w:rPr>
              <w:noProof/>
            </w:rPr>
            <w:t>4</w:t>
          </w:r>
          <w:r>
            <w:rPr>
              <w:noProof/>
            </w:rPr>
            <w:fldChar w:fldCharType="end"/>
          </w:r>
        </w:p>
        <w:p w:rsidR="00663F05" w:rsidRDefault="00663F05">
          <w:pPr>
            <w:pStyle w:val="TOC3"/>
            <w:tabs>
              <w:tab w:val="right" w:leader="dot" w:pos="8630"/>
            </w:tabs>
            <w:rPr>
              <w:rFonts w:eastAsiaTheme="minorEastAsia"/>
              <w:noProof/>
              <w:sz w:val="24"/>
              <w:szCs w:val="24"/>
            </w:rPr>
          </w:pPr>
          <w:r>
            <w:rPr>
              <w:noProof/>
            </w:rPr>
            <w:t>Support for generic physical entities</w:t>
          </w:r>
          <w:r>
            <w:rPr>
              <w:noProof/>
            </w:rPr>
            <w:tab/>
          </w:r>
          <w:r>
            <w:rPr>
              <w:noProof/>
            </w:rPr>
            <w:fldChar w:fldCharType="begin"/>
          </w:r>
          <w:r>
            <w:rPr>
              <w:noProof/>
            </w:rPr>
            <w:instrText xml:space="preserve"> PAGEREF _Toc141175274 \h </w:instrText>
          </w:r>
          <w:r w:rsidR="000523D8">
            <w:rPr>
              <w:noProof/>
            </w:rPr>
          </w:r>
          <w:r>
            <w:rPr>
              <w:noProof/>
            </w:rPr>
            <w:fldChar w:fldCharType="separate"/>
          </w:r>
          <w:r w:rsidR="000523D8">
            <w:rPr>
              <w:noProof/>
            </w:rPr>
            <w:t>4</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Support for gene regulation networks</w:t>
          </w:r>
          <w:r>
            <w:rPr>
              <w:noProof/>
            </w:rPr>
            <w:tab/>
          </w:r>
          <w:r>
            <w:rPr>
              <w:noProof/>
            </w:rPr>
            <w:fldChar w:fldCharType="begin"/>
          </w:r>
          <w:r>
            <w:rPr>
              <w:noProof/>
            </w:rPr>
            <w:instrText xml:space="preserve"> PAGEREF _Toc141175275 \h </w:instrText>
          </w:r>
          <w:r w:rsidR="000523D8">
            <w:rPr>
              <w:noProof/>
            </w:rPr>
          </w:r>
          <w:r>
            <w:rPr>
              <w:noProof/>
            </w:rPr>
            <w:fldChar w:fldCharType="separate"/>
          </w:r>
          <w:r w:rsidR="000523D8">
            <w:rPr>
              <w:noProof/>
            </w:rPr>
            <w:t>5</w:t>
          </w:r>
          <w:r>
            <w:rPr>
              <w:noProof/>
            </w:rPr>
            <w:fldChar w:fldCharType="end"/>
          </w:r>
        </w:p>
        <w:p w:rsidR="00663F05" w:rsidRDefault="00663F05">
          <w:pPr>
            <w:pStyle w:val="TOC3"/>
            <w:tabs>
              <w:tab w:val="right" w:leader="dot" w:pos="8630"/>
            </w:tabs>
            <w:rPr>
              <w:rFonts w:eastAsiaTheme="minorEastAsia"/>
              <w:noProof/>
              <w:sz w:val="24"/>
              <w:szCs w:val="24"/>
            </w:rPr>
          </w:pPr>
          <w:r>
            <w:rPr>
              <w:noProof/>
            </w:rPr>
            <w:t>Support for genetic interactions</w:t>
          </w:r>
          <w:r>
            <w:rPr>
              <w:noProof/>
            </w:rPr>
            <w:tab/>
          </w:r>
          <w:r>
            <w:rPr>
              <w:noProof/>
            </w:rPr>
            <w:fldChar w:fldCharType="begin"/>
          </w:r>
          <w:r>
            <w:rPr>
              <w:noProof/>
            </w:rPr>
            <w:instrText xml:space="preserve"> PAGEREF _Toc141175276 \h </w:instrText>
          </w:r>
          <w:r w:rsidR="000523D8">
            <w:rPr>
              <w:noProof/>
            </w:rPr>
          </w:r>
          <w:r>
            <w:rPr>
              <w:noProof/>
            </w:rPr>
            <w:fldChar w:fldCharType="separate"/>
          </w:r>
          <w:r w:rsidR="000523D8">
            <w:rPr>
              <w:noProof/>
            </w:rPr>
            <w:t>5</w:t>
          </w:r>
          <w:r>
            <w:rPr>
              <w:noProof/>
            </w:rPr>
            <w:fldChar w:fldCharType="end"/>
          </w:r>
        </w:p>
        <w:p w:rsidR="00663F05" w:rsidRDefault="00663F05">
          <w:pPr>
            <w:pStyle w:val="TOC3"/>
            <w:tabs>
              <w:tab w:val="right" w:leader="dot" w:pos="8630"/>
            </w:tabs>
            <w:rPr>
              <w:rFonts w:eastAsiaTheme="minorEastAsia"/>
              <w:noProof/>
              <w:sz w:val="24"/>
              <w:szCs w:val="24"/>
            </w:rPr>
          </w:pPr>
          <w:r>
            <w:rPr>
              <w:noProof/>
            </w:rPr>
            <w:t>Support for degradation</w:t>
          </w:r>
          <w:r>
            <w:rPr>
              <w:noProof/>
            </w:rPr>
            <w:tab/>
          </w:r>
          <w:r>
            <w:rPr>
              <w:noProof/>
            </w:rPr>
            <w:fldChar w:fldCharType="begin"/>
          </w:r>
          <w:r>
            <w:rPr>
              <w:noProof/>
            </w:rPr>
            <w:instrText xml:space="preserve"> PAGEREF _Toc141175277 \h </w:instrText>
          </w:r>
          <w:r w:rsidR="000523D8">
            <w:rPr>
              <w:noProof/>
            </w:rPr>
          </w:r>
          <w:r>
            <w:rPr>
              <w:noProof/>
            </w:rPr>
            <w:fldChar w:fldCharType="separate"/>
          </w:r>
          <w:r w:rsidR="000523D8">
            <w:rPr>
              <w:noProof/>
            </w:rPr>
            <w:t>5</w:t>
          </w:r>
          <w:r>
            <w:rPr>
              <w:noProof/>
            </w:rPr>
            <w:fldChar w:fldCharType="end"/>
          </w:r>
        </w:p>
        <w:p w:rsidR="00663F05" w:rsidRDefault="00663F05">
          <w:pPr>
            <w:pStyle w:val="TOC3"/>
            <w:tabs>
              <w:tab w:val="right" w:leader="dot" w:pos="8630"/>
            </w:tabs>
            <w:rPr>
              <w:rFonts w:eastAsiaTheme="minorEastAsia"/>
              <w:noProof/>
              <w:sz w:val="24"/>
              <w:szCs w:val="24"/>
            </w:rPr>
          </w:pPr>
          <w:r>
            <w:rPr>
              <w:noProof/>
            </w:rPr>
            <w:t>Major changes from BioPAX Level 2</w:t>
          </w:r>
          <w:r>
            <w:rPr>
              <w:noProof/>
            </w:rPr>
            <w:tab/>
          </w:r>
          <w:r>
            <w:rPr>
              <w:noProof/>
            </w:rPr>
            <w:fldChar w:fldCharType="begin"/>
          </w:r>
          <w:r>
            <w:rPr>
              <w:noProof/>
            </w:rPr>
            <w:instrText xml:space="preserve"> PAGEREF _Toc141175278 \h </w:instrText>
          </w:r>
          <w:r w:rsidR="000523D8">
            <w:rPr>
              <w:noProof/>
            </w:rPr>
          </w:r>
          <w:r>
            <w:rPr>
              <w:noProof/>
            </w:rPr>
            <w:fldChar w:fldCharType="separate"/>
          </w:r>
          <w:r w:rsidR="000523D8">
            <w:rPr>
              <w:noProof/>
            </w:rPr>
            <w:t>5</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Pathway Representation Abstraction Supported in BioPAX Level 3</w:t>
          </w:r>
          <w:r>
            <w:rPr>
              <w:noProof/>
            </w:rPr>
            <w:tab/>
          </w:r>
          <w:r>
            <w:rPr>
              <w:noProof/>
            </w:rPr>
            <w:fldChar w:fldCharType="begin"/>
          </w:r>
          <w:r>
            <w:rPr>
              <w:noProof/>
            </w:rPr>
            <w:instrText xml:space="preserve"> PAGEREF _Toc141175279 \h </w:instrText>
          </w:r>
          <w:r w:rsidR="000523D8">
            <w:rPr>
              <w:noProof/>
            </w:rPr>
          </w:r>
          <w:r>
            <w:rPr>
              <w:noProof/>
            </w:rPr>
            <w:fldChar w:fldCharType="separate"/>
          </w:r>
          <w:r w:rsidR="000523D8">
            <w:rPr>
              <w:noProof/>
            </w:rPr>
            <w:t>7</w:t>
          </w:r>
          <w:r>
            <w:rPr>
              <w:noProof/>
            </w:rPr>
            <w:fldChar w:fldCharType="end"/>
          </w:r>
        </w:p>
        <w:p w:rsidR="00663F05" w:rsidRDefault="00663F05">
          <w:pPr>
            <w:pStyle w:val="TOC3"/>
            <w:tabs>
              <w:tab w:val="right" w:leader="dot" w:pos="8630"/>
            </w:tabs>
            <w:rPr>
              <w:rFonts w:eastAsiaTheme="minorEastAsia"/>
              <w:noProof/>
              <w:sz w:val="24"/>
              <w:szCs w:val="24"/>
            </w:rPr>
          </w:pPr>
          <w:r>
            <w:rPr>
              <w:noProof/>
            </w:rPr>
            <w:t>Metabolic pathways</w:t>
          </w:r>
          <w:r>
            <w:rPr>
              <w:noProof/>
            </w:rPr>
            <w:tab/>
          </w:r>
          <w:r>
            <w:rPr>
              <w:noProof/>
            </w:rPr>
            <w:fldChar w:fldCharType="begin"/>
          </w:r>
          <w:r>
            <w:rPr>
              <w:noProof/>
            </w:rPr>
            <w:instrText xml:space="preserve"> PAGEREF _Toc141175280 \h </w:instrText>
          </w:r>
          <w:r w:rsidR="000523D8">
            <w:rPr>
              <w:noProof/>
            </w:rPr>
          </w:r>
          <w:r>
            <w:rPr>
              <w:noProof/>
            </w:rPr>
            <w:fldChar w:fldCharType="separate"/>
          </w:r>
          <w:r w:rsidR="000523D8">
            <w:rPr>
              <w:noProof/>
            </w:rPr>
            <w:t>7</w:t>
          </w:r>
          <w:r>
            <w:rPr>
              <w:noProof/>
            </w:rPr>
            <w:fldChar w:fldCharType="end"/>
          </w:r>
        </w:p>
        <w:p w:rsidR="00663F05" w:rsidRDefault="00663F05">
          <w:pPr>
            <w:pStyle w:val="TOC3"/>
            <w:tabs>
              <w:tab w:val="right" w:leader="dot" w:pos="8630"/>
            </w:tabs>
            <w:rPr>
              <w:rFonts w:eastAsiaTheme="minorEastAsia"/>
              <w:noProof/>
              <w:sz w:val="24"/>
              <w:szCs w:val="24"/>
            </w:rPr>
          </w:pPr>
          <w:r>
            <w:rPr>
              <w:noProof/>
            </w:rPr>
            <w:t>Molecular interactions</w:t>
          </w:r>
          <w:r>
            <w:rPr>
              <w:noProof/>
            </w:rPr>
            <w:tab/>
          </w:r>
          <w:r>
            <w:rPr>
              <w:noProof/>
            </w:rPr>
            <w:fldChar w:fldCharType="begin"/>
          </w:r>
          <w:r>
            <w:rPr>
              <w:noProof/>
            </w:rPr>
            <w:instrText xml:space="preserve"> PAGEREF _Toc141175281 \h </w:instrText>
          </w:r>
          <w:r w:rsidR="000523D8">
            <w:rPr>
              <w:noProof/>
            </w:rPr>
          </w:r>
          <w:r>
            <w:rPr>
              <w:noProof/>
            </w:rPr>
            <w:fldChar w:fldCharType="separate"/>
          </w:r>
          <w:r w:rsidR="000523D8">
            <w:rPr>
              <w:noProof/>
            </w:rPr>
            <w:t>7</w:t>
          </w:r>
          <w:r>
            <w:rPr>
              <w:noProof/>
            </w:rPr>
            <w:fldChar w:fldCharType="end"/>
          </w:r>
        </w:p>
        <w:p w:rsidR="00663F05" w:rsidRDefault="00663F05">
          <w:pPr>
            <w:pStyle w:val="TOC3"/>
            <w:tabs>
              <w:tab w:val="right" w:leader="dot" w:pos="8630"/>
            </w:tabs>
            <w:rPr>
              <w:rFonts w:eastAsiaTheme="minorEastAsia"/>
              <w:noProof/>
              <w:sz w:val="24"/>
              <w:szCs w:val="24"/>
            </w:rPr>
          </w:pPr>
          <w:r>
            <w:rPr>
              <w:noProof/>
            </w:rPr>
            <w:t>Signaling Pathways</w:t>
          </w:r>
          <w:r>
            <w:rPr>
              <w:noProof/>
            </w:rPr>
            <w:tab/>
          </w:r>
          <w:r>
            <w:rPr>
              <w:noProof/>
            </w:rPr>
            <w:fldChar w:fldCharType="begin"/>
          </w:r>
          <w:r>
            <w:rPr>
              <w:noProof/>
            </w:rPr>
            <w:instrText xml:space="preserve"> PAGEREF _Toc141175282 \h </w:instrText>
          </w:r>
          <w:r w:rsidR="000523D8">
            <w:rPr>
              <w:noProof/>
            </w:rPr>
          </w:r>
          <w:r>
            <w:rPr>
              <w:noProof/>
            </w:rPr>
            <w:fldChar w:fldCharType="separate"/>
          </w:r>
          <w:r w:rsidR="000523D8">
            <w:rPr>
              <w:noProof/>
            </w:rPr>
            <w:t>7</w:t>
          </w:r>
          <w:r>
            <w:rPr>
              <w:noProof/>
            </w:rPr>
            <w:fldChar w:fldCharType="end"/>
          </w:r>
        </w:p>
        <w:p w:rsidR="00663F05" w:rsidRDefault="00663F05">
          <w:pPr>
            <w:pStyle w:val="TOC3"/>
            <w:tabs>
              <w:tab w:val="right" w:leader="dot" w:pos="8630"/>
            </w:tabs>
            <w:rPr>
              <w:rFonts w:eastAsiaTheme="minorEastAsia"/>
              <w:noProof/>
              <w:sz w:val="24"/>
              <w:szCs w:val="24"/>
            </w:rPr>
          </w:pPr>
          <w:r>
            <w:rPr>
              <w:noProof/>
            </w:rPr>
            <w:t>Gene Regulatory Networks</w:t>
          </w:r>
          <w:r>
            <w:rPr>
              <w:noProof/>
            </w:rPr>
            <w:tab/>
          </w:r>
          <w:r>
            <w:rPr>
              <w:noProof/>
            </w:rPr>
            <w:fldChar w:fldCharType="begin"/>
          </w:r>
          <w:r>
            <w:rPr>
              <w:noProof/>
            </w:rPr>
            <w:instrText xml:space="preserve"> PAGEREF _Toc141175283 \h </w:instrText>
          </w:r>
          <w:r w:rsidR="000523D8">
            <w:rPr>
              <w:noProof/>
            </w:rPr>
          </w:r>
          <w:r>
            <w:rPr>
              <w:noProof/>
            </w:rPr>
            <w:fldChar w:fldCharType="separate"/>
          </w:r>
          <w:r w:rsidR="000523D8">
            <w:rPr>
              <w:noProof/>
            </w:rPr>
            <w:t>7</w:t>
          </w:r>
          <w:r>
            <w:rPr>
              <w:noProof/>
            </w:rPr>
            <w:fldChar w:fldCharType="end"/>
          </w:r>
        </w:p>
        <w:p w:rsidR="00663F05" w:rsidRDefault="00663F05">
          <w:pPr>
            <w:pStyle w:val="TOC3"/>
            <w:tabs>
              <w:tab w:val="right" w:leader="dot" w:pos="8630"/>
            </w:tabs>
            <w:rPr>
              <w:rFonts w:eastAsiaTheme="minorEastAsia"/>
              <w:noProof/>
              <w:sz w:val="24"/>
              <w:szCs w:val="24"/>
            </w:rPr>
          </w:pPr>
          <w:r>
            <w:rPr>
              <w:noProof/>
            </w:rPr>
            <w:t>Genetic Interactions</w:t>
          </w:r>
          <w:r>
            <w:rPr>
              <w:noProof/>
            </w:rPr>
            <w:tab/>
          </w:r>
          <w:r>
            <w:rPr>
              <w:noProof/>
            </w:rPr>
            <w:fldChar w:fldCharType="begin"/>
          </w:r>
          <w:r>
            <w:rPr>
              <w:noProof/>
            </w:rPr>
            <w:instrText xml:space="preserve"> PAGEREF _Toc141175284 \h </w:instrText>
          </w:r>
          <w:r w:rsidR="000523D8">
            <w:rPr>
              <w:noProof/>
            </w:rPr>
          </w:r>
          <w:r>
            <w:rPr>
              <w:noProof/>
            </w:rPr>
            <w:fldChar w:fldCharType="separate"/>
          </w:r>
          <w:r w:rsidR="000523D8">
            <w:rPr>
              <w:noProof/>
            </w:rPr>
            <w:t>7</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Key definitions</w:t>
          </w:r>
          <w:r>
            <w:rPr>
              <w:noProof/>
            </w:rPr>
            <w:tab/>
          </w:r>
          <w:r>
            <w:rPr>
              <w:noProof/>
            </w:rPr>
            <w:fldChar w:fldCharType="begin"/>
          </w:r>
          <w:r>
            <w:rPr>
              <w:noProof/>
            </w:rPr>
            <w:instrText xml:space="preserve"> PAGEREF _Toc141175285 \h </w:instrText>
          </w:r>
          <w:r w:rsidR="000523D8">
            <w:rPr>
              <w:noProof/>
            </w:rPr>
          </w:r>
          <w:r>
            <w:rPr>
              <w:noProof/>
            </w:rPr>
            <w:fldChar w:fldCharType="separate"/>
          </w:r>
          <w:r w:rsidR="000523D8">
            <w:rPr>
              <w:noProof/>
            </w:rPr>
            <w:t>8</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Status of this document</w:t>
          </w:r>
          <w:r>
            <w:rPr>
              <w:noProof/>
            </w:rPr>
            <w:tab/>
          </w:r>
          <w:r>
            <w:rPr>
              <w:noProof/>
            </w:rPr>
            <w:fldChar w:fldCharType="begin"/>
          </w:r>
          <w:r>
            <w:rPr>
              <w:noProof/>
            </w:rPr>
            <w:instrText xml:space="preserve"> PAGEREF _Toc141175286 \h </w:instrText>
          </w:r>
          <w:r w:rsidR="000523D8">
            <w:rPr>
              <w:noProof/>
            </w:rPr>
          </w:r>
          <w:r>
            <w:rPr>
              <w:noProof/>
            </w:rPr>
            <w:fldChar w:fldCharType="separate"/>
          </w:r>
          <w:r w:rsidR="000523D8">
            <w:rPr>
              <w:noProof/>
            </w:rPr>
            <w:t>8</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BioPAX Namespace</w:t>
          </w:r>
          <w:r>
            <w:rPr>
              <w:noProof/>
            </w:rPr>
            <w:tab/>
          </w:r>
          <w:r>
            <w:rPr>
              <w:noProof/>
            </w:rPr>
            <w:fldChar w:fldCharType="begin"/>
          </w:r>
          <w:r>
            <w:rPr>
              <w:noProof/>
            </w:rPr>
            <w:instrText xml:space="preserve"> PAGEREF _Toc141175287 \h </w:instrText>
          </w:r>
          <w:r w:rsidR="000523D8">
            <w:rPr>
              <w:noProof/>
            </w:rPr>
          </w:r>
          <w:r>
            <w:rPr>
              <w:noProof/>
            </w:rPr>
            <w:fldChar w:fldCharType="separate"/>
          </w:r>
          <w:r w:rsidR="000523D8">
            <w:rPr>
              <w:noProof/>
            </w:rPr>
            <w:t>8</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Document Conventions</w:t>
          </w:r>
          <w:r>
            <w:rPr>
              <w:noProof/>
            </w:rPr>
            <w:tab/>
          </w:r>
          <w:r>
            <w:rPr>
              <w:noProof/>
            </w:rPr>
            <w:fldChar w:fldCharType="begin"/>
          </w:r>
          <w:r>
            <w:rPr>
              <w:noProof/>
            </w:rPr>
            <w:instrText xml:space="preserve"> PAGEREF _Toc141175288 \h </w:instrText>
          </w:r>
          <w:r w:rsidR="000523D8">
            <w:rPr>
              <w:noProof/>
            </w:rPr>
          </w:r>
          <w:r>
            <w:rPr>
              <w:noProof/>
            </w:rPr>
            <w:fldChar w:fldCharType="separate"/>
          </w:r>
          <w:r w:rsidR="000523D8">
            <w:rPr>
              <w:noProof/>
            </w:rPr>
            <w:t>9</w:t>
          </w:r>
          <w:r>
            <w:rPr>
              <w:noProof/>
            </w:rPr>
            <w:fldChar w:fldCharType="end"/>
          </w:r>
        </w:p>
        <w:p w:rsidR="00663F05" w:rsidRDefault="00663F05">
          <w:pPr>
            <w:pStyle w:val="TOC1"/>
            <w:tabs>
              <w:tab w:val="right" w:leader="dot" w:pos="8630"/>
            </w:tabs>
            <w:rPr>
              <w:rFonts w:eastAsiaTheme="minorEastAsia"/>
              <w:b w:val="0"/>
              <w:noProof/>
            </w:rPr>
          </w:pPr>
          <w:r>
            <w:rPr>
              <w:noProof/>
            </w:rPr>
            <w:t>1 Introduction</w:t>
          </w:r>
          <w:r>
            <w:rPr>
              <w:noProof/>
            </w:rPr>
            <w:tab/>
          </w:r>
          <w:r>
            <w:rPr>
              <w:noProof/>
            </w:rPr>
            <w:fldChar w:fldCharType="begin"/>
          </w:r>
          <w:r>
            <w:rPr>
              <w:noProof/>
            </w:rPr>
            <w:instrText xml:space="preserve"> PAGEREF _Toc141175289 \h </w:instrText>
          </w:r>
          <w:r w:rsidR="000523D8">
            <w:rPr>
              <w:noProof/>
            </w:rPr>
          </w:r>
          <w:r>
            <w:rPr>
              <w:noProof/>
            </w:rPr>
            <w:fldChar w:fldCharType="separate"/>
          </w:r>
          <w:r w:rsidR="000523D8">
            <w:rPr>
              <w:noProof/>
            </w:rPr>
            <w:t>15</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How to Participate</w:t>
          </w:r>
          <w:r>
            <w:rPr>
              <w:noProof/>
            </w:rPr>
            <w:tab/>
          </w:r>
          <w:r>
            <w:rPr>
              <w:noProof/>
            </w:rPr>
            <w:fldChar w:fldCharType="begin"/>
          </w:r>
          <w:r>
            <w:rPr>
              <w:noProof/>
            </w:rPr>
            <w:instrText xml:space="preserve"> PAGEREF _Toc141175290 \h </w:instrText>
          </w:r>
          <w:r w:rsidR="000523D8">
            <w:rPr>
              <w:noProof/>
            </w:rPr>
          </w:r>
          <w:r>
            <w:rPr>
              <w:noProof/>
            </w:rPr>
            <w:fldChar w:fldCharType="separate"/>
          </w:r>
          <w:r w:rsidR="000523D8">
            <w:rPr>
              <w:noProof/>
            </w:rPr>
            <w:t>16</w:t>
          </w:r>
          <w:r>
            <w:rPr>
              <w:noProof/>
            </w:rPr>
            <w:fldChar w:fldCharType="end"/>
          </w:r>
        </w:p>
        <w:p w:rsidR="00663F05" w:rsidRDefault="00663F05">
          <w:pPr>
            <w:pStyle w:val="TOC1"/>
            <w:tabs>
              <w:tab w:val="right" w:leader="dot" w:pos="8630"/>
            </w:tabs>
            <w:rPr>
              <w:rFonts w:eastAsiaTheme="minorEastAsia"/>
              <w:b w:val="0"/>
              <w:noProof/>
            </w:rPr>
          </w:pPr>
          <w:r>
            <w:rPr>
              <w:noProof/>
            </w:rPr>
            <w:t>2 BioPAX Ontology Class Structure</w:t>
          </w:r>
          <w:r>
            <w:rPr>
              <w:noProof/>
            </w:rPr>
            <w:tab/>
          </w:r>
          <w:r>
            <w:rPr>
              <w:noProof/>
            </w:rPr>
            <w:fldChar w:fldCharType="begin"/>
          </w:r>
          <w:r>
            <w:rPr>
              <w:noProof/>
            </w:rPr>
            <w:instrText xml:space="preserve"> PAGEREF _Toc141175291 \h </w:instrText>
          </w:r>
          <w:r w:rsidR="000523D8">
            <w:rPr>
              <w:noProof/>
            </w:rPr>
          </w:r>
          <w:r>
            <w:rPr>
              <w:noProof/>
            </w:rPr>
            <w:fldChar w:fldCharType="separate"/>
          </w:r>
          <w:r w:rsidR="000523D8">
            <w:rPr>
              <w:noProof/>
            </w:rPr>
            <w:t>17</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Top level entity class</w:t>
          </w:r>
          <w:r>
            <w:rPr>
              <w:noProof/>
            </w:rPr>
            <w:tab/>
          </w:r>
          <w:r>
            <w:rPr>
              <w:noProof/>
            </w:rPr>
            <w:fldChar w:fldCharType="begin"/>
          </w:r>
          <w:r>
            <w:rPr>
              <w:noProof/>
            </w:rPr>
            <w:instrText xml:space="preserve"> PAGEREF _Toc141175292 \h </w:instrText>
          </w:r>
          <w:r w:rsidR="000523D8">
            <w:rPr>
              <w:noProof/>
            </w:rPr>
          </w:r>
          <w:r>
            <w:rPr>
              <w:noProof/>
            </w:rPr>
            <w:fldChar w:fldCharType="separate"/>
          </w:r>
          <w:r w:rsidR="000523D8">
            <w:rPr>
              <w:noProof/>
            </w:rPr>
            <w:t>17</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 (ontology root class)</w:t>
          </w:r>
          <w:r>
            <w:rPr>
              <w:noProof/>
            </w:rPr>
            <w:tab/>
          </w:r>
          <w:r>
            <w:rPr>
              <w:noProof/>
            </w:rPr>
            <w:fldChar w:fldCharType="begin"/>
          </w:r>
          <w:r>
            <w:rPr>
              <w:noProof/>
            </w:rPr>
            <w:instrText xml:space="preserve"> PAGEREF _Toc141175293 \h </w:instrText>
          </w:r>
          <w:r w:rsidR="000523D8">
            <w:rPr>
              <w:noProof/>
            </w:rPr>
          </w:r>
          <w:r>
            <w:rPr>
              <w:noProof/>
            </w:rPr>
            <w:fldChar w:fldCharType="separate"/>
          </w:r>
          <w:r w:rsidR="000523D8">
            <w:rPr>
              <w:noProof/>
            </w:rPr>
            <w:t>18</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Entity subclasses</w:t>
          </w:r>
          <w:r>
            <w:rPr>
              <w:noProof/>
            </w:rPr>
            <w:tab/>
          </w:r>
          <w:r>
            <w:rPr>
              <w:noProof/>
            </w:rPr>
            <w:fldChar w:fldCharType="begin"/>
          </w:r>
          <w:r>
            <w:rPr>
              <w:noProof/>
            </w:rPr>
            <w:instrText xml:space="preserve"> PAGEREF _Toc141175294 \h </w:instrText>
          </w:r>
          <w:r w:rsidR="000523D8">
            <w:rPr>
              <w:noProof/>
            </w:rPr>
          </w:r>
          <w:r>
            <w:rPr>
              <w:noProof/>
            </w:rPr>
            <w:fldChar w:fldCharType="separate"/>
          </w:r>
          <w:r w:rsidR="000523D8">
            <w:rPr>
              <w:noProof/>
            </w:rPr>
            <w:t>19</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w:t>
          </w:r>
          <w:r>
            <w:rPr>
              <w:noProof/>
            </w:rPr>
            <w:tab/>
          </w:r>
          <w:r>
            <w:rPr>
              <w:noProof/>
            </w:rPr>
            <w:fldChar w:fldCharType="begin"/>
          </w:r>
          <w:r>
            <w:rPr>
              <w:noProof/>
            </w:rPr>
            <w:instrText xml:space="preserve"> PAGEREF _Toc141175295 \h </w:instrText>
          </w:r>
          <w:r w:rsidR="000523D8">
            <w:rPr>
              <w:noProof/>
            </w:rPr>
          </w:r>
          <w:r>
            <w:rPr>
              <w:noProof/>
            </w:rPr>
            <w:fldChar w:fldCharType="separate"/>
          </w:r>
          <w:r w:rsidR="000523D8">
            <w:rPr>
              <w:noProof/>
            </w:rPr>
            <w:t>19</w:t>
          </w:r>
          <w:r>
            <w:rPr>
              <w:noProof/>
            </w:rPr>
            <w:fldChar w:fldCharType="end"/>
          </w:r>
        </w:p>
        <w:p w:rsidR="00663F05" w:rsidRDefault="00663F05">
          <w:pPr>
            <w:pStyle w:val="TOC3"/>
            <w:tabs>
              <w:tab w:val="right" w:leader="dot" w:pos="8630"/>
            </w:tabs>
            <w:rPr>
              <w:rFonts w:eastAsiaTheme="minorEastAsia"/>
              <w:noProof/>
              <w:sz w:val="24"/>
              <w:szCs w:val="24"/>
            </w:rPr>
          </w:pPr>
          <w:r>
            <w:rPr>
              <w:noProof/>
            </w:rPr>
            <w:t>Interaction</w:t>
          </w:r>
          <w:r>
            <w:rPr>
              <w:noProof/>
            </w:rPr>
            <w:tab/>
          </w:r>
          <w:r>
            <w:rPr>
              <w:noProof/>
            </w:rPr>
            <w:fldChar w:fldCharType="begin"/>
          </w:r>
          <w:r>
            <w:rPr>
              <w:noProof/>
            </w:rPr>
            <w:instrText xml:space="preserve"> PAGEREF _Toc141175296 \h </w:instrText>
          </w:r>
          <w:r w:rsidR="000523D8">
            <w:rPr>
              <w:noProof/>
            </w:rPr>
          </w:r>
          <w:r>
            <w:rPr>
              <w:noProof/>
            </w:rPr>
            <w:fldChar w:fldCharType="separate"/>
          </w:r>
          <w:r w:rsidR="000523D8">
            <w:rPr>
              <w:noProof/>
            </w:rPr>
            <w:t>21</w:t>
          </w:r>
          <w:r>
            <w:rPr>
              <w:noProof/>
            </w:rPr>
            <w:fldChar w:fldCharType="end"/>
          </w:r>
        </w:p>
        <w:p w:rsidR="00663F05" w:rsidRDefault="00663F05">
          <w:pPr>
            <w:pStyle w:val="TOC3"/>
            <w:tabs>
              <w:tab w:val="right" w:leader="dot" w:pos="8630"/>
            </w:tabs>
            <w:rPr>
              <w:rFonts w:eastAsiaTheme="minorEastAsia"/>
              <w:noProof/>
              <w:sz w:val="24"/>
              <w:szCs w:val="24"/>
            </w:rPr>
          </w:pPr>
          <w:r>
            <w:rPr>
              <w:noProof/>
            </w:rPr>
            <w:t>PhysicalEntity</w:t>
          </w:r>
          <w:r>
            <w:rPr>
              <w:noProof/>
            </w:rPr>
            <w:tab/>
          </w:r>
          <w:r>
            <w:rPr>
              <w:noProof/>
            </w:rPr>
            <w:fldChar w:fldCharType="begin"/>
          </w:r>
          <w:r>
            <w:rPr>
              <w:noProof/>
            </w:rPr>
            <w:instrText xml:space="preserve"> PAGEREF _Toc141175297 \h </w:instrText>
          </w:r>
          <w:r w:rsidR="000523D8">
            <w:rPr>
              <w:noProof/>
            </w:rPr>
          </w:r>
          <w:r>
            <w:rPr>
              <w:noProof/>
            </w:rPr>
            <w:fldChar w:fldCharType="separate"/>
          </w:r>
          <w:r w:rsidR="000523D8">
            <w:rPr>
              <w:noProof/>
            </w:rPr>
            <w:t>22</w:t>
          </w:r>
          <w:r>
            <w:rPr>
              <w:noProof/>
            </w:rPr>
            <w:fldChar w:fldCharType="end"/>
          </w:r>
        </w:p>
        <w:p w:rsidR="00663F05" w:rsidRDefault="00663F05">
          <w:pPr>
            <w:pStyle w:val="TOC3"/>
            <w:tabs>
              <w:tab w:val="right" w:leader="dot" w:pos="8630"/>
            </w:tabs>
            <w:rPr>
              <w:rFonts w:eastAsiaTheme="minorEastAsia"/>
              <w:noProof/>
              <w:sz w:val="24"/>
              <w:szCs w:val="24"/>
            </w:rPr>
          </w:pPr>
          <w:r>
            <w:rPr>
              <w:noProof/>
            </w:rPr>
            <w:t>Gene</w:t>
          </w:r>
          <w:r>
            <w:rPr>
              <w:noProof/>
            </w:rPr>
            <w:tab/>
          </w:r>
          <w:r>
            <w:rPr>
              <w:noProof/>
            </w:rPr>
            <w:fldChar w:fldCharType="begin"/>
          </w:r>
          <w:r>
            <w:rPr>
              <w:noProof/>
            </w:rPr>
            <w:instrText xml:space="preserve"> PAGEREF _Toc141175298 \h </w:instrText>
          </w:r>
          <w:r w:rsidR="000523D8">
            <w:rPr>
              <w:noProof/>
            </w:rPr>
          </w:r>
          <w:r>
            <w:rPr>
              <w:noProof/>
            </w:rPr>
            <w:fldChar w:fldCharType="separate"/>
          </w:r>
          <w:r w:rsidR="000523D8">
            <w:rPr>
              <w:noProof/>
            </w:rPr>
            <w:t>24</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Interaction subclasses</w:t>
          </w:r>
          <w:r>
            <w:rPr>
              <w:noProof/>
            </w:rPr>
            <w:tab/>
          </w:r>
          <w:r>
            <w:rPr>
              <w:noProof/>
            </w:rPr>
            <w:fldChar w:fldCharType="begin"/>
          </w:r>
          <w:r>
            <w:rPr>
              <w:noProof/>
            </w:rPr>
            <w:instrText xml:space="preserve"> PAGEREF _Toc141175299 \h </w:instrText>
          </w:r>
          <w:r w:rsidR="000523D8">
            <w:rPr>
              <w:noProof/>
            </w:rPr>
          </w:r>
          <w:r>
            <w:rPr>
              <w:noProof/>
            </w:rPr>
            <w:fldChar w:fldCharType="separate"/>
          </w:r>
          <w:r w:rsidR="000523D8">
            <w:rPr>
              <w:noProof/>
            </w:rPr>
            <w:t>25</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Summary of Interaction Class Structure</w:t>
          </w:r>
          <w:r>
            <w:rPr>
              <w:noProof/>
            </w:rPr>
            <w:tab/>
          </w:r>
          <w:r>
            <w:rPr>
              <w:noProof/>
            </w:rPr>
            <w:fldChar w:fldCharType="begin"/>
          </w:r>
          <w:r>
            <w:rPr>
              <w:noProof/>
            </w:rPr>
            <w:instrText xml:space="preserve"> PAGEREF _Toc141175300 \h </w:instrText>
          </w:r>
          <w:r w:rsidR="000523D8">
            <w:rPr>
              <w:noProof/>
            </w:rPr>
          </w:r>
          <w:r>
            <w:rPr>
              <w:noProof/>
            </w:rPr>
            <w:fldChar w:fldCharType="separate"/>
          </w:r>
          <w:r w:rsidR="000523D8">
            <w:rPr>
              <w:noProof/>
            </w:rPr>
            <w:t>25</w:t>
          </w:r>
          <w:r>
            <w:rPr>
              <w:noProof/>
            </w:rPr>
            <w:fldChar w:fldCharType="end"/>
          </w:r>
        </w:p>
        <w:p w:rsidR="00663F05" w:rsidRDefault="00663F05">
          <w:pPr>
            <w:pStyle w:val="TOC3"/>
            <w:tabs>
              <w:tab w:val="right" w:leader="dot" w:pos="8630"/>
            </w:tabs>
            <w:rPr>
              <w:rFonts w:eastAsiaTheme="minorEastAsia"/>
              <w:noProof/>
              <w:sz w:val="24"/>
              <w:szCs w:val="24"/>
            </w:rPr>
          </w:pPr>
          <w:r>
            <w:rPr>
              <w:noProof/>
            </w:rPr>
            <w:t>Control</w:t>
          </w:r>
          <w:r>
            <w:rPr>
              <w:noProof/>
            </w:rPr>
            <w:tab/>
          </w:r>
          <w:r>
            <w:rPr>
              <w:noProof/>
            </w:rPr>
            <w:fldChar w:fldCharType="begin"/>
          </w:r>
          <w:r>
            <w:rPr>
              <w:noProof/>
            </w:rPr>
            <w:instrText xml:space="preserve"> PAGEREF _Toc141175301 \h </w:instrText>
          </w:r>
          <w:r w:rsidR="000523D8">
            <w:rPr>
              <w:noProof/>
            </w:rPr>
          </w:r>
          <w:r>
            <w:rPr>
              <w:noProof/>
            </w:rPr>
            <w:fldChar w:fldCharType="separate"/>
          </w:r>
          <w:r w:rsidR="000523D8">
            <w:rPr>
              <w:noProof/>
            </w:rPr>
            <w:t>25</w:t>
          </w:r>
          <w:r>
            <w:rPr>
              <w:noProof/>
            </w:rPr>
            <w:fldChar w:fldCharType="end"/>
          </w:r>
        </w:p>
        <w:p w:rsidR="00663F05" w:rsidRDefault="00663F05">
          <w:pPr>
            <w:pStyle w:val="TOC3"/>
            <w:tabs>
              <w:tab w:val="right" w:leader="dot" w:pos="8630"/>
            </w:tabs>
            <w:rPr>
              <w:rFonts w:eastAsiaTheme="minorEastAsia"/>
              <w:noProof/>
              <w:sz w:val="24"/>
              <w:szCs w:val="24"/>
            </w:rPr>
          </w:pPr>
          <w:r>
            <w:rPr>
              <w:noProof/>
            </w:rPr>
            <w:t>Conversion</w:t>
          </w:r>
          <w:r>
            <w:rPr>
              <w:noProof/>
            </w:rPr>
            <w:tab/>
          </w:r>
          <w:r>
            <w:rPr>
              <w:noProof/>
            </w:rPr>
            <w:fldChar w:fldCharType="begin"/>
          </w:r>
          <w:r>
            <w:rPr>
              <w:noProof/>
            </w:rPr>
            <w:instrText xml:space="preserve"> PAGEREF _Toc141175302 \h </w:instrText>
          </w:r>
          <w:r w:rsidR="000523D8">
            <w:rPr>
              <w:noProof/>
            </w:rPr>
          </w:r>
          <w:r>
            <w:rPr>
              <w:noProof/>
            </w:rPr>
            <w:fldChar w:fldCharType="separate"/>
          </w:r>
          <w:r w:rsidR="000523D8">
            <w:rPr>
              <w:noProof/>
            </w:rPr>
            <w:t>28</w:t>
          </w:r>
          <w:r>
            <w:rPr>
              <w:noProof/>
            </w:rPr>
            <w:fldChar w:fldCharType="end"/>
          </w:r>
        </w:p>
        <w:p w:rsidR="00663F05" w:rsidRDefault="00663F05">
          <w:pPr>
            <w:pStyle w:val="TOC3"/>
            <w:tabs>
              <w:tab w:val="right" w:leader="dot" w:pos="8630"/>
            </w:tabs>
            <w:rPr>
              <w:rFonts w:eastAsiaTheme="minorEastAsia"/>
              <w:noProof/>
              <w:sz w:val="24"/>
              <w:szCs w:val="24"/>
            </w:rPr>
          </w:pPr>
          <w:r>
            <w:rPr>
              <w:noProof/>
            </w:rPr>
            <w:t>GeneticInteraction</w:t>
          </w:r>
          <w:r>
            <w:rPr>
              <w:noProof/>
            </w:rPr>
            <w:tab/>
          </w:r>
          <w:r>
            <w:rPr>
              <w:noProof/>
            </w:rPr>
            <w:fldChar w:fldCharType="begin"/>
          </w:r>
          <w:r>
            <w:rPr>
              <w:noProof/>
            </w:rPr>
            <w:instrText xml:space="preserve"> PAGEREF _Toc141175303 \h </w:instrText>
          </w:r>
          <w:r w:rsidR="000523D8">
            <w:rPr>
              <w:noProof/>
            </w:rPr>
          </w:r>
          <w:r>
            <w:rPr>
              <w:noProof/>
            </w:rPr>
            <w:fldChar w:fldCharType="separate"/>
          </w:r>
          <w:r w:rsidR="000523D8">
            <w:rPr>
              <w:noProof/>
            </w:rPr>
            <w:t>29</w:t>
          </w:r>
          <w:r>
            <w:rPr>
              <w:noProof/>
            </w:rPr>
            <w:fldChar w:fldCharType="end"/>
          </w:r>
        </w:p>
        <w:p w:rsidR="00663F05" w:rsidRDefault="00663F05">
          <w:pPr>
            <w:pStyle w:val="TOC3"/>
            <w:tabs>
              <w:tab w:val="right" w:leader="dot" w:pos="8630"/>
            </w:tabs>
            <w:rPr>
              <w:rFonts w:eastAsiaTheme="minorEastAsia"/>
              <w:noProof/>
              <w:sz w:val="24"/>
              <w:szCs w:val="24"/>
            </w:rPr>
          </w:pPr>
          <w:r>
            <w:rPr>
              <w:noProof/>
            </w:rPr>
            <w:t>MolecularInteraction</w:t>
          </w:r>
          <w:r>
            <w:rPr>
              <w:noProof/>
            </w:rPr>
            <w:tab/>
          </w:r>
          <w:r>
            <w:rPr>
              <w:noProof/>
            </w:rPr>
            <w:fldChar w:fldCharType="begin"/>
          </w:r>
          <w:r>
            <w:rPr>
              <w:noProof/>
            </w:rPr>
            <w:instrText xml:space="preserve"> PAGEREF _Toc141175304 \h </w:instrText>
          </w:r>
          <w:r w:rsidR="000523D8">
            <w:rPr>
              <w:noProof/>
            </w:rPr>
          </w:r>
          <w:r>
            <w:rPr>
              <w:noProof/>
            </w:rPr>
            <w:fldChar w:fldCharType="separate"/>
          </w:r>
          <w:r w:rsidR="000523D8">
            <w:rPr>
              <w:noProof/>
            </w:rPr>
            <w:t>31</w:t>
          </w:r>
          <w:r>
            <w:rPr>
              <w:noProof/>
            </w:rPr>
            <w:fldChar w:fldCharType="end"/>
          </w:r>
        </w:p>
        <w:p w:rsidR="00663F05" w:rsidRDefault="00663F05">
          <w:pPr>
            <w:pStyle w:val="TOC3"/>
            <w:tabs>
              <w:tab w:val="right" w:leader="dot" w:pos="8630"/>
            </w:tabs>
            <w:rPr>
              <w:rFonts w:eastAsiaTheme="minorEastAsia"/>
              <w:noProof/>
              <w:sz w:val="24"/>
              <w:szCs w:val="24"/>
            </w:rPr>
          </w:pPr>
          <w:r>
            <w:rPr>
              <w:noProof/>
            </w:rPr>
            <w:t>TemplateReaction</w:t>
          </w:r>
          <w:r>
            <w:rPr>
              <w:noProof/>
            </w:rPr>
            <w:tab/>
          </w:r>
          <w:r>
            <w:rPr>
              <w:noProof/>
            </w:rPr>
            <w:fldChar w:fldCharType="begin"/>
          </w:r>
          <w:r>
            <w:rPr>
              <w:noProof/>
            </w:rPr>
            <w:instrText xml:space="preserve"> PAGEREF _Toc141175305 \h </w:instrText>
          </w:r>
          <w:r w:rsidR="000523D8">
            <w:rPr>
              <w:noProof/>
            </w:rPr>
          </w:r>
          <w:r>
            <w:rPr>
              <w:noProof/>
            </w:rPr>
            <w:fldChar w:fldCharType="separate"/>
          </w:r>
          <w:r w:rsidR="000523D8">
            <w:rPr>
              <w:noProof/>
            </w:rPr>
            <w:t>31</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Control subclasses</w:t>
          </w:r>
          <w:r>
            <w:rPr>
              <w:noProof/>
            </w:rPr>
            <w:tab/>
          </w:r>
          <w:r>
            <w:rPr>
              <w:noProof/>
            </w:rPr>
            <w:fldChar w:fldCharType="begin"/>
          </w:r>
          <w:r>
            <w:rPr>
              <w:noProof/>
            </w:rPr>
            <w:instrText xml:space="preserve"> PAGEREF _Toc141175306 \h </w:instrText>
          </w:r>
          <w:r w:rsidR="000523D8">
            <w:rPr>
              <w:noProof/>
            </w:rPr>
          </w:r>
          <w:r>
            <w:rPr>
              <w:noProof/>
            </w:rPr>
            <w:fldChar w:fldCharType="separate"/>
          </w:r>
          <w:r w:rsidR="000523D8">
            <w:rPr>
              <w:noProof/>
            </w:rPr>
            <w:t>33</w:t>
          </w:r>
          <w:r>
            <w:rPr>
              <w:noProof/>
            </w:rPr>
            <w:fldChar w:fldCharType="end"/>
          </w:r>
        </w:p>
        <w:p w:rsidR="00663F05" w:rsidRDefault="00663F05">
          <w:pPr>
            <w:pStyle w:val="TOC3"/>
            <w:tabs>
              <w:tab w:val="right" w:leader="dot" w:pos="8630"/>
            </w:tabs>
            <w:rPr>
              <w:rFonts w:eastAsiaTheme="minorEastAsia"/>
              <w:noProof/>
              <w:sz w:val="24"/>
              <w:szCs w:val="24"/>
            </w:rPr>
          </w:pPr>
          <w:r>
            <w:rPr>
              <w:noProof/>
            </w:rPr>
            <w:t>Catalysis</w:t>
          </w:r>
          <w:r>
            <w:rPr>
              <w:noProof/>
            </w:rPr>
            <w:tab/>
          </w:r>
          <w:r>
            <w:rPr>
              <w:noProof/>
            </w:rPr>
            <w:fldChar w:fldCharType="begin"/>
          </w:r>
          <w:r>
            <w:rPr>
              <w:noProof/>
            </w:rPr>
            <w:instrText xml:space="preserve"> PAGEREF _Toc141175307 \h </w:instrText>
          </w:r>
          <w:r w:rsidR="000523D8">
            <w:rPr>
              <w:noProof/>
            </w:rPr>
          </w:r>
          <w:r>
            <w:rPr>
              <w:noProof/>
            </w:rPr>
            <w:fldChar w:fldCharType="separate"/>
          </w:r>
          <w:r w:rsidR="000523D8">
            <w:rPr>
              <w:noProof/>
            </w:rPr>
            <w:t>33</w:t>
          </w:r>
          <w:r>
            <w:rPr>
              <w:noProof/>
            </w:rPr>
            <w:fldChar w:fldCharType="end"/>
          </w:r>
        </w:p>
        <w:p w:rsidR="00663F05" w:rsidRDefault="00663F05">
          <w:pPr>
            <w:pStyle w:val="TOC3"/>
            <w:tabs>
              <w:tab w:val="right" w:leader="dot" w:pos="8630"/>
            </w:tabs>
            <w:rPr>
              <w:rFonts w:eastAsiaTheme="minorEastAsia"/>
              <w:noProof/>
              <w:sz w:val="24"/>
              <w:szCs w:val="24"/>
            </w:rPr>
          </w:pPr>
          <w:r>
            <w:rPr>
              <w:noProof/>
            </w:rPr>
            <w:t>Modulation</w:t>
          </w:r>
          <w:r>
            <w:rPr>
              <w:noProof/>
            </w:rPr>
            <w:tab/>
          </w:r>
          <w:r>
            <w:rPr>
              <w:noProof/>
            </w:rPr>
            <w:fldChar w:fldCharType="begin"/>
          </w:r>
          <w:r>
            <w:rPr>
              <w:noProof/>
            </w:rPr>
            <w:instrText xml:space="preserve"> PAGEREF _Toc141175308 \h </w:instrText>
          </w:r>
          <w:r w:rsidR="000523D8">
            <w:rPr>
              <w:noProof/>
            </w:rPr>
          </w:r>
          <w:r>
            <w:rPr>
              <w:noProof/>
            </w:rPr>
            <w:fldChar w:fldCharType="separate"/>
          </w:r>
          <w:r w:rsidR="000523D8">
            <w:rPr>
              <w:noProof/>
            </w:rPr>
            <w:t>34</w:t>
          </w:r>
          <w:r>
            <w:rPr>
              <w:noProof/>
            </w:rPr>
            <w:fldChar w:fldCharType="end"/>
          </w:r>
        </w:p>
        <w:p w:rsidR="00663F05" w:rsidRDefault="00663F05">
          <w:pPr>
            <w:pStyle w:val="TOC3"/>
            <w:tabs>
              <w:tab w:val="right" w:leader="dot" w:pos="8630"/>
            </w:tabs>
            <w:rPr>
              <w:rFonts w:eastAsiaTheme="minorEastAsia"/>
              <w:noProof/>
              <w:sz w:val="24"/>
              <w:szCs w:val="24"/>
            </w:rPr>
          </w:pPr>
          <w:r>
            <w:rPr>
              <w:noProof/>
            </w:rPr>
            <w:t>TemplateReactionRegulation</w:t>
          </w:r>
          <w:r>
            <w:rPr>
              <w:noProof/>
            </w:rPr>
            <w:tab/>
          </w:r>
          <w:r>
            <w:rPr>
              <w:noProof/>
            </w:rPr>
            <w:fldChar w:fldCharType="begin"/>
          </w:r>
          <w:r>
            <w:rPr>
              <w:noProof/>
            </w:rPr>
            <w:instrText xml:space="preserve"> PAGEREF _Toc141175309 \h </w:instrText>
          </w:r>
          <w:r w:rsidR="000523D8">
            <w:rPr>
              <w:noProof/>
            </w:rPr>
          </w:r>
          <w:r>
            <w:rPr>
              <w:noProof/>
            </w:rPr>
            <w:fldChar w:fldCharType="separate"/>
          </w:r>
          <w:r w:rsidR="000523D8">
            <w:rPr>
              <w:noProof/>
            </w:rPr>
            <w:t>35</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Conversion subclasses</w:t>
          </w:r>
          <w:r>
            <w:rPr>
              <w:noProof/>
            </w:rPr>
            <w:tab/>
          </w:r>
          <w:r>
            <w:rPr>
              <w:noProof/>
            </w:rPr>
            <w:fldChar w:fldCharType="begin"/>
          </w:r>
          <w:r>
            <w:rPr>
              <w:noProof/>
            </w:rPr>
            <w:instrText xml:space="preserve"> PAGEREF _Toc141175310 \h </w:instrText>
          </w:r>
          <w:r w:rsidR="000523D8">
            <w:rPr>
              <w:noProof/>
            </w:rPr>
          </w:r>
          <w:r>
            <w:rPr>
              <w:noProof/>
            </w:rPr>
            <w:fldChar w:fldCharType="separate"/>
          </w:r>
          <w:r w:rsidR="000523D8">
            <w:rPr>
              <w:noProof/>
            </w:rPr>
            <w:t>36</w:t>
          </w:r>
          <w:r>
            <w:rPr>
              <w:noProof/>
            </w:rPr>
            <w:fldChar w:fldCharType="end"/>
          </w:r>
        </w:p>
        <w:p w:rsidR="00663F05" w:rsidRDefault="00663F05">
          <w:pPr>
            <w:pStyle w:val="TOC3"/>
            <w:tabs>
              <w:tab w:val="right" w:leader="dot" w:pos="8630"/>
            </w:tabs>
            <w:rPr>
              <w:rFonts w:eastAsiaTheme="minorEastAsia"/>
              <w:noProof/>
              <w:sz w:val="24"/>
              <w:szCs w:val="24"/>
            </w:rPr>
          </w:pPr>
          <w:r>
            <w:rPr>
              <w:noProof/>
            </w:rPr>
            <w:t>BiochemicalReaction</w:t>
          </w:r>
          <w:r>
            <w:rPr>
              <w:noProof/>
            </w:rPr>
            <w:tab/>
          </w:r>
          <w:r>
            <w:rPr>
              <w:noProof/>
            </w:rPr>
            <w:fldChar w:fldCharType="begin"/>
          </w:r>
          <w:r>
            <w:rPr>
              <w:noProof/>
            </w:rPr>
            <w:instrText xml:space="preserve"> PAGEREF _Toc141175311 \h </w:instrText>
          </w:r>
          <w:r w:rsidR="000523D8">
            <w:rPr>
              <w:noProof/>
            </w:rPr>
          </w:r>
          <w:r>
            <w:rPr>
              <w:noProof/>
            </w:rPr>
            <w:fldChar w:fldCharType="separate"/>
          </w:r>
          <w:r w:rsidR="000523D8">
            <w:rPr>
              <w:noProof/>
            </w:rPr>
            <w:t>36</w:t>
          </w:r>
          <w:r>
            <w:rPr>
              <w:noProof/>
            </w:rPr>
            <w:fldChar w:fldCharType="end"/>
          </w:r>
        </w:p>
        <w:p w:rsidR="00663F05" w:rsidRDefault="00663F05">
          <w:pPr>
            <w:pStyle w:val="TOC3"/>
            <w:tabs>
              <w:tab w:val="right" w:leader="dot" w:pos="8630"/>
            </w:tabs>
            <w:rPr>
              <w:rFonts w:eastAsiaTheme="minorEastAsia"/>
              <w:noProof/>
              <w:sz w:val="24"/>
              <w:szCs w:val="24"/>
            </w:rPr>
          </w:pPr>
          <w:r>
            <w:rPr>
              <w:noProof/>
            </w:rPr>
            <w:t>ComplexAssembly</w:t>
          </w:r>
          <w:r>
            <w:rPr>
              <w:noProof/>
            </w:rPr>
            <w:tab/>
          </w:r>
          <w:r>
            <w:rPr>
              <w:noProof/>
            </w:rPr>
            <w:fldChar w:fldCharType="begin"/>
          </w:r>
          <w:r>
            <w:rPr>
              <w:noProof/>
            </w:rPr>
            <w:instrText xml:space="preserve"> PAGEREF _Toc141175312 \h </w:instrText>
          </w:r>
          <w:r w:rsidR="000523D8">
            <w:rPr>
              <w:noProof/>
            </w:rPr>
          </w:r>
          <w:r>
            <w:rPr>
              <w:noProof/>
            </w:rPr>
            <w:fldChar w:fldCharType="separate"/>
          </w:r>
          <w:r w:rsidR="000523D8">
            <w:rPr>
              <w:noProof/>
            </w:rPr>
            <w:t>38</w:t>
          </w:r>
          <w:r>
            <w:rPr>
              <w:noProof/>
            </w:rPr>
            <w:fldChar w:fldCharType="end"/>
          </w:r>
        </w:p>
        <w:p w:rsidR="00663F05" w:rsidRDefault="00663F05">
          <w:pPr>
            <w:pStyle w:val="TOC3"/>
            <w:tabs>
              <w:tab w:val="right" w:leader="dot" w:pos="8630"/>
            </w:tabs>
            <w:rPr>
              <w:rFonts w:eastAsiaTheme="minorEastAsia"/>
              <w:noProof/>
              <w:sz w:val="24"/>
              <w:szCs w:val="24"/>
            </w:rPr>
          </w:pPr>
          <w:r>
            <w:rPr>
              <w:noProof/>
            </w:rPr>
            <w:t>Degradation</w:t>
          </w:r>
          <w:r>
            <w:rPr>
              <w:noProof/>
            </w:rPr>
            <w:tab/>
          </w:r>
          <w:r>
            <w:rPr>
              <w:noProof/>
            </w:rPr>
            <w:fldChar w:fldCharType="begin"/>
          </w:r>
          <w:r>
            <w:rPr>
              <w:noProof/>
            </w:rPr>
            <w:instrText xml:space="preserve"> PAGEREF _Toc141175313 \h </w:instrText>
          </w:r>
          <w:r w:rsidR="000523D8">
            <w:rPr>
              <w:noProof/>
            </w:rPr>
          </w:r>
          <w:r>
            <w:rPr>
              <w:noProof/>
            </w:rPr>
            <w:fldChar w:fldCharType="separate"/>
          </w:r>
          <w:r w:rsidR="000523D8">
            <w:rPr>
              <w:noProof/>
            </w:rPr>
            <w:t>39</w:t>
          </w:r>
          <w:r>
            <w:rPr>
              <w:noProof/>
            </w:rPr>
            <w:fldChar w:fldCharType="end"/>
          </w:r>
        </w:p>
        <w:p w:rsidR="00663F05" w:rsidRDefault="00663F05">
          <w:pPr>
            <w:pStyle w:val="TOC3"/>
            <w:tabs>
              <w:tab w:val="right" w:leader="dot" w:pos="8630"/>
            </w:tabs>
            <w:rPr>
              <w:rFonts w:eastAsiaTheme="minorEastAsia"/>
              <w:noProof/>
              <w:sz w:val="24"/>
              <w:szCs w:val="24"/>
            </w:rPr>
          </w:pPr>
          <w:r>
            <w:rPr>
              <w:noProof/>
            </w:rPr>
            <w:t>Transport</w:t>
          </w:r>
          <w:r>
            <w:rPr>
              <w:noProof/>
            </w:rPr>
            <w:tab/>
          </w:r>
          <w:r>
            <w:rPr>
              <w:noProof/>
            </w:rPr>
            <w:fldChar w:fldCharType="begin"/>
          </w:r>
          <w:r>
            <w:rPr>
              <w:noProof/>
            </w:rPr>
            <w:instrText xml:space="preserve"> PAGEREF _Toc141175314 \h </w:instrText>
          </w:r>
          <w:r w:rsidR="000523D8">
            <w:rPr>
              <w:noProof/>
            </w:rPr>
          </w:r>
          <w:r>
            <w:rPr>
              <w:noProof/>
            </w:rPr>
            <w:fldChar w:fldCharType="separate"/>
          </w:r>
          <w:r w:rsidR="000523D8">
            <w:rPr>
              <w:noProof/>
            </w:rPr>
            <w:t>40</w:t>
          </w:r>
          <w:r>
            <w:rPr>
              <w:noProof/>
            </w:rPr>
            <w:fldChar w:fldCharType="end"/>
          </w:r>
        </w:p>
        <w:p w:rsidR="00663F05" w:rsidRDefault="00663F05">
          <w:pPr>
            <w:pStyle w:val="TOC3"/>
            <w:tabs>
              <w:tab w:val="right" w:leader="dot" w:pos="8630"/>
            </w:tabs>
            <w:rPr>
              <w:rFonts w:eastAsiaTheme="minorEastAsia"/>
              <w:noProof/>
              <w:sz w:val="24"/>
              <w:szCs w:val="24"/>
            </w:rPr>
          </w:pPr>
          <w:r>
            <w:rPr>
              <w:noProof/>
            </w:rPr>
            <w:t>TransportWithBiochemicalReaction</w:t>
          </w:r>
          <w:r>
            <w:rPr>
              <w:noProof/>
            </w:rPr>
            <w:tab/>
          </w:r>
          <w:r>
            <w:rPr>
              <w:noProof/>
            </w:rPr>
            <w:fldChar w:fldCharType="begin"/>
          </w:r>
          <w:r>
            <w:rPr>
              <w:noProof/>
            </w:rPr>
            <w:instrText xml:space="preserve"> PAGEREF _Toc141175315 \h </w:instrText>
          </w:r>
          <w:r w:rsidR="000523D8">
            <w:rPr>
              <w:noProof/>
            </w:rPr>
          </w:r>
          <w:r>
            <w:rPr>
              <w:noProof/>
            </w:rPr>
            <w:fldChar w:fldCharType="separate"/>
          </w:r>
          <w:r w:rsidR="000523D8">
            <w:rPr>
              <w:noProof/>
            </w:rPr>
            <w:t>41</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PhysicalEntity subclasses</w:t>
          </w:r>
          <w:r>
            <w:rPr>
              <w:noProof/>
            </w:rPr>
            <w:tab/>
          </w:r>
          <w:r>
            <w:rPr>
              <w:noProof/>
            </w:rPr>
            <w:fldChar w:fldCharType="begin"/>
          </w:r>
          <w:r>
            <w:rPr>
              <w:noProof/>
            </w:rPr>
            <w:instrText xml:space="preserve"> PAGEREF _Toc141175316 \h </w:instrText>
          </w:r>
          <w:r w:rsidR="000523D8">
            <w:rPr>
              <w:noProof/>
            </w:rPr>
          </w:r>
          <w:r>
            <w:rPr>
              <w:noProof/>
            </w:rPr>
            <w:fldChar w:fldCharType="separate"/>
          </w:r>
          <w:r w:rsidR="000523D8">
            <w:rPr>
              <w:noProof/>
            </w:rPr>
            <w:t>42</w:t>
          </w:r>
          <w:r>
            <w:rPr>
              <w:noProof/>
            </w:rPr>
            <w:fldChar w:fldCharType="end"/>
          </w:r>
        </w:p>
        <w:p w:rsidR="00663F05" w:rsidRDefault="00663F05">
          <w:pPr>
            <w:pStyle w:val="TOC3"/>
            <w:tabs>
              <w:tab w:val="right" w:leader="dot" w:pos="8630"/>
            </w:tabs>
            <w:rPr>
              <w:rFonts w:eastAsiaTheme="minorEastAsia"/>
              <w:noProof/>
              <w:sz w:val="24"/>
              <w:szCs w:val="24"/>
            </w:rPr>
          </w:pPr>
          <w:r>
            <w:rPr>
              <w:noProof/>
            </w:rPr>
            <w:t>Complex</w:t>
          </w:r>
          <w:r>
            <w:rPr>
              <w:noProof/>
            </w:rPr>
            <w:tab/>
          </w:r>
          <w:r>
            <w:rPr>
              <w:noProof/>
            </w:rPr>
            <w:fldChar w:fldCharType="begin"/>
          </w:r>
          <w:r>
            <w:rPr>
              <w:noProof/>
            </w:rPr>
            <w:instrText xml:space="preserve"> PAGEREF _Toc141175317 \h </w:instrText>
          </w:r>
          <w:r w:rsidR="000523D8">
            <w:rPr>
              <w:noProof/>
            </w:rPr>
          </w:r>
          <w:r>
            <w:rPr>
              <w:noProof/>
            </w:rPr>
            <w:fldChar w:fldCharType="separate"/>
          </w:r>
          <w:r w:rsidR="000523D8">
            <w:rPr>
              <w:noProof/>
            </w:rPr>
            <w:t>43</w:t>
          </w:r>
          <w:r>
            <w:rPr>
              <w:noProof/>
            </w:rPr>
            <w:fldChar w:fldCharType="end"/>
          </w:r>
        </w:p>
        <w:p w:rsidR="00663F05" w:rsidRDefault="00663F05">
          <w:pPr>
            <w:pStyle w:val="TOC3"/>
            <w:tabs>
              <w:tab w:val="right" w:leader="dot" w:pos="8630"/>
            </w:tabs>
            <w:rPr>
              <w:rFonts w:eastAsiaTheme="minorEastAsia"/>
              <w:noProof/>
              <w:sz w:val="24"/>
              <w:szCs w:val="24"/>
            </w:rPr>
          </w:pPr>
          <w:r>
            <w:rPr>
              <w:noProof/>
            </w:rPr>
            <w:t>DNA</w:t>
          </w:r>
          <w:r>
            <w:rPr>
              <w:noProof/>
            </w:rPr>
            <w:tab/>
          </w:r>
          <w:r>
            <w:rPr>
              <w:noProof/>
            </w:rPr>
            <w:fldChar w:fldCharType="begin"/>
          </w:r>
          <w:r>
            <w:rPr>
              <w:noProof/>
            </w:rPr>
            <w:instrText xml:space="preserve"> PAGEREF _Toc141175318 \h </w:instrText>
          </w:r>
          <w:r w:rsidR="000523D8">
            <w:rPr>
              <w:noProof/>
            </w:rPr>
          </w:r>
          <w:r>
            <w:rPr>
              <w:noProof/>
            </w:rPr>
            <w:fldChar w:fldCharType="separate"/>
          </w:r>
          <w:r w:rsidR="000523D8">
            <w:rPr>
              <w:noProof/>
            </w:rPr>
            <w:t>44</w:t>
          </w:r>
          <w:r>
            <w:rPr>
              <w:noProof/>
            </w:rPr>
            <w:fldChar w:fldCharType="end"/>
          </w:r>
        </w:p>
        <w:p w:rsidR="00663F05" w:rsidRDefault="00663F05">
          <w:pPr>
            <w:pStyle w:val="TOC3"/>
            <w:tabs>
              <w:tab w:val="right" w:leader="dot" w:pos="8630"/>
            </w:tabs>
            <w:rPr>
              <w:rFonts w:eastAsiaTheme="minorEastAsia"/>
              <w:noProof/>
              <w:sz w:val="24"/>
              <w:szCs w:val="24"/>
            </w:rPr>
          </w:pPr>
          <w:r>
            <w:rPr>
              <w:noProof/>
            </w:rPr>
            <w:t>DNARegion</w:t>
          </w:r>
          <w:r>
            <w:rPr>
              <w:noProof/>
            </w:rPr>
            <w:tab/>
          </w:r>
          <w:r>
            <w:rPr>
              <w:noProof/>
            </w:rPr>
            <w:fldChar w:fldCharType="begin"/>
          </w:r>
          <w:r>
            <w:rPr>
              <w:noProof/>
            </w:rPr>
            <w:instrText xml:space="preserve"> PAGEREF _Toc141175319 \h </w:instrText>
          </w:r>
          <w:r w:rsidR="000523D8">
            <w:rPr>
              <w:noProof/>
            </w:rPr>
          </w:r>
          <w:r>
            <w:rPr>
              <w:noProof/>
            </w:rPr>
            <w:fldChar w:fldCharType="separate"/>
          </w:r>
          <w:r w:rsidR="000523D8">
            <w:rPr>
              <w:noProof/>
            </w:rPr>
            <w:t>45</w:t>
          </w:r>
          <w:r>
            <w:rPr>
              <w:noProof/>
            </w:rPr>
            <w:fldChar w:fldCharType="end"/>
          </w:r>
        </w:p>
        <w:p w:rsidR="00663F05" w:rsidRDefault="00663F05">
          <w:pPr>
            <w:pStyle w:val="TOC3"/>
            <w:tabs>
              <w:tab w:val="right" w:leader="dot" w:pos="8630"/>
            </w:tabs>
            <w:rPr>
              <w:rFonts w:eastAsiaTheme="minorEastAsia"/>
              <w:noProof/>
              <w:sz w:val="24"/>
              <w:szCs w:val="24"/>
            </w:rPr>
          </w:pPr>
          <w:r>
            <w:rPr>
              <w:noProof/>
            </w:rPr>
            <w:t>Protein</w:t>
          </w:r>
          <w:r>
            <w:rPr>
              <w:noProof/>
            </w:rPr>
            <w:tab/>
          </w:r>
          <w:r>
            <w:rPr>
              <w:noProof/>
            </w:rPr>
            <w:fldChar w:fldCharType="begin"/>
          </w:r>
          <w:r>
            <w:rPr>
              <w:noProof/>
            </w:rPr>
            <w:instrText xml:space="preserve"> PAGEREF _Toc141175320 \h </w:instrText>
          </w:r>
          <w:r w:rsidR="000523D8">
            <w:rPr>
              <w:noProof/>
            </w:rPr>
          </w:r>
          <w:r>
            <w:rPr>
              <w:noProof/>
            </w:rPr>
            <w:fldChar w:fldCharType="separate"/>
          </w:r>
          <w:r w:rsidR="000523D8">
            <w:rPr>
              <w:noProof/>
            </w:rPr>
            <w:t>45</w:t>
          </w:r>
          <w:r>
            <w:rPr>
              <w:noProof/>
            </w:rPr>
            <w:fldChar w:fldCharType="end"/>
          </w:r>
        </w:p>
        <w:p w:rsidR="00663F05" w:rsidRDefault="00663F05">
          <w:pPr>
            <w:pStyle w:val="TOC3"/>
            <w:tabs>
              <w:tab w:val="right" w:leader="dot" w:pos="8630"/>
            </w:tabs>
            <w:rPr>
              <w:rFonts w:eastAsiaTheme="minorEastAsia"/>
              <w:noProof/>
              <w:sz w:val="24"/>
              <w:szCs w:val="24"/>
            </w:rPr>
          </w:pPr>
          <w:r>
            <w:rPr>
              <w:noProof/>
            </w:rPr>
            <w:t>RNA</w:t>
          </w:r>
          <w:r>
            <w:rPr>
              <w:noProof/>
            </w:rPr>
            <w:tab/>
          </w:r>
          <w:r>
            <w:rPr>
              <w:noProof/>
            </w:rPr>
            <w:fldChar w:fldCharType="begin"/>
          </w:r>
          <w:r>
            <w:rPr>
              <w:noProof/>
            </w:rPr>
            <w:instrText xml:space="preserve"> PAGEREF _Toc141175321 \h </w:instrText>
          </w:r>
          <w:r w:rsidR="000523D8">
            <w:rPr>
              <w:noProof/>
            </w:rPr>
          </w:r>
          <w:r>
            <w:rPr>
              <w:noProof/>
            </w:rPr>
            <w:fldChar w:fldCharType="separate"/>
          </w:r>
          <w:r w:rsidR="000523D8">
            <w:rPr>
              <w:noProof/>
            </w:rPr>
            <w:t>46</w:t>
          </w:r>
          <w:r>
            <w:rPr>
              <w:noProof/>
            </w:rPr>
            <w:fldChar w:fldCharType="end"/>
          </w:r>
        </w:p>
        <w:p w:rsidR="00663F05" w:rsidRDefault="00663F05">
          <w:pPr>
            <w:pStyle w:val="TOC3"/>
            <w:tabs>
              <w:tab w:val="right" w:leader="dot" w:pos="8630"/>
            </w:tabs>
            <w:rPr>
              <w:rFonts w:eastAsiaTheme="minorEastAsia"/>
              <w:noProof/>
              <w:sz w:val="24"/>
              <w:szCs w:val="24"/>
            </w:rPr>
          </w:pPr>
          <w:r>
            <w:rPr>
              <w:noProof/>
            </w:rPr>
            <w:t>RNARegion</w:t>
          </w:r>
          <w:r>
            <w:rPr>
              <w:noProof/>
            </w:rPr>
            <w:tab/>
          </w:r>
          <w:r>
            <w:rPr>
              <w:noProof/>
            </w:rPr>
            <w:fldChar w:fldCharType="begin"/>
          </w:r>
          <w:r>
            <w:rPr>
              <w:noProof/>
            </w:rPr>
            <w:instrText xml:space="preserve"> PAGEREF _Toc141175322 \h </w:instrText>
          </w:r>
          <w:r w:rsidR="000523D8">
            <w:rPr>
              <w:noProof/>
            </w:rPr>
          </w:r>
          <w:r>
            <w:rPr>
              <w:noProof/>
            </w:rPr>
            <w:fldChar w:fldCharType="separate"/>
          </w:r>
          <w:r w:rsidR="000523D8">
            <w:rPr>
              <w:noProof/>
            </w:rPr>
            <w:t>46</w:t>
          </w:r>
          <w:r>
            <w:rPr>
              <w:noProof/>
            </w:rPr>
            <w:fldChar w:fldCharType="end"/>
          </w:r>
        </w:p>
        <w:p w:rsidR="00663F05" w:rsidRDefault="00663F05">
          <w:pPr>
            <w:pStyle w:val="TOC3"/>
            <w:tabs>
              <w:tab w:val="right" w:leader="dot" w:pos="8630"/>
            </w:tabs>
            <w:rPr>
              <w:rFonts w:eastAsiaTheme="minorEastAsia"/>
              <w:noProof/>
              <w:sz w:val="24"/>
              <w:szCs w:val="24"/>
            </w:rPr>
          </w:pPr>
          <w:r>
            <w:rPr>
              <w:noProof/>
            </w:rPr>
            <w:t>SmallMolecule</w:t>
          </w:r>
          <w:r>
            <w:rPr>
              <w:noProof/>
            </w:rPr>
            <w:tab/>
          </w:r>
          <w:r>
            <w:rPr>
              <w:noProof/>
            </w:rPr>
            <w:fldChar w:fldCharType="begin"/>
          </w:r>
          <w:r>
            <w:rPr>
              <w:noProof/>
            </w:rPr>
            <w:instrText xml:space="preserve"> PAGEREF _Toc141175323 \h </w:instrText>
          </w:r>
          <w:r w:rsidR="000523D8">
            <w:rPr>
              <w:noProof/>
            </w:rPr>
          </w:r>
          <w:r>
            <w:rPr>
              <w:noProof/>
            </w:rPr>
            <w:fldChar w:fldCharType="separate"/>
          </w:r>
          <w:r w:rsidR="000523D8">
            <w:rPr>
              <w:noProof/>
            </w:rPr>
            <w:t>47</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Utility classes</w:t>
          </w:r>
          <w:r>
            <w:rPr>
              <w:noProof/>
            </w:rPr>
            <w:tab/>
          </w:r>
          <w:r>
            <w:rPr>
              <w:noProof/>
            </w:rPr>
            <w:fldChar w:fldCharType="begin"/>
          </w:r>
          <w:r>
            <w:rPr>
              <w:noProof/>
            </w:rPr>
            <w:instrText xml:space="preserve"> PAGEREF _Toc141175324 \h </w:instrText>
          </w:r>
          <w:r w:rsidR="000523D8">
            <w:rPr>
              <w:noProof/>
            </w:rPr>
          </w:r>
          <w:r>
            <w:rPr>
              <w:noProof/>
            </w:rPr>
            <w:fldChar w:fldCharType="separate"/>
          </w:r>
          <w:r w:rsidR="000523D8">
            <w:rPr>
              <w:noProof/>
            </w:rPr>
            <w:t>47</w:t>
          </w:r>
          <w:r>
            <w:rPr>
              <w:noProof/>
            </w:rPr>
            <w:fldChar w:fldCharType="end"/>
          </w:r>
        </w:p>
        <w:p w:rsidR="00663F05" w:rsidRDefault="00663F05">
          <w:pPr>
            <w:pStyle w:val="TOC3"/>
            <w:tabs>
              <w:tab w:val="right" w:leader="dot" w:pos="8630"/>
            </w:tabs>
            <w:rPr>
              <w:rFonts w:eastAsiaTheme="minorEastAsia"/>
              <w:noProof/>
              <w:sz w:val="24"/>
              <w:szCs w:val="24"/>
            </w:rPr>
          </w:pPr>
          <w:r>
            <w:rPr>
              <w:noProof/>
            </w:rPr>
            <w:t>BioSource</w:t>
          </w:r>
          <w:r>
            <w:rPr>
              <w:noProof/>
            </w:rPr>
            <w:tab/>
          </w:r>
          <w:r>
            <w:rPr>
              <w:noProof/>
            </w:rPr>
            <w:fldChar w:fldCharType="begin"/>
          </w:r>
          <w:r>
            <w:rPr>
              <w:noProof/>
            </w:rPr>
            <w:instrText xml:space="preserve"> PAGEREF _Toc141175325 \h </w:instrText>
          </w:r>
          <w:r w:rsidR="000523D8">
            <w:rPr>
              <w:noProof/>
            </w:rPr>
          </w:r>
          <w:r>
            <w:rPr>
              <w:noProof/>
            </w:rPr>
            <w:fldChar w:fldCharType="separate"/>
          </w:r>
          <w:r w:rsidR="000523D8">
            <w:rPr>
              <w:noProof/>
            </w:rPr>
            <w:t>48</w:t>
          </w:r>
          <w:r>
            <w:rPr>
              <w:noProof/>
            </w:rPr>
            <w:fldChar w:fldCharType="end"/>
          </w:r>
        </w:p>
        <w:p w:rsidR="00663F05" w:rsidRDefault="00663F05">
          <w:pPr>
            <w:pStyle w:val="TOC3"/>
            <w:tabs>
              <w:tab w:val="right" w:leader="dot" w:pos="8630"/>
            </w:tabs>
            <w:rPr>
              <w:rFonts w:eastAsiaTheme="minorEastAsia"/>
              <w:noProof/>
              <w:sz w:val="24"/>
              <w:szCs w:val="24"/>
            </w:rPr>
          </w:pPr>
          <w:r>
            <w:rPr>
              <w:noProof/>
            </w:rPr>
            <w:t>ChemicalStructure</w:t>
          </w:r>
          <w:r>
            <w:rPr>
              <w:noProof/>
            </w:rPr>
            <w:tab/>
          </w:r>
          <w:r>
            <w:rPr>
              <w:noProof/>
            </w:rPr>
            <w:fldChar w:fldCharType="begin"/>
          </w:r>
          <w:r>
            <w:rPr>
              <w:noProof/>
            </w:rPr>
            <w:instrText xml:space="preserve"> PAGEREF _Toc141175326 \h </w:instrText>
          </w:r>
          <w:r w:rsidR="000523D8">
            <w:rPr>
              <w:noProof/>
            </w:rPr>
          </w:r>
          <w:r>
            <w:rPr>
              <w:noProof/>
            </w:rPr>
            <w:fldChar w:fldCharType="separate"/>
          </w:r>
          <w:r w:rsidR="000523D8">
            <w:rPr>
              <w:noProof/>
            </w:rPr>
            <w:t>49</w:t>
          </w:r>
          <w:r>
            <w:rPr>
              <w:noProof/>
            </w:rPr>
            <w:fldChar w:fldCharType="end"/>
          </w:r>
        </w:p>
        <w:p w:rsidR="00663F05" w:rsidRDefault="00663F05">
          <w:pPr>
            <w:pStyle w:val="TOC3"/>
            <w:tabs>
              <w:tab w:val="right" w:leader="dot" w:pos="8630"/>
            </w:tabs>
            <w:rPr>
              <w:rFonts w:eastAsiaTheme="minorEastAsia"/>
              <w:noProof/>
              <w:sz w:val="24"/>
              <w:szCs w:val="24"/>
            </w:rPr>
          </w:pPr>
          <w:r>
            <w:rPr>
              <w:noProof/>
            </w:rPr>
            <w:t>ControlledVocabulary</w:t>
          </w:r>
          <w:r>
            <w:rPr>
              <w:noProof/>
            </w:rPr>
            <w:tab/>
          </w:r>
          <w:r>
            <w:rPr>
              <w:noProof/>
            </w:rPr>
            <w:fldChar w:fldCharType="begin"/>
          </w:r>
          <w:r>
            <w:rPr>
              <w:noProof/>
            </w:rPr>
            <w:instrText xml:space="preserve"> PAGEREF _Toc141175327 \h </w:instrText>
          </w:r>
          <w:r w:rsidR="000523D8">
            <w:rPr>
              <w:noProof/>
            </w:rPr>
          </w:r>
          <w:r>
            <w:rPr>
              <w:noProof/>
            </w:rPr>
            <w:fldChar w:fldCharType="separate"/>
          </w:r>
          <w:r w:rsidR="000523D8">
            <w:rPr>
              <w:noProof/>
            </w:rPr>
            <w:t>50</w:t>
          </w:r>
          <w:r>
            <w:rPr>
              <w:noProof/>
            </w:rPr>
            <w:fldChar w:fldCharType="end"/>
          </w:r>
        </w:p>
        <w:p w:rsidR="00663F05" w:rsidRDefault="00663F05">
          <w:pPr>
            <w:pStyle w:val="TOC3"/>
            <w:tabs>
              <w:tab w:val="right" w:leader="dot" w:pos="8630"/>
            </w:tabs>
            <w:rPr>
              <w:rFonts w:eastAsiaTheme="minorEastAsia"/>
              <w:noProof/>
              <w:sz w:val="24"/>
              <w:szCs w:val="24"/>
            </w:rPr>
          </w:pPr>
          <w:r>
            <w:rPr>
              <w:noProof/>
            </w:rPr>
            <w:t>DeltaG</w:t>
          </w:r>
          <w:r>
            <w:rPr>
              <w:noProof/>
            </w:rPr>
            <w:tab/>
          </w:r>
          <w:r>
            <w:rPr>
              <w:noProof/>
            </w:rPr>
            <w:fldChar w:fldCharType="begin"/>
          </w:r>
          <w:r>
            <w:rPr>
              <w:noProof/>
            </w:rPr>
            <w:instrText xml:space="preserve"> PAGEREF _Toc141175328 \h </w:instrText>
          </w:r>
          <w:r w:rsidR="000523D8">
            <w:rPr>
              <w:noProof/>
            </w:rPr>
          </w:r>
          <w:r>
            <w:rPr>
              <w:noProof/>
            </w:rPr>
            <w:fldChar w:fldCharType="separate"/>
          </w:r>
          <w:r w:rsidR="000523D8">
            <w:rPr>
              <w:noProof/>
            </w:rPr>
            <w:t>51</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EntityFeature</w:t>
          </w:r>
          <w:r>
            <w:rPr>
              <w:noProof/>
            </w:rPr>
            <w:tab/>
          </w:r>
          <w:r>
            <w:rPr>
              <w:noProof/>
            </w:rPr>
            <w:fldChar w:fldCharType="begin"/>
          </w:r>
          <w:r>
            <w:rPr>
              <w:noProof/>
            </w:rPr>
            <w:instrText xml:space="preserve"> PAGEREF _Toc141175329 \h </w:instrText>
          </w:r>
          <w:r w:rsidR="000523D8">
            <w:rPr>
              <w:noProof/>
            </w:rPr>
          </w:r>
          <w:r>
            <w:rPr>
              <w:noProof/>
            </w:rPr>
            <w:fldChar w:fldCharType="separate"/>
          </w:r>
          <w:r w:rsidR="000523D8">
            <w:rPr>
              <w:noProof/>
            </w:rPr>
            <w:t>53</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EntityReference</w:t>
          </w:r>
          <w:r>
            <w:rPr>
              <w:noProof/>
            </w:rPr>
            <w:tab/>
          </w:r>
          <w:r>
            <w:rPr>
              <w:noProof/>
            </w:rPr>
            <w:fldChar w:fldCharType="begin"/>
          </w:r>
          <w:r>
            <w:rPr>
              <w:noProof/>
            </w:rPr>
            <w:instrText xml:space="preserve"> PAGEREF _Toc141175330 \h </w:instrText>
          </w:r>
          <w:r w:rsidR="000523D8">
            <w:rPr>
              <w:noProof/>
            </w:rPr>
          </w:r>
          <w:r>
            <w:rPr>
              <w:noProof/>
            </w:rPr>
            <w:fldChar w:fldCharType="separate"/>
          </w:r>
          <w:r w:rsidR="000523D8">
            <w:rPr>
              <w:noProof/>
            </w:rPr>
            <w:t>54</w:t>
          </w:r>
          <w:r>
            <w:rPr>
              <w:noProof/>
            </w:rPr>
            <w:fldChar w:fldCharType="end"/>
          </w:r>
        </w:p>
        <w:p w:rsidR="00663F05" w:rsidRDefault="00663F05">
          <w:pPr>
            <w:pStyle w:val="TOC3"/>
            <w:tabs>
              <w:tab w:val="right" w:leader="dot" w:pos="8630"/>
            </w:tabs>
            <w:rPr>
              <w:rFonts w:eastAsiaTheme="minorEastAsia"/>
              <w:noProof/>
              <w:sz w:val="24"/>
              <w:szCs w:val="24"/>
            </w:rPr>
          </w:pPr>
          <w:r>
            <w:rPr>
              <w:noProof/>
            </w:rPr>
            <w:t>Evidence</w:t>
          </w:r>
          <w:r>
            <w:rPr>
              <w:noProof/>
            </w:rPr>
            <w:tab/>
          </w:r>
          <w:r>
            <w:rPr>
              <w:noProof/>
            </w:rPr>
            <w:fldChar w:fldCharType="begin"/>
          </w:r>
          <w:r>
            <w:rPr>
              <w:noProof/>
            </w:rPr>
            <w:instrText xml:space="preserve"> PAGEREF _Toc141175331 \h </w:instrText>
          </w:r>
          <w:r w:rsidR="000523D8">
            <w:rPr>
              <w:noProof/>
            </w:rPr>
          </w:r>
          <w:r>
            <w:rPr>
              <w:noProof/>
            </w:rPr>
            <w:fldChar w:fldCharType="separate"/>
          </w:r>
          <w:r w:rsidR="000523D8">
            <w:rPr>
              <w:noProof/>
            </w:rPr>
            <w:t>57</w:t>
          </w:r>
          <w:r>
            <w:rPr>
              <w:noProof/>
            </w:rPr>
            <w:fldChar w:fldCharType="end"/>
          </w:r>
        </w:p>
        <w:p w:rsidR="00663F05" w:rsidRDefault="00663F05">
          <w:pPr>
            <w:pStyle w:val="TOC3"/>
            <w:tabs>
              <w:tab w:val="right" w:leader="dot" w:pos="8630"/>
            </w:tabs>
            <w:rPr>
              <w:rFonts w:eastAsiaTheme="minorEastAsia"/>
              <w:noProof/>
              <w:sz w:val="24"/>
              <w:szCs w:val="24"/>
            </w:rPr>
          </w:pPr>
          <w:r>
            <w:rPr>
              <w:noProof/>
            </w:rPr>
            <w:t>ExperimentalForm</w:t>
          </w:r>
          <w:r>
            <w:rPr>
              <w:noProof/>
            </w:rPr>
            <w:tab/>
          </w:r>
          <w:r>
            <w:rPr>
              <w:noProof/>
            </w:rPr>
            <w:fldChar w:fldCharType="begin"/>
          </w:r>
          <w:r>
            <w:rPr>
              <w:noProof/>
            </w:rPr>
            <w:instrText xml:space="preserve"> PAGEREF _Toc141175332 \h </w:instrText>
          </w:r>
          <w:r w:rsidR="000523D8">
            <w:rPr>
              <w:noProof/>
            </w:rPr>
          </w:r>
          <w:r>
            <w:rPr>
              <w:noProof/>
            </w:rPr>
            <w:fldChar w:fldCharType="separate"/>
          </w:r>
          <w:r w:rsidR="000523D8">
            <w:rPr>
              <w:noProof/>
            </w:rPr>
            <w:t>58</w:t>
          </w:r>
          <w:r>
            <w:rPr>
              <w:noProof/>
            </w:rPr>
            <w:fldChar w:fldCharType="end"/>
          </w:r>
        </w:p>
        <w:p w:rsidR="00663F05" w:rsidRDefault="00663F05">
          <w:pPr>
            <w:pStyle w:val="TOC3"/>
            <w:tabs>
              <w:tab w:val="right" w:leader="dot" w:pos="8630"/>
            </w:tabs>
            <w:rPr>
              <w:rFonts w:eastAsiaTheme="minorEastAsia"/>
              <w:noProof/>
              <w:sz w:val="24"/>
              <w:szCs w:val="24"/>
            </w:rPr>
          </w:pPr>
          <w:r>
            <w:rPr>
              <w:noProof/>
            </w:rPr>
            <w:t>kPrime</w:t>
          </w:r>
          <w:r>
            <w:rPr>
              <w:noProof/>
            </w:rPr>
            <w:tab/>
          </w:r>
          <w:r>
            <w:rPr>
              <w:noProof/>
            </w:rPr>
            <w:fldChar w:fldCharType="begin"/>
          </w:r>
          <w:r>
            <w:rPr>
              <w:noProof/>
            </w:rPr>
            <w:instrText xml:space="preserve"> PAGEREF _Toc141175333 \h </w:instrText>
          </w:r>
          <w:r w:rsidR="000523D8">
            <w:rPr>
              <w:noProof/>
            </w:rPr>
          </w:r>
          <w:r>
            <w:rPr>
              <w:noProof/>
            </w:rPr>
            <w:fldChar w:fldCharType="separate"/>
          </w:r>
          <w:r w:rsidR="000523D8">
            <w:rPr>
              <w:noProof/>
            </w:rPr>
            <w:t>59</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PathwayStep</w:t>
          </w:r>
          <w:r>
            <w:rPr>
              <w:noProof/>
            </w:rPr>
            <w:tab/>
          </w:r>
          <w:r>
            <w:rPr>
              <w:noProof/>
            </w:rPr>
            <w:fldChar w:fldCharType="begin"/>
          </w:r>
          <w:r>
            <w:rPr>
              <w:noProof/>
            </w:rPr>
            <w:instrText xml:space="preserve"> PAGEREF _Toc141175334 \h </w:instrText>
          </w:r>
          <w:r w:rsidR="000523D8">
            <w:rPr>
              <w:noProof/>
            </w:rPr>
          </w:r>
          <w:r>
            <w:rPr>
              <w:noProof/>
            </w:rPr>
            <w:fldChar w:fldCharType="separate"/>
          </w:r>
          <w:r w:rsidR="000523D8">
            <w:rPr>
              <w:noProof/>
            </w:rPr>
            <w:t>61</w:t>
          </w:r>
          <w:r>
            <w:rPr>
              <w:noProof/>
            </w:rPr>
            <w:fldChar w:fldCharType="end"/>
          </w:r>
        </w:p>
        <w:p w:rsidR="00663F05" w:rsidRDefault="00663F05">
          <w:pPr>
            <w:pStyle w:val="TOC3"/>
            <w:tabs>
              <w:tab w:val="right" w:leader="dot" w:pos="8630"/>
            </w:tabs>
            <w:rPr>
              <w:rFonts w:eastAsiaTheme="minorEastAsia"/>
              <w:noProof/>
              <w:sz w:val="24"/>
              <w:szCs w:val="24"/>
            </w:rPr>
          </w:pPr>
          <w:r>
            <w:rPr>
              <w:noProof/>
            </w:rPr>
            <w:t>Provenance</w:t>
          </w:r>
          <w:r>
            <w:rPr>
              <w:noProof/>
            </w:rPr>
            <w:tab/>
          </w:r>
          <w:r>
            <w:rPr>
              <w:noProof/>
            </w:rPr>
            <w:fldChar w:fldCharType="begin"/>
          </w:r>
          <w:r>
            <w:rPr>
              <w:noProof/>
            </w:rPr>
            <w:instrText xml:space="preserve"> PAGEREF _Toc141175335 \h </w:instrText>
          </w:r>
          <w:r w:rsidR="000523D8">
            <w:rPr>
              <w:noProof/>
            </w:rPr>
          </w:r>
          <w:r>
            <w:rPr>
              <w:noProof/>
            </w:rPr>
            <w:fldChar w:fldCharType="separate"/>
          </w:r>
          <w:r w:rsidR="000523D8">
            <w:rPr>
              <w:noProof/>
            </w:rPr>
            <w:t>62</w:t>
          </w:r>
          <w:r>
            <w:rPr>
              <w:noProof/>
            </w:rPr>
            <w:fldChar w:fldCharType="end"/>
          </w:r>
        </w:p>
        <w:p w:rsidR="00663F05" w:rsidRDefault="00663F05">
          <w:pPr>
            <w:pStyle w:val="TOC3"/>
            <w:tabs>
              <w:tab w:val="right" w:leader="dot" w:pos="8630"/>
            </w:tabs>
            <w:rPr>
              <w:rFonts w:eastAsiaTheme="minorEastAsia"/>
              <w:noProof/>
              <w:sz w:val="24"/>
              <w:szCs w:val="24"/>
            </w:rPr>
          </w:pPr>
          <w:r>
            <w:rPr>
              <w:noProof/>
            </w:rPr>
            <w:t>Score</w:t>
          </w:r>
          <w:r>
            <w:rPr>
              <w:noProof/>
            </w:rPr>
            <w:tab/>
          </w:r>
          <w:r>
            <w:rPr>
              <w:noProof/>
            </w:rPr>
            <w:fldChar w:fldCharType="begin"/>
          </w:r>
          <w:r>
            <w:rPr>
              <w:noProof/>
            </w:rPr>
            <w:instrText xml:space="preserve"> PAGEREF _Toc141175336 \h </w:instrText>
          </w:r>
          <w:r w:rsidR="000523D8">
            <w:rPr>
              <w:noProof/>
            </w:rPr>
          </w:r>
          <w:r>
            <w:rPr>
              <w:noProof/>
            </w:rPr>
            <w:fldChar w:fldCharType="separate"/>
          </w:r>
          <w:r w:rsidR="000523D8">
            <w:rPr>
              <w:noProof/>
            </w:rPr>
            <w:t>64</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SequenceLocation</w:t>
          </w:r>
          <w:r>
            <w:rPr>
              <w:noProof/>
            </w:rPr>
            <w:tab/>
          </w:r>
          <w:r>
            <w:rPr>
              <w:noProof/>
            </w:rPr>
            <w:fldChar w:fldCharType="begin"/>
          </w:r>
          <w:r>
            <w:rPr>
              <w:noProof/>
            </w:rPr>
            <w:instrText xml:space="preserve"> PAGEREF _Toc141175337 \h </w:instrText>
          </w:r>
          <w:r w:rsidR="000523D8">
            <w:rPr>
              <w:noProof/>
            </w:rPr>
          </w:r>
          <w:r>
            <w:rPr>
              <w:noProof/>
            </w:rPr>
            <w:fldChar w:fldCharType="separate"/>
          </w:r>
          <w:r w:rsidR="000523D8">
            <w:rPr>
              <w:noProof/>
            </w:rPr>
            <w:t>64</w:t>
          </w:r>
          <w:r>
            <w:rPr>
              <w:noProof/>
            </w:rPr>
            <w:fldChar w:fldCharType="end"/>
          </w:r>
        </w:p>
        <w:p w:rsidR="00663F05" w:rsidRDefault="00663F05">
          <w:pPr>
            <w:pStyle w:val="TOC3"/>
            <w:tabs>
              <w:tab w:val="right" w:leader="dot" w:pos="8630"/>
            </w:tabs>
            <w:rPr>
              <w:rFonts w:eastAsiaTheme="minorEastAsia"/>
              <w:noProof/>
              <w:sz w:val="24"/>
              <w:szCs w:val="24"/>
            </w:rPr>
          </w:pPr>
          <w:r>
            <w:rPr>
              <w:noProof/>
            </w:rPr>
            <w:t>Stoichiometry</w:t>
          </w:r>
          <w:r>
            <w:rPr>
              <w:noProof/>
            </w:rPr>
            <w:tab/>
          </w:r>
          <w:r>
            <w:rPr>
              <w:noProof/>
            </w:rPr>
            <w:fldChar w:fldCharType="begin"/>
          </w:r>
          <w:r>
            <w:rPr>
              <w:noProof/>
            </w:rPr>
            <w:instrText xml:space="preserve"> PAGEREF _Toc141175338 \h </w:instrText>
          </w:r>
          <w:r w:rsidR="000523D8">
            <w:rPr>
              <w:noProof/>
            </w:rPr>
          </w:r>
          <w:r>
            <w:rPr>
              <w:noProof/>
            </w:rPr>
            <w:fldChar w:fldCharType="separate"/>
          </w:r>
          <w:r w:rsidR="000523D8">
            <w:rPr>
              <w:noProof/>
            </w:rPr>
            <w:t>65</w:t>
          </w:r>
          <w:r>
            <w:rPr>
              <w:noProof/>
            </w:rPr>
            <w:fldChar w:fldCharType="end"/>
          </w:r>
        </w:p>
        <w:p w:rsidR="00663F05" w:rsidRDefault="00663F05">
          <w:pPr>
            <w:pStyle w:val="TOC3"/>
            <w:tabs>
              <w:tab w:val="right" w:leader="dot" w:pos="8630"/>
            </w:tabs>
            <w:rPr>
              <w:rFonts w:eastAsiaTheme="minorEastAsia"/>
              <w:noProof/>
              <w:sz w:val="24"/>
              <w:szCs w:val="24"/>
            </w:rPr>
          </w:pPr>
          <w:r>
            <w:rPr>
              <w:noProof/>
            </w:rPr>
            <w:t>Xref</w:t>
          </w:r>
          <w:r>
            <w:rPr>
              <w:noProof/>
            </w:rPr>
            <w:tab/>
          </w:r>
          <w:r>
            <w:rPr>
              <w:noProof/>
            </w:rPr>
            <w:fldChar w:fldCharType="begin"/>
          </w:r>
          <w:r>
            <w:rPr>
              <w:noProof/>
            </w:rPr>
            <w:instrText xml:space="preserve"> PAGEREF _Toc141175339 \h </w:instrText>
          </w:r>
          <w:r w:rsidR="000523D8">
            <w:rPr>
              <w:noProof/>
            </w:rPr>
          </w:r>
          <w:r>
            <w:rPr>
              <w:noProof/>
            </w:rPr>
            <w:fldChar w:fldCharType="separate"/>
          </w:r>
          <w:r w:rsidR="000523D8">
            <w:rPr>
              <w:noProof/>
            </w:rPr>
            <w:t>66</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ControlledVocabulary subclasses</w:t>
          </w:r>
          <w:r>
            <w:rPr>
              <w:noProof/>
            </w:rPr>
            <w:tab/>
          </w:r>
          <w:r>
            <w:rPr>
              <w:noProof/>
            </w:rPr>
            <w:fldChar w:fldCharType="begin"/>
          </w:r>
          <w:r>
            <w:rPr>
              <w:noProof/>
            </w:rPr>
            <w:instrText xml:space="preserve"> PAGEREF _Toc141175340 \h </w:instrText>
          </w:r>
          <w:r w:rsidR="000523D8">
            <w:rPr>
              <w:noProof/>
            </w:rPr>
          </w:r>
          <w:r>
            <w:rPr>
              <w:noProof/>
            </w:rPr>
            <w:fldChar w:fldCharType="separate"/>
          </w:r>
          <w:r w:rsidR="000523D8">
            <w:rPr>
              <w:noProof/>
            </w:rPr>
            <w:t>67</w:t>
          </w:r>
          <w:r>
            <w:rPr>
              <w:noProof/>
            </w:rPr>
            <w:fldChar w:fldCharType="end"/>
          </w:r>
        </w:p>
        <w:p w:rsidR="00663F05" w:rsidRDefault="00663F05">
          <w:pPr>
            <w:pStyle w:val="TOC3"/>
            <w:tabs>
              <w:tab w:val="right" w:leader="dot" w:pos="8630"/>
            </w:tabs>
            <w:rPr>
              <w:rFonts w:eastAsiaTheme="minorEastAsia"/>
              <w:noProof/>
              <w:sz w:val="24"/>
              <w:szCs w:val="24"/>
            </w:rPr>
          </w:pPr>
          <w:r>
            <w:rPr>
              <w:noProof/>
            </w:rPr>
            <w:t>CellularLocationVocabulary</w:t>
          </w:r>
          <w:r>
            <w:rPr>
              <w:noProof/>
            </w:rPr>
            <w:tab/>
          </w:r>
          <w:r>
            <w:rPr>
              <w:noProof/>
            </w:rPr>
            <w:fldChar w:fldCharType="begin"/>
          </w:r>
          <w:r>
            <w:rPr>
              <w:noProof/>
            </w:rPr>
            <w:instrText xml:space="preserve"> PAGEREF _Toc141175341 \h </w:instrText>
          </w:r>
          <w:r w:rsidR="000523D8">
            <w:rPr>
              <w:noProof/>
            </w:rPr>
          </w:r>
          <w:r>
            <w:rPr>
              <w:noProof/>
            </w:rPr>
            <w:fldChar w:fldCharType="separate"/>
          </w:r>
          <w:r w:rsidR="000523D8">
            <w:rPr>
              <w:noProof/>
            </w:rPr>
            <w:t>67</w:t>
          </w:r>
          <w:r>
            <w:rPr>
              <w:noProof/>
            </w:rPr>
            <w:fldChar w:fldCharType="end"/>
          </w:r>
        </w:p>
        <w:p w:rsidR="00663F05" w:rsidRDefault="00663F05">
          <w:pPr>
            <w:pStyle w:val="TOC3"/>
            <w:tabs>
              <w:tab w:val="right" w:leader="dot" w:pos="8630"/>
            </w:tabs>
            <w:rPr>
              <w:rFonts w:eastAsiaTheme="minorEastAsia"/>
              <w:noProof/>
              <w:sz w:val="24"/>
              <w:szCs w:val="24"/>
            </w:rPr>
          </w:pPr>
          <w:r>
            <w:rPr>
              <w:noProof/>
            </w:rPr>
            <w:t>CellVocabulary</w:t>
          </w:r>
          <w:r>
            <w:rPr>
              <w:noProof/>
            </w:rPr>
            <w:tab/>
          </w:r>
          <w:r>
            <w:rPr>
              <w:noProof/>
            </w:rPr>
            <w:fldChar w:fldCharType="begin"/>
          </w:r>
          <w:r>
            <w:rPr>
              <w:noProof/>
            </w:rPr>
            <w:instrText xml:space="preserve"> PAGEREF _Toc141175342 \h </w:instrText>
          </w:r>
          <w:r w:rsidR="000523D8">
            <w:rPr>
              <w:noProof/>
            </w:rPr>
          </w:r>
          <w:r>
            <w:rPr>
              <w:noProof/>
            </w:rPr>
            <w:fldChar w:fldCharType="separate"/>
          </w:r>
          <w:r w:rsidR="000523D8">
            <w:rPr>
              <w:noProof/>
            </w:rPr>
            <w:t>68</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EntityReferenceTypeVocabulary</w:t>
          </w:r>
          <w:r>
            <w:rPr>
              <w:noProof/>
            </w:rPr>
            <w:tab/>
          </w:r>
          <w:r>
            <w:rPr>
              <w:noProof/>
            </w:rPr>
            <w:fldChar w:fldCharType="begin"/>
          </w:r>
          <w:r>
            <w:rPr>
              <w:noProof/>
            </w:rPr>
            <w:instrText xml:space="preserve"> PAGEREF _Toc141175343 \h </w:instrText>
          </w:r>
          <w:r w:rsidR="000523D8">
            <w:rPr>
              <w:noProof/>
            </w:rPr>
          </w:r>
          <w:r>
            <w:rPr>
              <w:noProof/>
            </w:rPr>
            <w:fldChar w:fldCharType="separate"/>
          </w:r>
          <w:r w:rsidR="000523D8">
            <w:rPr>
              <w:noProof/>
            </w:rPr>
            <w:t>68</w:t>
          </w:r>
          <w:r>
            <w:rPr>
              <w:noProof/>
            </w:rPr>
            <w:fldChar w:fldCharType="end"/>
          </w:r>
        </w:p>
        <w:p w:rsidR="00663F05" w:rsidRDefault="00663F05">
          <w:pPr>
            <w:pStyle w:val="TOC3"/>
            <w:tabs>
              <w:tab w:val="right" w:leader="dot" w:pos="8630"/>
            </w:tabs>
            <w:rPr>
              <w:rFonts w:eastAsiaTheme="minorEastAsia"/>
              <w:noProof/>
              <w:sz w:val="24"/>
              <w:szCs w:val="24"/>
            </w:rPr>
          </w:pPr>
          <w:r>
            <w:rPr>
              <w:noProof/>
            </w:rPr>
            <w:t>EvidenceCodeVocabulary</w:t>
          </w:r>
          <w:r>
            <w:rPr>
              <w:noProof/>
            </w:rPr>
            <w:tab/>
          </w:r>
          <w:r>
            <w:rPr>
              <w:noProof/>
            </w:rPr>
            <w:fldChar w:fldCharType="begin"/>
          </w:r>
          <w:r>
            <w:rPr>
              <w:noProof/>
            </w:rPr>
            <w:instrText xml:space="preserve"> PAGEREF _Toc141175344 \h </w:instrText>
          </w:r>
          <w:r w:rsidR="000523D8">
            <w:rPr>
              <w:noProof/>
            </w:rPr>
          </w:r>
          <w:r>
            <w:rPr>
              <w:noProof/>
            </w:rPr>
            <w:fldChar w:fldCharType="separate"/>
          </w:r>
          <w:r w:rsidR="000523D8">
            <w:rPr>
              <w:noProof/>
            </w:rPr>
            <w:t>69</w:t>
          </w:r>
          <w:r>
            <w:rPr>
              <w:noProof/>
            </w:rPr>
            <w:fldChar w:fldCharType="end"/>
          </w:r>
        </w:p>
        <w:p w:rsidR="00663F05" w:rsidRDefault="00663F05">
          <w:pPr>
            <w:pStyle w:val="TOC3"/>
            <w:tabs>
              <w:tab w:val="right" w:leader="dot" w:pos="8630"/>
            </w:tabs>
            <w:rPr>
              <w:rFonts w:eastAsiaTheme="minorEastAsia"/>
              <w:noProof/>
              <w:sz w:val="24"/>
              <w:szCs w:val="24"/>
            </w:rPr>
          </w:pPr>
          <w:r>
            <w:rPr>
              <w:noProof/>
            </w:rPr>
            <w:t>ExperimentalFormVocabulary</w:t>
          </w:r>
          <w:r>
            <w:rPr>
              <w:noProof/>
            </w:rPr>
            <w:tab/>
          </w:r>
          <w:r>
            <w:rPr>
              <w:noProof/>
            </w:rPr>
            <w:fldChar w:fldCharType="begin"/>
          </w:r>
          <w:r>
            <w:rPr>
              <w:noProof/>
            </w:rPr>
            <w:instrText xml:space="preserve"> PAGEREF _Toc141175345 \h </w:instrText>
          </w:r>
          <w:r w:rsidR="000523D8">
            <w:rPr>
              <w:noProof/>
            </w:rPr>
          </w:r>
          <w:r>
            <w:rPr>
              <w:noProof/>
            </w:rPr>
            <w:fldChar w:fldCharType="separate"/>
          </w:r>
          <w:r w:rsidR="000523D8">
            <w:rPr>
              <w:noProof/>
            </w:rPr>
            <w:t>69</w:t>
          </w:r>
          <w:r>
            <w:rPr>
              <w:noProof/>
            </w:rPr>
            <w:fldChar w:fldCharType="end"/>
          </w:r>
        </w:p>
        <w:p w:rsidR="00663F05" w:rsidRDefault="00663F05">
          <w:pPr>
            <w:pStyle w:val="TOC3"/>
            <w:tabs>
              <w:tab w:val="right" w:leader="dot" w:pos="8630"/>
            </w:tabs>
            <w:rPr>
              <w:rFonts w:eastAsiaTheme="minorEastAsia"/>
              <w:noProof/>
              <w:sz w:val="24"/>
              <w:szCs w:val="24"/>
            </w:rPr>
          </w:pPr>
          <w:r>
            <w:rPr>
              <w:noProof/>
            </w:rPr>
            <w:t>InteractionVocabulary</w:t>
          </w:r>
          <w:r>
            <w:rPr>
              <w:noProof/>
            </w:rPr>
            <w:tab/>
          </w:r>
          <w:r>
            <w:rPr>
              <w:noProof/>
            </w:rPr>
            <w:fldChar w:fldCharType="begin"/>
          </w:r>
          <w:r>
            <w:rPr>
              <w:noProof/>
            </w:rPr>
            <w:instrText xml:space="preserve"> PAGEREF _Toc141175346 \h </w:instrText>
          </w:r>
          <w:r w:rsidR="000523D8">
            <w:rPr>
              <w:noProof/>
            </w:rPr>
          </w:r>
          <w:r>
            <w:rPr>
              <w:noProof/>
            </w:rPr>
            <w:fldChar w:fldCharType="separate"/>
          </w:r>
          <w:r w:rsidR="000523D8">
            <w:rPr>
              <w:noProof/>
            </w:rPr>
            <w:t>70</w:t>
          </w:r>
          <w:r>
            <w:rPr>
              <w:noProof/>
            </w:rPr>
            <w:fldChar w:fldCharType="end"/>
          </w:r>
        </w:p>
        <w:p w:rsidR="00663F05" w:rsidRDefault="00663F05">
          <w:pPr>
            <w:pStyle w:val="TOC3"/>
            <w:tabs>
              <w:tab w:val="right" w:leader="dot" w:pos="8630"/>
            </w:tabs>
            <w:rPr>
              <w:rFonts w:eastAsiaTheme="minorEastAsia"/>
              <w:noProof/>
              <w:sz w:val="24"/>
              <w:szCs w:val="24"/>
            </w:rPr>
          </w:pPr>
          <w:r>
            <w:rPr>
              <w:noProof/>
            </w:rPr>
            <w:t>PhenotypeVocabulary</w:t>
          </w:r>
          <w:r>
            <w:rPr>
              <w:noProof/>
            </w:rPr>
            <w:tab/>
          </w:r>
          <w:r>
            <w:rPr>
              <w:noProof/>
            </w:rPr>
            <w:fldChar w:fldCharType="begin"/>
          </w:r>
          <w:r>
            <w:rPr>
              <w:noProof/>
            </w:rPr>
            <w:instrText xml:space="preserve"> PAGEREF _Toc141175347 \h </w:instrText>
          </w:r>
          <w:r w:rsidR="000523D8">
            <w:rPr>
              <w:noProof/>
            </w:rPr>
          </w:r>
          <w:r>
            <w:rPr>
              <w:noProof/>
            </w:rPr>
            <w:fldChar w:fldCharType="separate"/>
          </w:r>
          <w:r w:rsidR="000523D8">
            <w:rPr>
              <w:noProof/>
            </w:rPr>
            <w:t>70</w:t>
          </w:r>
          <w:r>
            <w:rPr>
              <w:noProof/>
            </w:rPr>
            <w:fldChar w:fldCharType="end"/>
          </w:r>
        </w:p>
        <w:p w:rsidR="00663F05" w:rsidRDefault="00663F05">
          <w:pPr>
            <w:pStyle w:val="TOC3"/>
            <w:tabs>
              <w:tab w:val="right" w:leader="dot" w:pos="8630"/>
            </w:tabs>
            <w:rPr>
              <w:rFonts w:eastAsiaTheme="minorEastAsia"/>
              <w:noProof/>
              <w:sz w:val="24"/>
              <w:szCs w:val="24"/>
            </w:rPr>
          </w:pPr>
          <w:r>
            <w:rPr>
              <w:noProof/>
            </w:rPr>
            <w:t>RelationshipTypeVocabulary</w:t>
          </w:r>
          <w:r>
            <w:rPr>
              <w:noProof/>
            </w:rPr>
            <w:tab/>
          </w:r>
          <w:r>
            <w:rPr>
              <w:noProof/>
            </w:rPr>
            <w:fldChar w:fldCharType="begin"/>
          </w:r>
          <w:r>
            <w:rPr>
              <w:noProof/>
            </w:rPr>
            <w:instrText xml:space="preserve"> PAGEREF _Toc141175348 \h </w:instrText>
          </w:r>
          <w:r w:rsidR="000523D8">
            <w:rPr>
              <w:noProof/>
            </w:rPr>
          </w:r>
          <w:r>
            <w:rPr>
              <w:noProof/>
            </w:rPr>
            <w:fldChar w:fldCharType="separate"/>
          </w:r>
          <w:r w:rsidR="000523D8">
            <w:rPr>
              <w:noProof/>
            </w:rPr>
            <w:t>71</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SequenceModificationVocabulary</w:t>
          </w:r>
          <w:r>
            <w:rPr>
              <w:noProof/>
            </w:rPr>
            <w:tab/>
          </w:r>
          <w:r>
            <w:rPr>
              <w:noProof/>
            </w:rPr>
            <w:fldChar w:fldCharType="begin"/>
          </w:r>
          <w:r>
            <w:rPr>
              <w:noProof/>
            </w:rPr>
            <w:instrText xml:space="preserve"> PAGEREF _Toc141175349 \h </w:instrText>
          </w:r>
          <w:r w:rsidR="000523D8">
            <w:rPr>
              <w:noProof/>
            </w:rPr>
          </w:r>
          <w:r>
            <w:rPr>
              <w:noProof/>
            </w:rPr>
            <w:fldChar w:fldCharType="separate"/>
          </w:r>
          <w:r w:rsidR="000523D8">
            <w:rPr>
              <w:noProof/>
            </w:rPr>
            <w:t>72</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SequenceRegionVocabulary</w:t>
          </w:r>
          <w:r>
            <w:rPr>
              <w:noProof/>
            </w:rPr>
            <w:tab/>
          </w:r>
          <w:r>
            <w:rPr>
              <w:noProof/>
            </w:rPr>
            <w:fldChar w:fldCharType="begin"/>
          </w:r>
          <w:r>
            <w:rPr>
              <w:noProof/>
            </w:rPr>
            <w:instrText xml:space="preserve"> PAGEREF _Toc141175350 \h </w:instrText>
          </w:r>
          <w:r w:rsidR="000523D8">
            <w:rPr>
              <w:noProof/>
            </w:rPr>
          </w:r>
          <w:r>
            <w:rPr>
              <w:noProof/>
            </w:rPr>
            <w:fldChar w:fldCharType="separate"/>
          </w:r>
          <w:r w:rsidR="000523D8">
            <w:rPr>
              <w:noProof/>
            </w:rPr>
            <w:t>72</w:t>
          </w:r>
          <w:r>
            <w:rPr>
              <w:noProof/>
            </w:rPr>
            <w:fldChar w:fldCharType="end"/>
          </w:r>
        </w:p>
        <w:p w:rsidR="00663F05" w:rsidRDefault="00663F05">
          <w:pPr>
            <w:pStyle w:val="TOC3"/>
            <w:tabs>
              <w:tab w:val="right" w:leader="dot" w:pos="8630"/>
            </w:tabs>
            <w:rPr>
              <w:rFonts w:eastAsiaTheme="minorEastAsia"/>
              <w:noProof/>
              <w:sz w:val="24"/>
              <w:szCs w:val="24"/>
            </w:rPr>
          </w:pPr>
          <w:r>
            <w:rPr>
              <w:noProof/>
            </w:rPr>
            <w:t>TissueVocabulary</w:t>
          </w:r>
          <w:r>
            <w:rPr>
              <w:noProof/>
            </w:rPr>
            <w:tab/>
          </w:r>
          <w:r>
            <w:rPr>
              <w:noProof/>
            </w:rPr>
            <w:fldChar w:fldCharType="begin"/>
          </w:r>
          <w:r>
            <w:rPr>
              <w:noProof/>
            </w:rPr>
            <w:instrText xml:space="preserve"> PAGEREF _Toc141175351 \h </w:instrText>
          </w:r>
          <w:r w:rsidR="000523D8">
            <w:rPr>
              <w:noProof/>
            </w:rPr>
          </w:r>
          <w:r>
            <w:rPr>
              <w:noProof/>
            </w:rPr>
            <w:fldChar w:fldCharType="separate"/>
          </w:r>
          <w:r w:rsidR="000523D8">
            <w:rPr>
              <w:noProof/>
            </w:rPr>
            <w:t>72</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EntityFeature subclasses</w:t>
          </w:r>
          <w:r>
            <w:rPr>
              <w:noProof/>
            </w:rPr>
            <w:tab/>
          </w:r>
          <w:r>
            <w:rPr>
              <w:noProof/>
            </w:rPr>
            <w:fldChar w:fldCharType="begin"/>
          </w:r>
          <w:r>
            <w:rPr>
              <w:noProof/>
            </w:rPr>
            <w:instrText xml:space="preserve"> PAGEREF _Toc141175352 \h </w:instrText>
          </w:r>
          <w:r w:rsidR="000523D8">
            <w:rPr>
              <w:noProof/>
            </w:rPr>
          </w:r>
          <w:r>
            <w:rPr>
              <w:noProof/>
            </w:rPr>
            <w:fldChar w:fldCharType="separate"/>
          </w:r>
          <w:r w:rsidR="000523D8">
            <w:rPr>
              <w:noProof/>
            </w:rPr>
            <w:t>73</w:t>
          </w:r>
          <w:r>
            <w:rPr>
              <w:noProof/>
            </w:rPr>
            <w:fldChar w:fldCharType="end"/>
          </w:r>
        </w:p>
        <w:p w:rsidR="00663F05" w:rsidRDefault="00663F05">
          <w:pPr>
            <w:pStyle w:val="TOC3"/>
            <w:tabs>
              <w:tab w:val="right" w:leader="dot" w:pos="8630"/>
            </w:tabs>
            <w:rPr>
              <w:rFonts w:eastAsiaTheme="minorEastAsia"/>
              <w:noProof/>
              <w:sz w:val="24"/>
              <w:szCs w:val="24"/>
            </w:rPr>
          </w:pPr>
          <w:r>
            <w:rPr>
              <w:noProof/>
            </w:rPr>
            <w:t>BindingFeature</w:t>
          </w:r>
          <w:r>
            <w:rPr>
              <w:noProof/>
            </w:rPr>
            <w:tab/>
          </w:r>
          <w:r>
            <w:rPr>
              <w:noProof/>
            </w:rPr>
            <w:fldChar w:fldCharType="begin"/>
          </w:r>
          <w:r>
            <w:rPr>
              <w:noProof/>
            </w:rPr>
            <w:instrText xml:space="preserve"> PAGEREF _Toc141175353 \h </w:instrText>
          </w:r>
          <w:r w:rsidR="000523D8">
            <w:rPr>
              <w:noProof/>
            </w:rPr>
          </w:r>
          <w:r>
            <w:rPr>
              <w:noProof/>
            </w:rPr>
            <w:fldChar w:fldCharType="separate"/>
          </w:r>
          <w:r w:rsidR="000523D8">
            <w:rPr>
              <w:noProof/>
            </w:rPr>
            <w:t>73</w:t>
          </w:r>
          <w:r>
            <w:rPr>
              <w:noProof/>
            </w:rPr>
            <w:fldChar w:fldCharType="end"/>
          </w:r>
        </w:p>
        <w:p w:rsidR="00663F05" w:rsidRDefault="00663F05">
          <w:pPr>
            <w:pStyle w:val="TOC3"/>
            <w:tabs>
              <w:tab w:val="right" w:leader="dot" w:pos="8630"/>
            </w:tabs>
            <w:rPr>
              <w:rFonts w:eastAsiaTheme="minorEastAsia"/>
              <w:noProof/>
              <w:sz w:val="24"/>
              <w:szCs w:val="24"/>
            </w:rPr>
          </w:pPr>
          <w:r>
            <w:rPr>
              <w:noProof/>
            </w:rPr>
            <w:t>FragmentFeature</w:t>
          </w:r>
          <w:r>
            <w:rPr>
              <w:noProof/>
            </w:rPr>
            <w:tab/>
          </w:r>
          <w:r>
            <w:rPr>
              <w:noProof/>
            </w:rPr>
            <w:fldChar w:fldCharType="begin"/>
          </w:r>
          <w:r>
            <w:rPr>
              <w:noProof/>
            </w:rPr>
            <w:instrText xml:space="preserve"> PAGEREF _Toc141175354 \h </w:instrText>
          </w:r>
          <w:r w:rsidR="000523D8">
            <w:rPr>
              <w:noProof/>
            </w:rPr>
          </w:r>
          <w:r>
            <w:rPr>
              <w:noProof/>
            </w:rPr>
            <w:fldChar w:fldCharType="separate"/>
          </w:r>
          <w:r w:rsidR="000523D8">
            <w:rPr>
              <w:noProof/>
            </w:rPr>
            <w:t>74</w:t>
          </w:r>
          <w:r>
            <w:rPr>
              <w:noProof/>
            </w:rPr>
            <w:fldChar w:fldCharType="end"/>
          </w:r>
        </w:p>
        <w:p w:rsidR="00663F05" w:rsidRDefault="00663F05">
          <w:pPr>
            <w:pStyle w:val="TOC3"/>
            <w:tabs>
              <w:tab w:val="right" w:leader="dot" w:pos="8630"/>
            </w:tabs>
            <w:rPr>
              <w:rFonts w:eastAsiaTheme="minorEastAsia"/>
              <w:noProof/>
              <w:sz w:val="24"/>
              <w:szCs w:val="24"/>
            </w:rPr>
          </w:pPr>
          <w:r>
            <w:rPr>
              <w:noProof/>
            </w:rPr>
            <w:t>ModificationFeature</w:t>
          </w:r>
          <w:r>
            <w:rPr>
              <w:noProof/>
            </w:rPr>
            <w:tab/>
          </w:r>
          <w:r>
            <w:rPr>
              <w:noProof/>
            </w:rPr>
            <w:fldChar w:fldCharType="begin"/>
          </w:r>
          <w:r>
            <w:rPr>
              <w:noProof/>
            </w:rPr>
            <w:instrText xml:space="preserve"> PAGEREF _Toc141175355 \h </w:instrText>
          </w:r>
          <w:r w:rsidR="000523D8">
            <w:rPr>
              <w:noProof/>
            </w:rPr>
          </w:r>
          <w:r>
            <w:rPr>
              <w:noProof/>
            </w:rPr>
            <w:fldChar w:fldCharType="separate"/>
          </w:r>
          <w:r w:rsidR="000523D8">
            <w:rPr>
              <w:noProof/>
            </w:rPr>
            <w:t>74</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EntityReference subclasses</w:t>
          </w:r>
          <w:r>
            <w:rPr>
              <w:noProof/>
            </w:rPr>
            <w:tab/>
          </w:r>
          <w:r>
            <w:rPr>
              <w:noProof/>
            </w:rPr>
            <w:fldChar w:fldCharType="begin"/>
          </w:r>
          <w:r>
            <w:rPr>
              <w:noProof/>
            </w:rPr>
            <w:instrText xml:space="preserve"> PAGEREF _Toc141175356 \h </w:instrText>
          </w:r>
          <w:r w:rsidR="000523D8">
            <w:rPr>
              <w:noProof/>
            </w:rPr>
          </w:r>
          <w:r>
            <w:rPr>
              <w:noProof/>
            </w:rPr>
            <w:fldChar w:fldCharType="separate"/>
          </w:r>
          <w:r w:rsidR="000523D8">
            <w:rPr>
              <w:noProof/>
            </w:rPr>
            <w:t>75</w:t>
          </w:r>
          <w:r>
            <w:rPr>
              <w:noProof/>
            </w:rPr>
            <w:fldChar w:fldCharType="end"/>
          </w:r>
        </w:p>
        <w:p w:rsidR="00663F05" w:rsidRDefault="00663F05">
          <w:pPr>
            <w:pStyle w:val="TOC3"/>
            <w:tabs>
              <w:tab w:val="right" w:leader="dot" w:pos="8630"/>
            </w:tabs>
            <w:rPr>
              <w:rFonts w:eastAsiaTheme="minorEastAsia"/>
              <w:noProof/>
              <w:sz w:val="24"/>
              <w:szCs w:val="24"/>
            </w:rPr>
          </w:pPr>
          <w:r>
            <w:rPr>
              <w:noProof/>
            </w:rPr>
            <w:t>DNAReference</w:t>
          </w:r>
          <w:r>
            <w:rPr>
              <w:noProof/>
            </w:rPr>
            <w:tab/>
          </w:r>
          <w:r>
            <w:rPr>
              <w:noProof/>
            </w:rPr>
            <w:fldChar w:fldCharType="begin"/>
          </w:r>
          <w:r>
            <w:rPr>
              <w:noProof/>
            </w:rPr>
            <w:instrText xml:space="preserve"> PAGEREF _Toc141175357 \h </w:instrText>
          </w:r>
          <w:r w:rsidR="000523D8">
            <w:rPr>
              <w:noProof/>
            </w:rPr>
          </w:r>
          <w:r>
            <w:rPr>
              <w:noProof/>
            </w:rPr>
            <w:fldChar w:fldCharType="separate"/>
          </w:r>
          <w:r w:rsidR="000523D8">
            <w:rPr>
              <w:noProof/>
            </w:rPr>
            <w:t>75</w:t>
          </w:r>
          <w:r>
            <w:rPr>
              <w:noProof/>
            </w:rPr>
            <w:fldChar w:fldCharType="end"/>
          </w:r>
        </w:p>
        <w:p w:rsidR="00663F05" w:rsidRDefault="00663F05">
          <w:pPr>
            <w:pStyle w:val="TOC3"/>
            <w:tabs>
              <w:tab w:val="right" w:leader="dot" w:pos="8630"/>
            </w:tabs>
            <w:rPr>
              <w:rFonts w:eastAsiaTheme="minorEastAsia"/>
              <w:noProof/>
              <w:sz w:val="24"/>
              <w:szCs w:val="24"/>
            </w:rPr>
          </w:pPr>
          <w:r>
            <w:rPr>
              <w:noProof/>
            </w:rPr>
            <w:t>DNARegionReference</w:t>
          </w:r>
          <w:r>
            <w:rPr>
              <w:noProof/>
            </w:rPr>
            <w:tab/>
          </w:r>
          <w:r>
            <w:rPr>
              <w:noProof/>
            </w:rPr>
            <w:fldChar w:fldCharType="begin"/>
          </w:r>
          <w:r>
            <w:rPr>
              <w:noProof/>
            </w:rPr>
            <w:instrText xml:space="preserve"> PAGEREF _Toc141175358 \h </w:instrText>
          </w:r>
          <w:r w:rsidR="000523D8">
            <w:rPr>
              <w:noProof/>
            </w:rPr>
          </w:r>
          <w:r>
            <w:rPr>
              <w:noProof/>
            </w:rPr>
            <w:fldChar w:fldCharType="separate"/>
          </w:r>
          <w:r w:rsidR="000523D8">
            <w:rPr>
              <w:noProof/>
            </w:rPr>
            <w:t>76</w:t>
          </w:r>
          <w:r>
            <w:rPr>
              <w:noProof/>
            </w:rPr>
            <w:fldChar w:fldCharType="end"/>
          </w:r>
        </w:p>
        <w:p w:rsidR="00663F05" w:rsidRDefault="00663F05">
          <w:pPr>
            <w:pStyle w:val="TOC3"/>
            <w:tabs>
              <w:tab w:val="right" w:leader="dot" w:pos="8630"/>
            </w:tabs>
            <w:rPr>
              <w:rFonts w:eastAsiaTheme="minorEastAsia"/>
              <w:noProof/>
              <w:sz w:val="24"/>
              <w:szCs w:val="24"/>
            </w:rPr>
          </w:pPr>
          <w:r>
            <w:rPr>
              <w:noProof/>
            </w:rPr>
            <w:t>ProteinReference</w:t>
          </w:r>
          <w:r>
            <w:rPr>
              <w:noProof/>
            </w:rPr>
            <w:tab/>
          </w:r>
          <w:r>
            <w:rPr>
              <w:noProof/>
            </w:rPr>
            <w:fldChar w:fldCharType="begin"/>
          </w:r>
          <w:r>
            <w:rPr>
              <w:noProof/>
            </w:rPr>
            <w:instrText xml:space="preserve"> PAGEREF _Toc141175359 \h </w:instrText>
          </w:r>
          <w:r w:rsidR="000523D8">
            <w:rPr>
              <w:noProof/>
            </w:rPr>
          </w:r>
          <w:r>
            <w:rPr>
              <w:noProof/>
            </w:rPr>
            <w:fldChar w:fldCharType="separate"/>
          </w:r>
          <w:r w:rsidR="000523D8">
            <w:rPr>
              <w:noProof/>
            </w:rPr>
            <w:t>76</w:t>
          </w:r>
          <w:r>
            <w:rPr>
              <w:noProof/>
            </w:rPr>
            <w:fldChar w:fldCharType="end"/>
          </w:r>
        </w:p>
        <w:p w:rsidR="00663F05" w:rsidRDefault="00663F05">
          <w:pPr>
            <w:pStyle w:val="TOC3"/>
            <w:tabs>
              <w:tab w:val="right" w:leader="dot" w:pos="8630"/>
            </w:tabs>
            <w:rPr>
              <w:rFonts w:eastAsiaTheme="minorEastAsia"/>
              <w:noProof/>
              <w:sz w:val="24"/>
              <w:szCs w:val="24"/>
            </w:rPr>
          </w:pPr>
          <w:r>
            <w:rPr>
              <w:noProof/>
            </w:rPr>
            <w:t>RNAReference</w:t>
          </w:r>
          <w:r>
            <w:rPr>
              <w:noProof/>
            </w:rPr>
            <w:tab/>
          </w:r>
          <w:r>
            <w:rPr>
              <w:noProof/>
            </w:rPr>
            <w:fldChar w:fldCharType="begin"/>
          </w:r>
          <w:r>
            <w:rPr>
              <w:noProof/>
            </w:rPr>
            <w:instrText xml:space="preserve"> PAGEREF _Toc141175360 \h </w:instrText>
          </w:r>
          <w:r w:rsidR="000523D8">
            <w:rPr>
              <w:noProof/>
            </w:rPr>
          </w:r>
          <w:r>
            <w:rPr>
              <w:noProof/>
            </w:rPr>
            <w:fldChar w:fldCharType="separate"/>
          </w:r>
          <w:r w:rsidR="000523D8">
            <w:rPr>
              <w:noProof/>
            </w:rPr>
            <w:t>77</w:t>
          </w:r>
          <w:r>
            <w:rPr>
              <w:noProof/>
            </w:rPr>
            <w:fldChar w:fldCharType="end"/>
          </w:r>
        </w:p>
        <w:p w:rsidR="00663F05" w:rsidRDefault="00663F05">
          <w:pPr>
            <w:pStyle w:val="TOC3"/>
            <w:tabs>
              <w:tab w:val="right" w:leader="dot" w:pos="8630"/>
            </w:tabs>
            <w:rPr>
              <w:rFonts w:eastAsiaTheme="minorEastAsia"/>
              <w:noProof/>
              <w:sz w:val="24"/>
              <w:szCs w:val="24"/>
            </w:rPr>
          </w:pPr>
          <w:r>
            <w:rPr>
              <w:noProof/>
            </w:rPr>
            <w:t>RNARegionReference</w:t>
          </w:r>
          <w:r>
            <w:rPr>
              <w:noProof/>
            </w:rPr>
            <w:tab/>
          </w:r>
          <w:r>
            <w:rPr>
              <w:noProof/>
            </w:rPr>
            <w:fldChar w:fldCharType="begin"/>
          </w:r>
          <w:r>
            <w:rPr>
              <w:noProof/>
            </w:rPr>
            <w:instrText xml:space="preserve"> PAGEREF _Toc141175361 \h </w:instrText>
          </w:r>
          <w:r w:rsidR="000523D8">
            <w:rPr>
              <w:noProof/>
            </w:rPr>
          </w:r>
          <w:r>
            <w:rPr>
              <w:noProof/>
            </w:rPr>
            <w:fldChar w:fldCharType="separate"/>
          </w:r>
          <w:r w:rsidR="000523D8">
            <w:rPr>
              <w:noProof/>
            </w:rPr>
            <w:t>78</w:t>
          </w:r>
          <w:r>
            <w:rPr>
              <w:noProof/>
            </w:rPr>
            <w:fldChar w:fldCharType="end"/>
          </w:r>
        </w:p>
        <w:p w:rsidR="00663F05" w:rsidRDefault="00663F05">
          <w:pPr>
            <w:pStyle w:val="TOC3"/>
            <w:tabs>
              <w:tab w:val="right" w:leader="dot" w:pos="8630"/>
            </w:tabs>
            <w:rPr>
              <w:rFonts w:eastAsiaTheme="minorEastAsia"/>
              <w:noProof/>
              <w:sz w:val="24"/>
              <w:szCs w:val="24"/>
            </w:rPr>
          </w:pPr>
          <w:r>
            <w:rPr>
              <w:noProof/>
            </w:rPr>
            <w:t>SmallMoleculeReference</w:t>
          </w:r>
          <w:r>
            <w:rPr>
              <w:noProof/>
            </w:rPr>
            <w:tab/>
          </w:r>
          <w:r>
            <w:rPr>
              <w:noProof/>
            </w:rPr>
            <w:fldChar w:fldCharType="begin"/>
          </w:r>
          <w:r>
            <w:rPr>
              <w:noProof/>
            </w:rPr>
            <w:instrText xml:space="preserve"> PAGEREF _Toc141175362 \h </w:instrText>
          </w:r>
          <w:r w:rsidR="000523D8">
            <w:rPr>
              <w:noProof/>
            </w:rPr>
          </w:r>
          <w:r>
            <w:rPr>
              <w:noProof/>
            </w:rPr>
            <w:fldChar w:fldCharType="separate"/>
          </w:r>
          <w:r w:rsidR="000523D8">
            <w:rPr>
              <w:noProof/>
            </w:rPr>
            <w:t>78</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PathwayStep subclasses</w:t>
          </w:r>
          <w:r>
            <w:rPr>
              <w:noProof/>
            </w:rPr>
            <w:tab/>
          </w:r>
          <w:r>
            <w:rPr>
              <w:noProof/>
            </w:rPr>
            <w:fldChar w:fldCharType="begin"/>
          </w:r>
          <w:r>
            <w:rPr>
              <w:noProof/>
            </w:rPr>
            <w:instrText xml:space="preserve"> PAGEREF _Toc141175363 \h </w:instrText>
          </w:r>
          <w:r w:rsidR="000523D8">
            <w:rPr>
              <w:noProof/>
            </w:rPr>
          </w:r>
          <w:r>
            <w:rPr>
              <w:noProof/>
            </w:rPr>
            <w:fldChar w:fldCharType="separate"/>
          </w:r>
          <w:r w:rsidR="000523D8">
            <w:rPr>
              <w:noProof/>
            </w:rPr>
            <w:t>79</w:t>
          </w:r>
          <w:r>
            <w:rPr>
              <w:noProof/>
            </w:rPr>
            <w:fldChar w:fldCharType="end"/>
          </w:r>
        </w:p>
        <w:p w:rsidR="00663F05" w:rsidRDefault="00663F05">
          <w:pPr>
            <w:pStyle w:val="TOC3"/>
            <w:tabs>
              <w:tab w:val="right" w:leader="dot" w:pos="8630"/>
            </w:tabs>
            <w:rPr>
              <w:rFonts w:eastAsiaTheme="minorEastAsia"/>
              <w:noProof/>
              <w:sz w:val="24"/>
              <w:szCs w:val="24"/>
            </w:rPr>
          </w:pPr>
          <w:r>
            <w:rPr>
              <w:noProof/>
            </w:rPr>
            <w:t>BiochemicalPathwayStep</w:t>
          </w:r>
          <w:r>
            <w:rPr>
              <w:noProof/>
            </w:rPr>
            <w:tab/>
          </w:r>
          <w:r>
            <w:rPr>
              <w:noProof/>
            </w:rPr>
            <w:fldChar w:fldCharType="begin"/>
          </w:r>
          <w:r>
            <w:rPr>
              <w:noProof/>
            </w:rPr>
            <w:instrText xml:space="preserve"> PAGEREF _Toc141175364 \h </w:instrText>
          </w:r>
          <w:r w:rsidR="000523D8">
            <w:rPr>
              <w:noProof/>
            </w:rPr>
          </w:r>
          <w:r>
            <w:rPr>
              <w:noProof/>
            </w:rPr>
            <w:fldChar w:fldCharType="separate"/>
          </w:r>
          <w:r w:rsidR="000523D8">
            <w:rPr>
              <w:noProof/>
            </w:rPr>
            <w:t>79</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Sequence Location subclasses</w:t>
          </w:r>
          <w:r>
            <w:rPr>
              <w:noProof/>
            </w:rPr>
            <w:tab/>
          </w:r>
          <w:r>
            <w:rPr>
              <w:noProof/>
            </w:rPr>
            <w:fldChar w:fldCharType="begin"/>
          </w:r>
          <w:r>
            <w:rPr>
              <w:noProof/>
            </w:rPr>
            <w:instrText xml:space="preserve"> PAGEREF _Toc141175365 \h </w:instrText>
          </w:r>
          <w:r w:rsidR="000523D8">
            <w:rPr>
              <w:noProof/>
            </w:rPr>
          </w:r>
          <w:r>
            <w:rPr>
              <w:noProof/>
            </w:rPr>
            <w:fldChar w:fldCharType="separate"/>
          </w:r>
          <w:r w:rsidR="000523D8">
            <w:rPr>
              <w:noProof/>
            </w:rPr>
            <w:t>80</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SequenceInterval</w:t>
          </w:r>
          <w:r>
            <w:rPr>
              <w:noProof/>
            </w:rPr>
            <w:tab/>
          </w:r>
          <w:r>
            <w:rPr>
              <w:noProof/>
            </w:rPr>
            <w:fldChar w:fldCharType="begin"/>
          </w:r>
          <w:r>
            <w:rPr>
              <w:noProof/>
            </w:rPr>
            <w:instrText xml:space="preserve"> PAGEREF _Toc141175366 \h </w:instrText>
          </w:r>
          <w:r w:rsidR="000523D8">
            <w:rPr>
              <w:noProof/>
            </w:rPr>
          </w:r>
          <w:r>
            <w:rPr>
              <w:noProof/>
            </w:rPr>
            <w:fldChar w:fldCharType="separate"/>
          </w:r>
          <w:r w:rsidR="000523D8">
            <w:rPr>
              <w:noProof/>
            </w:rPr>
            <w:t>80</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SequenceSite</w:t>
          </w:r>
          <w:r>
            <w:rPr>
              <w:noProof/>
            </w:rPr>
            <w:tab/>
          </w:r>
          <w:r>
            <w:rPr>
              <w:noProof/>
            </w:rPr>
            <w:fldChar w:fldCharType="begin"/>
          </w:r>
          <w:r>
            <w:rPr>
              <w:noProof/>
            </w:rPr>
            <w:instrText xml:space="preserve"> PAGEREF _Toc141175367 \h </w:instrText>
          </w:r>
          <w:r w:rsidR="000523D8">
            <w:rPr>
              <w:noProof/>
            </w:rPr>
          </w:r>
          <w:r>
            <w:rPr>
              <w:noProof/>
            </w:rPr>
            <w:fldChar w:fldCharType="separate"/>
          </w:r>
          <w:r w:rsidR="000523D8">
            <w:rPr>
              <w:noProof/>
            </w:rPr>
            <w:t>81</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Xref subclasses</w:t>
          </w:r>
          <w:r>
            <w:rPr>
              <w:noProof/>
            </w:rPr>
            <w:tab/>
          </w:r>
          <w:r>
            <w:rPr>
              <w:noProof/>
            </w:rPr>
            <w:fldChar w:fldCharType="begin"/>
          </w:r>
          <w:r>
            <w:rPr>
              <w:noProof/>
            </w:rPr>
            <w:instrText xml:space="preserve"> PAGEREF _Toc141175368 \h </w:instrText>
          </w:r>
          <w:r w:rsidR="000523D8">
            <w:rPr>
              <w:noProof/>
            </w:rPr>
          </w:r>
          <w:r>
            <w:rPr>
              <w:noProof/>
            </w:rPr>
            <w:fldChar w:fldCharType="separate"/>
          </w:r>
          <w:r w:rsidR="000523D8">
            <w:rPr>
              <w:noProof/>
            </w:rPr>
            <w:t>82</w:t>
          </w:r>
          <w:r>
            <w:rPr>
              <w:noProof/>
            </w:rPr>
            <w:fldChar w:fldCharType="end"/>
          </w:r>
        </w:p>
        <w:p w:rsidR="00663F05" w:rsidRDefault="00663F05">
          <w:pPr>
            <w:pStyle w:val="TOC3"/>
            <w:tabs>
              <w:tab w:val="right" w:leader="dot" w:pos="8630"/>
            </w:tabs>
            <w:rPr>
              <w:rFonts w:eastAsiaTheme="minorEastAsia"/>
              <w:noProof/>
              <w:sz w:val="24"/>
              <w:szCs w:val="24"/>
            </w:rPr>
          </w:pPr>
          <w:r>
            <w:rPr>
              <w:noProof/>
            </w:rPr>
            <w:t>PublicationXref</w:t>
          </w:r>
          <w:r>
            <w:rPr>
              <w:noProof/>
            </w:rPr>
            <w:tab/>
          </w:r>
          <w:r>
            <w:rPr>
              <w:noProof/>
            </w:rPr>
            <w:fldChar w:fldCharType="begin"/>
          </w:r>
          <w:r>
            <w:rPr>
              <w:noProof/>
            </w:rPr>
            <w:instrText xml:space="preserve"> PAGEREF _Toc141175369 \h </w:instrText>
          </w:r>
          <w:r w:rsidR="000523D8">
            <w:rPr>
              <w:noProof/>
            </w:rPr>
          </w:r>
          <w:r>
            <w:rPr>
              <w:noProof/>
            </w:rPr>
            <w:fldChar w:fldCharType="separate"/>
          </w:r>
          <w:r w:rsidR="000523D8">
            <w:rPr>
              <w:noProof/>
            </w:rPr>
            <w:t>82</w:t>
          </w:r>
          <w:r>
            <w:rPr>
              <w:noProof/>
            </w:rPr>
            <w:fldChar w:fldCharType="end"/>
          </w:r>
        </w:p>
        <w:p w:rsidR="00663F05" w:rsidRDefault="00663F05">
          <w:pPr>
            <w:pStyle w:val="TOC3"/>
            <w:tabs>
              <w:tab w:val="right" w:leader="dot" w:pos="8630"/>
            </w:tabs>
            <w:rPr>
              <w:rFonts w:eastAsiaTheme="minorEastAsia"/>
              <w:noProof/>
              <w:sz w:val="24"/>
              <w:szCs w:val="24"/>
            </w:rPr>
          </w:pPr>
          <w:r>
            <w:rPr>
              <w:noProof/>
            </w:rPr>
            <w:t>RelationshipXref</w:t>
          </w:r>
          <w:r>
            <w:rPr>
              <w:noProof/>
            </w:rPr>
            <w:tab/>
          </w:r>
          <w:r>
            <w:rPr>
              <w:noProof/>
            </w:rPr>
            <w:fldChar w:fldCharType="begin"/>
          </w:r>
          <w:r>
            <w:rPr>
              <w:noProof/>
            </w:rPr>
            <w:instrText xml:space="preserve"> PAGEREF _Toc141175370 \h </w:instrText>
          </w:r>
          <w:r w:rsidR="000523D8">
            <w:rPr>
              <w:noProof/>
            </w:rPr>
          </w:r>
          <w:r>
            <w:rPr>
              <w:noProof/>
            </w:rPr>
            <w:fldChar w:fldCharType="separate"/>
          </w:r>
          <w:r w:rsidR="000523D8">
            <w:rPr>
              <w:noProof/>
            </w:rPr>
            <w:t>83</w:t>
          </w:r>
          <w:r>
            <w:rPr>
              <w:noProof/>
            </w:rPr>
            <w:fldChar w:fldCharType="end"/>
          </w:r>
        </w:p>
        <w:p w:rsidR="00663F05" w:rsidRDefault="00663F05">
          <w:pPr>
            <w:pStyle w:val="TOC3"/>
            <w:tabs>
              <w:tab w:val="right" w:leader="dot" w:pos="8630"/>
            </w:tabs>
            <w:rPr>
              <w:rFonts w:eastAsiaTheme="minorEastAsia"/>
              <w:noProof/>
              <w:sz w:val="24"/>
              <w:szCs w:val="24"/>
            </w:rPr>
          </w:pPr>
          <w:r>
            <w:rPr>
              <w:noProof/>
            </w:rPr>
            <w:t>UnificationXref</w:t>
          </w:r>
          <w:r>
            <w:rPr>
              <w:noProof/>
            </w:rPr>
            <w:tab/>
          </w:r>
          <w:r>
            <w:rPr>
              <w:noProof/>
            </w:rPr>
            <w:fldChar w:fldCharType="begin"/>
          </w:r>
          <w:r>
            <w:rPr>
              <w:noProof/>
            </w:rPr>
            <w:instrText xml:space="preserve"> PAGEREF _Toc141175371 \h </w:instrText>
          </w:r>
          <w:r w:rsidR="000523D8">
            <w:rPr>
              <w:noProof/>
            </w:rPr>
          </w:r>
          <w:r>
            <w:rPr>
              <w:noProof/>
            </w:rPr>
            <w:fldChar w:fldCharType="separate"/>
          </w:r>
          <w:r w:rsidR="000523D8">
            <w:rPr>
              <w:noProof/>
            </w:rPr>
            <w:t>84</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Summary of BioPAX Class Structure</w:t>
          </w:r>
          <w:r>
            <w:rPr>
              <w:noProof/>
            </w:rPr>
            <w:tab/>
          </w:r>
          <w:r>
            <w:rPr>
              <w:noProof/>
            </w:rPr>
            <w:fldChar w:fldCharType="begin"/>
          </w:r>
          <w:r>
            <w:rPr>
              <w:noProof/>
            </w:rPr>
            <w:instrText xml:space="preserve"> PAGEREF _Toc141175372 \h </w:instrText>
          </w:r>
          <w:r w:rsidR="000523D8">
            <w:rPr>
              <w:noProof/>
            </w:rPr>
          </w:r>
          <w:r>
            <w:rPr>
              <w:noProof/>
            </w:rPr>
            <w:fldChar w:fldCharType="separate"/>
          </w:r>
          <w:r w:rsidR="000523D8">
            <w:rPr>
              <w:noProof/>
            </w:rPr>
            <w:t>85</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3 BioPAX Object Properties</w:t>
          </w:r>
          <w:r>
            <w:rPr>
              <w:noProof/>
            </w:rPr>
            <w:tab/>
          </w:r>
          <w:r>
            <w:rPr>
              <w:noProof/>
            </w:rPr>
            <w:fldChar w:fldCharType="begin"/>
          </w:r>
          <w:r>
            <w:rPr>
              <w:noProof/>
            </w:rPr>
            <w:instrText xml:space="preserve"> PAGEREF _Toc141175373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Basic Definitions</w:t>
          </w:r>
          <w:r>
            <w:rPr>
              <w:noProof/>
            </w:rPr>
            <w:tab/>
          </w:r>
          <w:r>
            <w:rPr>
              <w:noProof/>
            </w:rPr>
            <w:fldChar w:fldCharType="begin"/>
          </w:r>
          <w:r>
            <w:rPr>
              <w:noProof/>
            </w:rPr>
            <w:instrText xml:space="preserve"> PAGEREF _Toc141175374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subProperty</w:t>
          </w:r>
          <w:r>
            <w:rPr>
              <w:noProof/>
            </w:rPr>
            <w:tab/>
          </w:r>
          <w:r>
            <w:rPr>
              <w:noProof/>
            </w:rPr>
            <w:fldChar w:fldCharType="begin"/>
          </w:r>
          <w:r>
            <w:rPr>
              <w:noProof/>
            </w:rPr>
            <w:instrText xml:space="preserve"> PAGEREF _Toc141175375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Equivalent</w:t>
          </w:r>
          <w:r>
            <w:rPr>
              <w:noProof/>
            </w:rPr>
            <w:tab/>
          </w:r>
          <w:r>
            <w:rPr>
              <w:noProof/>
            </w:rPr>
            <w:fldChar w:fldCharType="begin"/>
          </w:r>
          <w:r>
            <w:rPr>
              <w:noProof/>
            </w:rPr>
            <w:instrText xml:space="preserve"> PAGEREF _Toc141175376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Disjoint</w:t>
          </w:r>
          <w:r>
            <w:rPr>
              <w:noProof/>
            </w:rPr>
            <w:tab/>
          </w:r>
          <w:r>
            <w:rPr>
              <w:noProof/>
            </w:rPr>
            <w:fldChar w:fldCharType="begin"/>
          </w:r>
          <w:r>
            <w:rPr>
              <w:noProof/>
            </w:rPr>
            <w:instrText xml:space="preserve"> PAGEREF _Toc141175377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Range</w:t>
          </w:r>
          <w:r>
            <w:rPr>
              <w:noProof/>
            </w:rPr>
            <w:tab/>
          </w:r>
          <w:r>
            <w:rPr>
              <w:noProof/>
            </w:rPr>
            <w:fldChar w:fldCharType="begin"/>
          </w:r>
          <w:r>
            <w:rPr>
              <w:noProof/>
            </w:rPr>
            <w:instrText xml:space="preserve"> PAGEREF _Toc141175378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Domain</w:t>
          </w:r>
          <w:r>
            <w:rPr>
              <w:noProof/>
            </w:rPr>
            <w:tab/>
          </w:r>
          <w:r>
            <w:rPr>
              <w:noProof/>
            </w:rPr>
            <w:fldChar w:fldCharType="begin"/>
          </w:r>
          <w:r>
            <w:rPr>
              <w:noProof/>
            </w:rPr>
            <w:instrText xml:space="preserve"> PAGEREF _Toc141175379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inverseFunctional</w:t>
          </w:r>
          <w:r>
            <w:rPr>
              <w:noProof/>
            </w:rPr>
            <w:tab/>
          </w:r>
          <w:r>
            <w:rPr>
              <w:noProof/>
            </w:rPr>
            <w:fldChar w:fldCharType="begin"/>
          </w:r>
          <w:r>
            <w:rPr>
              <w:noProof/>
            </w:rPr>
            <w:instrText xml:space="preserve"> PAGEREF _Toc141175380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Functional</w:t>
          </w:r>
          <w:r>
            <w:rPr>
              <w:noProof/>
            </w:rPr>
            <w:tab/>
          </w:r>
          <w:r>
            <w:rPr>
              <w:noProof/>
            </w:rPr>
            <w:fldChar w:fldCharType="begin"/>
          </w:r>
          <w:r>
            <w:rPr>
              <w:noProof/>
            </w:rPr>
            <w:instrText xml:space="preserve"> PAGEREF _Toc141175381 \h </w:instrText>
          </w:r>
          <w:r w:rsidR="000523D8">
            <w:rPr>
              <w:noProof/>
            </w:rPr>
          </w:r>
          <w:r>
            <w:rPr>
              <w:noProof/>
            </w:rPr>
            <w:fldChar w:fldCharType="separate"/>
          </w:r>
          <w:r w:rsidR="000523D8">
            <w:rPr>
              <w:noProof/>
            </w:rPr>
            <w:t>87</w:t>
          </w:r>
          <w:r>
            <w:rPr>
              <w:noProof/>
            </w:rPr>
            <w:fldChar w:fldCharType="end"/>
          </w:r>
        </w:p>
        <w:p w:rsidR="00663F05" w:rsidRDefault="00663F05">
          <w:pPr>
            <w:pStyle w:val="TOC3"/>
            <w:tabs>
              <w:tab w:val="right" w:leader="dot" w:pos="8630"/>
            </w:tabs>
            <w:rPr>
              <w:rFonts w:eastAsiaTheme="minorEastAsia"/>
              <w:noProof/>
              <w:sz w:val="24"/>
              <w:szCs w:val="24"/>
            </w:rPr>
          </w:pPr>
          <w:r>
            <w:rPr>
              <w:noProof/>
            </w:rPr>
            <w:t>Transitive</w:t>
          </w:r>
          <w:r>
            <w:rPr>
              <w:noProof/>
            </w:rPr>
            <w:tab/>
          </w:r>
          <w:r>
            <w:rPr>
              <w:noProof/>
            </w:rPr>
            <w:fldChar w:fldCharType="begin"/>
          </w:r>
          <w:r>
            <w:rPr>
              <w:noProof/>
            </w:rPr>
            <w:instrText xml:space="preserve"> PAGEREF _Toc141175382 \h </w:instrText>
          </w:r>
          <w:r w:rsidR="000523D8">
            <w:rPr>
              <w:noProof/>
            </w:rPr>
          </w:r>
          <w:r>
            <w:rPr>
              <w:noProof/>
            </w:rPr>
            <w:fldChar w:fldCharType="separate"/>
          </w:r>
          <w:r w:rsidR="000523D8">
            <w:rPr>
              <w:noProof/>
            </w:rPr>
            <w:t>88</w:t>
          </w:r>
          <w:r>
            <w:rPr>
              <w:noProof/>
            </w:rPr>
            <w:fldChar w:fldCharType="end"/>
          </w:r>
        </w:p>
        <w:p w:rsidR="00663F05" w:rsidRDefault="00663F05">
          <w:pPr>
            <w:pStyle w:val="TOC3"/>
            <w:tabs>
              <w:tab w:val="right" w:leader="dot" w:pos="8630"/>
            </w:tabs>
            <w:rPr>
              <w:rFonts w:eastAsiaTheme="minorEastAsia"/>
              <w:noProof/>
              <w:sz w:val="24"/>
              <w:szCs w:val="24"/>
            </w:rPr>
          </w:pPr>
          <w:r>
            <w:rPr>
              <w:noProof/>
            </w:rPr>
            <w:t>Symmetric</w:t>
          </w:r>
          <w:r>
            <w:rPr>
              <w:noProof/>
            </w:rPr>
            <w:tab/>
          </w:r>
          <w:r>
            <w:rPr>
              <w:noProof/>
            </w:rPr>
            <w:fldChar w:fldCharType="begin"/>
          </w:r>
          <w:r>
            <w:rPr>
              <w:noProof/>
            </w:rPr>
            <w:instrText xml:space="preserve"> PAGEREF _Toc141175383 \h </w:instrText>
          </w:r>
          <w:r w:rsidR="000523D8">
            <w:rPr>
              <w:noProof/>
            </w:rPr>
          </w:r>
          <w:r>
            <w:rPr>
              <w:noProof/>
            </w:rPr>
            <w:fldChar w:fldCharType="separate"/>
          </w:r>
          <w:r w:rsidR="000523D8">
            <w:rPr>
              <w:noProof/>
            </w:rPr>
            <w:t>88</w:t>
          </w:r>
          <w:r>
            <w:rPr>
              <w:noProof/>
            </w:rPr>
            <w:fldChar w:fldCharType="end"/>
          </w:r>
        </w:p>
        <w:p w:rsidR="00663F05" w:rsidRDefault="00663F05">
          <w:pPr>
            <w:pStyle w:val="TOC3"/>
            <w:tabs>
              <w:tab w:val="right" w:leader="dot" w:pos="8630"/>
            </w:tabs>
            <w:rPr>
              <w:rFonts w:eastAsiaTheme="minorEastAsia"/>
              <w:noProof/>
              <w:sz w:val="24"/>
              <w:szCs w:val="24"/>
            </w:rPr>
          </w:pPr>
          <w:r>
            <w:rPr>
              <w:noProof/>
            </w:rPr>
            <w:t>Level 3 ObjectProperties</w:t>
          </w:r>
          <w:r>
            <w:rPr>
              <w:noProof/>
            </w:rPr>
            <w:tab/>
          </w:r>
          <w:r>
            <w:rPr>
              <w:noProof/>
            </w:rPr>
            <w:fldChar w:fldCharType="begin"/>
          </w:r>
          <w:r>
            <w:rPr>
              <w:noProof/>
            </w:rPr>
            <w:instrText xml:space="preserve"> PAGEREF _Toc141175384 \h </w:instrText>
          </w:r>
          <w:r w:rsidR="000523D8">
            <w:rPr>
              <w:noProof/>
            </w:rPr>
          </w:r>
          <w:r>
            <w:rPr>
              <w:noProof/>
            </w:rPr>
            <w:fldChar w:fldCharType="separate"/>
          </w:r>
          <w:r w:rsidR="000523D8">
            <w:rPr>
              <w:noProof/>
            </w:rPr>
            <w:t>88</w:t>
          </w:r>
          <w:r>
            <w:rPr>
              <w:noProof/>
            </w:rPr>
            <w:fldChar w:fldCharType="end"/>
          </w:r>
        </w:p>
        <w:p w:rsidR="00663F05" w:rsidRDefault="00663F05">
          <w:pPr>
            <w:pStyle w:val="TOC3"/>
            <w:tabs>
              <w:tab w:val="right" w:leader="dot" w:pos="8630"/>
            </w:tabs>
            <w:rPr>
              <w:rFonts w:eastAsiaTheme="minorEastAsia"/>
              <w:noProof/>
              <w:sz w:val="24"/>
              <w:szCs w:val="24"/>
            </w:rPr>
          </w:pPr>
          <w:r>
            <w:rPr>
              <w:noProof/>
            </w:rPr>
            <w:t>absoluteRegion</w:t>
          </w:r>
          <w:r>
            <w:rPr>
              <w:noProof/>
            </w:rPr>
            <w:tab/>
          </w:r>
          <w:r>
            <w:rPr>
              <w:noProof/>
            </w:rPr>
            <w:fldChar w:fldCharType="begin"/>
          </w:r>
          <w:r>
            <w:rPr>
              <w:noProof/>
            </w:rPr>
            <w:instrText xml:space="preserve"> PAGEREF _Toc141175385 \h </w:instrText>
          </w:r>
          <w:r w:rsidR="000523D8">
            <w:rPr>
              <w:noProof/>
            </w:rPr>
          </w:r>
          <w:r>
            <w:rPr>
              <w:noProof/>
            </w:rPr>
            <w:fldChar w:fldCharType="separate"/>
          </w:r>
          <w:r w:rsidR="000523D8">
            <w:rPr>
              <w:noProof/>
            </w:rPr>
            <w:t>88</w:t>
          </w:r>
          <w:r>
            <w:rPr>
              <w:noProof/>
            </w:rPr>
            <w:fldChar w:fldCharType="end"/>
          </w:r>
        </w:p>
        <w:p w:rsidR="00663F05" w:rsidRDefault="00663F05">
          <w:pPr>
            <w:pStyle w:val="TOC3"/>
            <w:tabs>
              <w:tab w:val="right" w:leader="dot" w:pos="8630"/>
            </w:tabs>
            <w:rPr>
              <w:rFonts w:eastAsiaTheme="minorEastAsia"/>
              <w:noProof/>
              <w:sz w:val="24"/>
              <w:szCs w:val="24"/>
            </w:rPr>
          </w:pPr>
          <w:r>
            <w:rPr>
              <w:noProof/>
            </w:rPr>
            <w:t>bindsTo</w:t>
          </w:r>
          <w:r>
            <w:rPr>
              <w:noProof/>
            </w:rPr>
            <w:tab/>
          </w:r>
          <w:r>
            <w:rPr>
              <w:noProof/>
            </w:rPr>
            <w:fldChar w:fldCharType="begin"/>
          </w:r>
          <w:r>
            <w:rPr>
              <w:noProof/>
            </w:rPr>
            <w:instrText xml:space="preserve"> PAGEREF _Toc141175386 \h </w:instrText>
          </w:r>
          <w:r w:rsidR="000523D8">
            <w:rPr>
              <w:noProof/>
            </w:rPr>
          </w:r>
          <w:r>
            <w:rPr>
              <w:noProof/>
            </w:rPr>
            <w:fldChar w:fldCharType="separate"/>
          </w:r>
          <w:r w:rsidR="000523D8">
            <w:rPr>
              <w:noProof/>
            </w:rPr>
            <w:t>88</w:t>
          </w:r>
          <w:r>
            <w:rPr>
              <w:noProof/>
            </w:rPr>
            <w:fldChar w:fldCharType="end"/>
          </w:r>
        </w:p>
        <w:p w:rsidR="00663F05" w:rsidRDefault="00663F05">
          <w:pPr>
            <w:pStyle w:val="TOC3"/>
            <w:tabs>
              <w:tab w:val="right" w:leader="dot" w:pos="8630"/>
            </w:tabs>
            <w:rPr>
              <w:rFonts w:eastAsiaTheme="minorEastAsia"/>
              <w:noProof/>
              <w:sz w:val="24"/>
              <w:szCs w:val="24"/>
            </w:rPr>
          </w:pPr>
          <w:r>
            <w:rPr>
              <w:noProof/>
            </w:rPr>
            <w:t>cellType</w:t>
          </w:r>
          <w:r>
            <w:rPr>
              <w:noProof/>
            </w:rPr>
            <w:tab/>
          </w:r>
          <w:r>
            <w:rPr>
              <w:noProof/>
            </w:rPr>
            <w:fldChar w:fldCharType="begin"/>
          </w:r>
          <w:r>
            <w:rPr>
              <w:noProof/>
            </w:rPr>
            <w:instrText xml:space="preserve"> PAGEREF _Toc141175387 \h </w:instrText>
          </w:r>
          <w:r w:rsidR="000523D8">
            <w:rPr>
              <w:noProof/>
            </w:rPr>
          </w:r>
          <w:r>
            <w:rPr>
              <w:noProof/>
            </w:rPr>
            <w:fldChar w:fldCharType="separate"/>
          </w:r>
          <w:r w:rsidR="000523D8">
            <w:rPr>
              <w:noProof/>
            </w:rPr>
            <w:t>88</w:t>
          </w:r>
          <w:r>
            <w:rPr>
              <w:noProof/>
            </w:rPr>
            <w:fldChar w:fldCharType="end"/>
          </w:r>
        </w:p>
        <w:p w:rsidR="00663F05" w:rsidRDefault="00663F05">
          <w:pPr>
            <w:pStyle w:val="TOC3"/>
            <w:tabs>
              <w:tab w:val="right" w:leader="dot" w:pos="8630"/>
            </w:tabs>
            <w:rPr>
              <w:rFonts w:eastAsiaTheme="minorEastAsia"/>
              <w:noProof/>
              <w:sz w:val="24"/>
              <w:szCs w:val="24"/>
            </w:rPr>
          </w:pPr>
          <w:r>
            <w:rPr>
              <w:noProof/>
            </w:rPr>
            <w:t>cellularLocation</w:t>
          </w:r>
          <w:r>
            <w:rPr>
              <w:noProof/>
            </w:rPr>
            <w:tab/>
          </w:r>
          <w:r>
            <w:rPr>
              <w:noProof/>
            </w:rPr>
            <w:fldChar w:fldCharType="begin"/>
          </w:r>
          <w:r>
            <w:rPr>
              <w:noProof/>
            </w:rPr>
            <w:instrText xml:space="preserve"> PAGEREF _Toc141175388 \h </w:instrText>
          </w:r>
          <w:r w:rsidR="000523D8">
            <w:rPr>
              <w:noProof/>
            </w:rPr>
          </w:r>
          <w:r>
            <w:rPr>
              <w:noProof/>
            </w:rPr>
            <w:fldChar w:fldCharType="separate"/>
          </w:r>
          <w:r w:rsidR="000523D8">
            <w:rPr>
              <w:noProof/>
            </w:rPr>
            <w:t>89</w:t>
          </w:r>
          <w:r>
            <w:rPr>
              <w:noProof/>
            </w:rPr>
            <w:fldChar w:fldCharType="end"/>
          </w:r>
        </w:p>
        <w:p w:rsidR="00663F05" w:rsidRDefault="00663F05">
          <w:pPr>
            <w:pStyle w:val="TOC3"/>
            <w:tabs>
              <w:tab w:val="right" w:leader="dot" w:pos="8630"/>
            </w:tabs>
            <w:rPr>
              <w:rFonts w:eastAsiaTheme="minorEastAsia"/>
              <w:noProof/>
              <w:sz w:val="24"/>
              <w:szCs w:val="24"/>
            </w:rPr>
          </w:pPr>
          <w:r>
            <w:rPr>
              <w:noProof/>
            </w:rPr>
            <w:t>coFactor</w:t>
          </w:r>
          <w:r>
            <w:rPr>
              <w:noProof/>
            </w:rPr>
            <w:tab/>
          </w:r>
          <w:r>
            <w:rPr>
              <w:noProof/>
            </w:rPr>
            <w:fldChar w:fldCharType="begin"/>
          </w:r>
          <w:r>
            <w:rPr>
              <w:noProof/>
            </w:rPr>
            <w:instrText xml:space="preserve"> PAGEREF _Toc141175389 \h </w:instrText>
          </w:r>
          <w:r w:rsidR="000523D8">
            <w:rPr>
              <w:noProof/>
            </w:rPr>
          </w:r>
          <w:r>
            <w:rPr>
              <w:noProof/>
            </w:rPr>
            <w:fldChar w:fldCharType="separate"/>
          </w:r>
          <w:r w:rsidR="000523D8">
            <w:rPr>
              <w:noProof/>
            </w:rPr>
            <w:t>89</w:t>
          </w:r>
          <w:r>
            <w:rPr>
              <w:noProof/>
            </w:rPr>
            <w:fldChar w:fldCharType="end"/>
          </w:r>
        </w:p>
        <w:p w:rsidR="00663F05" w:rsidRDefault="00663F05">
          <w:pPr>
            <w:pStyle w:val="TOC3"/>
            <w:tabs>
              <w:tab w:val="right" w:leader="dot" w:pos="8630"/>
            </w:tabs>
            <w:rPr>
              <w:rFonts w:eastAsiaTheme="minorEastAsia"/>
              <w:noProof/>
              <w:sz w:val="24"/>
              <w:szCs w:val="24"/>
            </w:rPr>
          </w:pPr>
          <w:r>
            <w:rPr>
              <w:noProof/>
            </w:rPr>
            <w:t>component</w:t>
          </w:r>
          <w:r>
            <w:rPr>
              <w:noProof/>
            </w:rPr>
            <w:tab/>
          </w:r>
          <w:r>
            <w:rPr>
              <w:noProof/>
            </w:rPr>
            <w:fldChar w:fldCharType="begin"/>
          </w:r>
          <w:r>
            <w:rPr>
              <w:noProof/>
            </w:rPr>
            <w:instrText xml:space="preserve"> PAGEREF _Toc141175390 \h </w:instrText>
          </w:r>
          <w:r w:rsidR="000523D8">
            <w:rPr>
              <w:noProof/>
            </w:rPr>
          </w:r>
          <w:r>
            <w:rPr>
              <w:noProof/>
            </w:rPr>
            <w:fldChar w:fldCharType="separate"/>
          </w:r>
          <w:r w:rsidR="000523D8">
            <w:rPr>
              <w:noProof/>
            </w:rPr>
            <w:t>90</w:t>
          </w:r>
          <w:r>
            <w:rPr>
              <w:noProof/>
            </w:rPr>
            <w:fldChar w:fldCharType="end"/>
          </w:r>
        </w:p>
        <w:p w:rsidR="00663F05" w:rsidRDefault="00663F05">
          <w:pPr>
            <w:pStyle w:val="TOC3"/>
            <w:tabs>
              <w:tab w:val="right" w:leader="dot" w:pos="8630"/>
            </w:tabs>
            <w:rPr>
              <w:rFonts w:eastAsiaTheme="minorEastAsia"/>
              <w:noProof/>
              <w:sz w:val="24"/>
              <w:szCs w:val="24"/>
            </w:rPr>
          </w:pPr>
          <w:r>
            <w:rPr>
              <w:noProof/>
            </w:rPr>
            <w:t>componentStoichiometry</w:t>
          </w:r>
          <w:r>
            <w:rPr>
              <w:noProof/>
            </w:rPr>
            <w:tab/>
          </w:r>
          <w:r>
            <w:rPr>
              <w:noProof/>
            </w:rPr>
            <w:fldChar w:fldCharType="begin"/>
          </w:r>
          <w:r>
            <w:rPr>
              <w:noProof/>
            </w:rPr>
            <w:instrText xml:space="preserve"> PAGEREF _Toc141175391 \h </w:instrText>
          </w:r>
          <w:r w:rsidR="000523D8">
            <w:rPr>
              <w:noProof/>
            </w:rPr>
          </w:r>
          <w:r>
            <w:rPr>
              <w:noProof/>
            </w:rPr>
            <w:fldChar w:fldCharType="separate"/>
          </w:r>
          <w:r w:rsidR="000523D8">
            <w:rPr>
              <w:noProof/>
            </w:rPr>
            <w:t>90</w:t>
          </w:r>
          <w:r>
            <w:rPr>
              <w:noProof/>
            </w:rPr>
            <w:fldChar w:fldCharType="end"/>
          </w:r>
        </w:p>
        <w:p w:rsidR="00663F05" w:rsidRDefault="00663F05">
          <w:pPr>
            <w:pStyle w:val="TOC3"/>
            <w:tabs>
              <w:tab w:val="right" w:leader="dot" w:pos="8630"/>
            </w:tabs>
            <w:rPr>
              <w:rFonts w:eastAsiaTheme="minorEastAsia"/>
              <w:noProof/>
              <w:sz w:val="24"/>
              <w:szCs w:val="24"/>
            </w:rPr>
          </w:pPr>
          <w:r>
            <w:rPr>
              <w:noProof/>
            </w:rPr>
            <w:t>confidence</w:t>
          </w:r>
          <w:r>
            <w:rPr>
              <w:noProof/>
            </w:rPr>
            <w:tab/>
          </w:r>
          <w:r>
            <w:rPr>
              <w:noProof/>
            </w:rPr>
            <w:fldChar w:fldCharType="begin"/>
          </w:r>
          <w:r>
            <w:rPr>
              <w:noProof/>
            </w:rPr>
            <w:instrText xml:space="preserve"> PAGEREF _Toc141175392 \h </w:instrText>
          </w:r>
          <w:r w:rsidR="000523D8">
            <w:rPr>
              <w:noProof/>
            </w:rPr>
          </w:r>
          <w:r>
            <w:rPr>
              <w:noProof/>
            </w:rPr>
            <w:fldChar w:fldCharType="separate"/>
          </w:r>
          <w:r w:rsidR="000523D8">
            <w:rPr>
              <w:noProof/>
            </w:rPr>
            <w:t>90</w:t>
          </w:r>
          <w:r>
            <w:rPr>
              <w:noProof/>
            </w:rPr>
            <w:fldChar w:fldCharType="end"/>
          </w:r>
        </w:p>
        <w:p w:rsidR="00663F05" w:rsidRDefault="00663F05">
          <w:pPr>
            <w:pStyle w:val="TOC3"/>
            <w:tabs>
              <w:tab w:val="right" w:leader="dot" w:pos="8630"/>
            </w:tabs>
            <w:rPr>
              <w:rFonts w:eastAsiaTheme="minorEastAsia"/>
              <w:noProof/>
              <w:sz w:val="24"/>
              <w:szCs w:val="24"/>
            </w:rPr>
          </w:pPr>
          <w:r>
            <w:rPr>
              <w:noProof/>
            </w:rPr>
            <w:t>controller</w:t>
          </w:r>
          <w:r>
            <w:rPr>
              <w:noProof/>
            </w:rPr>
            <w:tab/>
          </w:r>
          <w:r>
            <w:rPr>
              <w:noProof/>
            </w:rPr>
            <w:fldChar w:fldCharType="begin"/>
          </w:r>
          <w:r>
            <w:rPr>
              <w:noProof/>
            </w:rPr>
            <w:instrText xml:space="preserve"> PAGEREF _Toc141175393 \h </w:instrText>
          </w:r>
          <w:r w:rsidR="000523D8">
            <w:rPr>
              <w:noProof/>
            </w:rPr>
          </w:r>
          <w:r>
            <w:rPr>
              <w:noProof/>
            </w:rPr>
            <w:fldChar w:fldCharType="separate"/>
          </w:r>
          <w:r w:rsidR="000523D8">
            <w:rPr>
              <w:noProof/>
            </w:rPr>
            <w:t>91</w:t>
          </w:r>
          <w:r>
            <w:rPr>
              <w:noProof/>
            </w:rPr>
            <w:fldChar w:fldCharType="end"/>
          </w:r>
        </w:p>
        <w:p w:rsidR="00663F05" w:rsidRDefault="00663F05">
          <w:pPr>
            <w:pStyle w:val="TOC3"/>
            <w:tabs>
              <w:tab w:val="right" w:leader="dot" w:pos="8630"/>
            </w:tabs>
            <w:rPr>
              <w:rFonts w:eastAsiaTheme="minorEastAsia"/>
              <w:noProof/>
              <w:sz w:val="24"/>
              <w:szCs w:val="24"/>
            </w:rPr>
          </w:pPr>
          <w:r>
            <w:rPr>
              <w:noProof/>
            </w:rPr>
            <w:t>controlled</w:t>
          </w:r>
          <w:r>
            <w:rPr>
              <w:noProof/>
            </w:rPr>
            <w:tab/>
          </w:r>
          <w:r>
            <w:rPr>
              <w:noProof/>
            </w:rPr>
            <w:fldChar w:fldCharType="begin"/>
          </w:r>
          <w:r>
            <w:rPr>
              <w:noProof/>
            </w:rPr>
            <w:instrText xml:space="preserve"> PAGEREF _Toc141175394 \h </w:instrText>
          </w:r>
          <w:r w:rsidR="000523D8">
            <w:rPr>
              <w:noProof/>
            </w:rPr>
          </w:r>
          <w:r>
            <w:rPr>
              <w:noProof/>
            </w:rPr>
            <w:fldChar w:fldCharType="separate"/>
          </w:r>
          <w:r w:rsidR="000523D8">
            <w:rPr>
              <w:noProof/>
            </w:rPr>
            <w:t>91</w:t>
          </w:r>
          <w:r>
            <w:rPr>
              <w:noProof/>
            </w:rPr>
            <w:fldChar w:fldCharType="end"/>
          </w:r>
        </w:p>
        <w:p w:rsidR="00663F05" w:rsidRDefault="00663F05">
          <w:pPr>
            <w:pStyle w:val="TOC3"/>
            <w:tabs>
              <w:tab w:val="right" w:leader="dot" w:pos="8630"/>
            </w:tabs>
            <w:rPr>
              <w:rFonts w:eastAsiaTheme="minorEastAsia"/>
              <w:noProof/>
              <w:sz w:val="24"/>
              <w:szCs w:val="24"/>
            </w:rPr>
          </w:pPr>
          <w:r>
            <w:rPr>
              <w:noProof/>
            </w:rPr>
            <w:t>dataSource</w:t>
          </w:r>
          <w:r>
            <w:rPr>
              <w:noProof/>
            </w:rPr>
            <w:tab/>
          </w:r>
          <w:r>
            <w:rPr>
              <w:noProof/>
            </w:rPr>
            <w:fldChar w:fldCharType="begin"/>
          </w:r>
          <w:r>
            <w:rPr>
              <w:noProof/>
            </w:rPr>
            <w:instrText xml:space="preserve"> PAGEREF _Toc141175395 \h </w:instrText>
          </w:r>
          <w:r w:rsidR="000523D8">
            <w:rPr>
              <w:noProof/>
            </w:rPr>
          </w:r>
          <w:r>
            <w:rPr>
              <w:noProof/>
            </w:rPr>
            <w:fldChar w:fldCharType="separate"/>
          </w:r>
          <w:r w:rsidR="000523D8">
            <w:rPr>
              <w:noProof/>
            </w:rPr>
            <w:t>91</w:t>
          </w:r>
          <w:r>
            <w:rPr>
              <w:noProof/>
            </w:rPr>
            <w:fldChar w:fldCharType="end"/>
          </w:r>
        </w:p>
        <w:p w:rsidR="00663F05" w:rsidRDefault="00663F05">
          <w:pPr>
            <w:pStyle w:val="TOC3"/>
            <w:tabs>
              <w:tab w:val="right" w:leader="dot" w:pos="8630"/>
            </w:tabs>
            <w:rPr>
              <w:rFonts w:eastAsiaTheme="minorEastAsia"/>
              <w:noProof/>
              <w:sz w:val="24"/>
              <w:szCs w:val="24"/>
            </w:rPr>
          </w:pPr>
          <w:r>
            <w:rPr>
              <w:noProof/>
            </w:rPr>
            <w:t>deltaG</w:t>
          </w:r>
          <w:r>
            <w:rPr>
              <w:noProof/>
            </w:rPr>
            <w:tab/>
          </w:r>
          <w:r>
            <w:rPr>
              <w:noProof/>
            </w:rPr>
            <w:fldChar w:fldCharType="begin"/>
          </w:r>
          <w:r>
            <w:rPr>
              <w:noProof/>
            </w:rPr>
            <w:instrText xml:space="preserve"> PAGEREF _Toc141175396 \h </w:instrText>
          </w:r>
          <w:r w:rsidR="000523D8">
            <w:rPr>
              <w:noProof/>
            </w:rPr>
          </w:r>
          <w:r>
            <w:rPr>
              <w:noProof/>
            </w:rPr>
            <w:fldChar w:fldCharType="separate"/>
          </w:r>
          <w:r w:rsidR="000523D8">
            <w:rPr>
              <w:noProof/>
            </w:rPr>
            <w:t>92</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entityFeature</w:t>
          </w:r>
          <w:r>
            <w:rPr>
              <w:noProof/>
            </w:rPr>
            <w:tab/>
          </w:r>
          <w:r>
            <w:rPr>
              <w:noProof/>
            </w:rPr>
            <w:fldChar w:fldCharType="begin"/>
          </w:r>
          <w:r>
            <w:rPr>
              <w:noProof/>
            </w:rPr>
            <w:instrText xml:space="preserve"> PAGEREF _Toc141175397 \h </w:instrText>
          </w:r>
          <w:r w:rsidR="000523D8">
            <w:rPr>
              <w:noProof/>
            </w:rPr>
          </w:r>
          <w:r>
            <w:rPr>
              <w:noProof/>
            </w:rPr>
            <w:fldChar w:fldCharType="separate"/>
          </w:r>
          <w:r w:rsidR="000523D8">
            <w:rPr>
              <w:noProof/>
            </w:rPr>
            <w:t>92</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entityReference</w:t>
          </w:r>
          <w:r>
            <w:rPr>
              <w:noProof/>
            </w:rPr>
            <w:tab/>
          </w:r>
          <w:r>
            <w:rPr>
              <w:noProof/>
            </w:rPr>
            <w:fldChar w:fldCharType="begin"/>
          </w:r>
          <w:r>
            <w:rPr>
              <w:noProof/>
            </w:rPr>
            <w:instrText xml:space="preserve"> PAGEREF _Toc141175398 \h </w:instrText>
          </w:r>
          <w:r w:rsidR="000523D8">
            <w:rPr>
              <w:noProof/>
            </w:rPr>
          </w:r>
          <w:r>
            <w:rPr>
              <w:noProof/>
            </w:rPr>
            <w:fldChar w:fldCharType="separate"/>
          </w:r>
          <w:r w:rsidR="000523D8">
            <w:rPr>
              <w:noProof/>
            </w:rPr>
            <w:t>93</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entityReferenceType</w:t>
          </w:r>
          <w:r>
            <w:rPr>
              <w:noProof/>
            </w:rPr>
            <w:tab/>
          </w:r>
          <w:r>
            <w:rPr>
              <w:noProof/>
            </w:rPr>
            <w:fldChar w:fldCharType="begin"/>
          </w:r>
          <w:r>
            <w:rPr>
              <w:noProof/>
            </w:rPr>
            <w:instrText xml:space="preserve"> PAGEREF _Toc141175399 \h </w:instrText>
          </w:r>
          <w:r w:rsidR="000523D8">
            <w:rPr>
              <w:noProof/>
            </w:rPr>
          </w:r>
          <w:r>
            <w:rPr>
              <w:noProof/>
            </w:rPr>
            <w:fldChar w:fldCharType="separate"/>
          </w:r>
          <w:r w:rsidR="000523D8">
            <w:rPr>
              <w:noProof/>
            </w:rPr>
            <w:t>93</w:t>
          </w:r>
          <w:r>
            <w:rPr>
              <w:noProof/>
            </w:rPr>
            <w:fldChar w:fldCharType="end"/>
          </w:r>
        </w:p>
        <w:p w:rsidR="00663F05" w:rsidRDefault="00663F05">
          <w:pPr>
            <w:pStyle w:val="TOC3"/>
            <w:tabs>
              <w:tab w:val="right" w:leader="dot" w:pos="8630"/>
            </w:tabs>
            <w:rPr>
              <w:rFonts w:eastAsiaTheme="minorEastAsia"/>
              <w:noProof/>
              <w:sz w:val="24"/>
              <w:szCs w:val="24"/>
            </w:rPr>
          </w:pPr>
          <w:r>
            <w:rPr>
              <w:noProof/>
            </w:rPr>
            <w:t>evidence</w:t>
          </w:r>
          <w:r>
            <w:rPr>
              <w:noProof/>
            </w:rPr>
            <w:tab/>
          </w:r>
          <w:r>
            <w:rPr>
              <w:noProof/>
            </w:rPr>
            <w:fldChar w:fldCharType="begin"/>
          </w:r>
          <w:r>
            <w:rPr>
              <w:noProof/>
            </w:rPr>
            <w:instrText xml:space="preserve"> PAGEREF _Toc141175400 \h </w:instrText>
          </w:r>
          <w:r w:rsidR="000523D8">
            <w:rPr>
              <w:noProof/>
            </w:rPr>
          </w:r>
          <w:r>
            <w:rPr>
              <w:noProof/>
            </w:rPr>
            <w:fldChar w:fldCharType="separate"/>
          </w:r>
          <w:r w:rsidR="000523D8">
            <w:rPr>
              <w:noProof/>
            </w:rPr>
            <w:t>93</w:t>
          </w:r>
          <w:r>
            <w:rPr>
              <w:noProof/>
            </w:rPr>
            <w:fldChar w:fldCharType="end"/>
          </w:r>
        </w:p>
        <w:p w:rsidR="00663F05" w:rsidRDefault="00663F05">
          <w:pPr>
            <w:pStyle w:val="TOC3"/>
            <w:tabs>
              <w:tab w:val="right" w:leader="dot" w:pos="8630"/>
            </w:tabs>
            <w:rPr>
              <w:rFonts w:eastAsiaTheme="minorEastAsia"/>
              <w:noProof/>
              <w:sz w:val="24"/>
              <w:szCs w:val="24"/>
            </w:rPr>
          </w:pPr>
          <w:r>
            <w:rPr>
              <w:noProof/>
            </w:rPr>
            <w:t>evidenceCode</w:t>
          </w:r>
          <w:r>
            <w:rPr>
              <w:noProof/>
            </w:rPr>
            <w:tab/>
          </w:r>
          <w:r>
            <w:rPr>
              <w:noProof/>
            </w:rPr>
            <w:fldChar w:fldCharType="begin"/>
          </w:r>
          <w:r>
            <w:rPr>
              <w:noProof/>
            </w:rPr>
            <w:instrText xml:space="preserve"> PAGEREF _Toc141175401 \h </w:instrText>
          </w:r>
          <w:r w:rsidR="000523D8">
            <w:rPr>
              <w:noProof/>
            </w:rPr>
          </w:r>
          <w:r>
            <w:rPr>
              <w:noProof/>
            </w:rPr>
            <w:fldChar w:fldCharType="separate"/>
          </w:r>
          <w:r w:rsidR="000523D8">
            <w:rPr>
              <w:noProof/>
            </w:rPr>
            <w:t>94</w:t>
          </w:r>
          <w:r>
            <w:rPr>
              <w:noProof/>
            </w:rPr>
            <w:fldChar w:fldCharType="end"/>
          </w:r>
        </w:p>
        <w:p w:rsidR="00663F05" w:rsidRDefault="00663F05">
          <w:pPr>
            <w:pStyle w:val="TOC3"/>
            <w:tabs>
              <w:tab w:val="right" w:leader="dot" w:pos="8630"/>
            </w:tabs>
            <w:rPr>
              <w:rFonts w:eastAsiaTheme="minorEastAsia"/>
              <w:noProof/>
              <w:sz w:val="24"/>
              <w:szCs w:val="24"/>
            </w:rPr>
          </w:pPr>
          <w:r>
            <w:rPr>
              <w:noProof/>
            </w:rPr>
            <w:t>experimentalFeature</w:t>
          </w:r>
          <w:r>
            <w:rPr>
              <w:noProof/>
            </w:rPr>
            <w:tab/>
          </w:r>
          <w:r>
            <w:rPr>
              <w:noProof/>
            </w:rPr>
            <w:fldChar w:fldCharType="begin"/>
          </w:r>
          <w:r>
            <w:rPr>
              <w:noProof/>
            </w:rPr>
            <w:instrText xml:space="preserve"> PAGEREF _Toc141175402 \h </w:instrText>
          </w:r>
          <w:r w:rsidR="000523D8">
            <w:rPr>
              <w:noProof/>
            </w:rPr>
          </w:r>
          <w:r>
            <w:rPr>
              <w:noProof/>
            </w:rPr>
            <w:fldChar w:fldCharType="separate"/>
          </w:r>
          <w:r w:rsidR="000523D8">
            <w:rPr>
              <w:noProof/>
            </w:rPr>
            <w:t>94</w:t>
          </w:r>
          <w:r>
            <w:rPr>
              <w:noProof/>
            </w:rPr>
            <w:fldChar w:fldCharType="end"/>
          </w:r>
        </w:p>
        <w:p w:rsidR="00663F05" w:rsidRDefault="00663F05">
          <w:pPr>
            <w:pStyle w:val="TOC3"/>
            <w:tabs>
              <w:tab w:val="right" w:leader="dot" w:pos="8630"/>
            </w:tabs>
            <w:rPr>
              <w:rFonts w:eastAsiaTheme="minorEastAsia"/>
              <w:noProof/>
              <w:sz w:val="24"/>
              <w:szCs w:val="24"/>
            </w:rPr>
          </w:pPr>
          <w:r>
            <w:rPr>
              <w:noProof/>
            </w:rPr>
            <w:t>experimentalForm</w:t>
          </w:r>
          <w:r>
            <w:rPr>
              <w:noProof/>
            </w:rPr>
            <w:tab/>
          </w:r>
          <w:r>
            <w:rPr>
              <w:noProof/>
            </w:rPr>
            <w:fldChar w:fldCharType="begin"/>
          </w:r>
          <w:r>
            <w:rPr>
              <w:noProof/>
            </w:rPr>
            <w:instrText xml:space="preserve"> PAGEREF _Toc141175403 \h </w:instrText>
          </w:r>
          <w:r w:rsidR="000523D8">
            <w:rPr>
              <w:noProof/>
            </w:rPr>
          </w:r>
          <w:r>
            <w:rPr>
              <w:noProof/>
            </w:rPr>
            <w:fldChar w:fldCharType="separate"/>
          </w:r>
          <w:r w:rsidR="000523D8">
            <w:rPr>
              <w:noProof/>
            </w:rPr>
            <w:t>95</w:t>
          </w:r>
          <w:r>
            <w:rPr>
              <w:noProof/>
            </w:rPr>
            <w:fldChar w:fldCharType="end"/>
          </w:r>
        </w:p>
        <w:p w:rsidR="00663F05" w:rsidRDefault="00663F05">
          <w:pPr>
            <w:pStyle w:val="TOC3"/>
            <w:tabs>
              <w:tab w:val="right" w:leader="dot" w:pos="8630"/>
            </w:tabs>
            <w:rPr>
              <w:rFonts w:eastAsiaTheme="minorEastAsia"/>
              <w:noProof/>
              <w:sz w:val="24"/>
              <w:szCs w:val="24"/>
            </w:rPr>
          </w:pPr>
          <w:r>
            <w:rPr>
              <w:noProof/>
            </w:rPr>
            <w:t>experimentalFormDescription</w:t>
          </w:r>
          <w:r>
            <w:rPr>
              <w:noProof/>
            </w:rPr>
            <w:tab/>
          </w:r>
          <w:r>
            <w:rPr>
              <w:noProof/>
            </w:rPr>
            <w:fldChar w:fldCharType="begin"/>
          </w:r>
          <w:r>
            <w:rPr>
              <w:noProof/>
            </w:rPr>
            <w:instrText xml:space="preserve"> PAGEREF _Toc141175404 \h </w:instrText>
          </w:r>
          <w:r w:rsidR="000523D8">
            <w:rPr>
              <w:noProof/>
            </w:rPr>
          </w:r>
          <w:r>
            <w:rPr>
              <w:noProof/>
            </w:rPr>
            <w:fldChar w:fldCharType="separate"/>
          </w:r>
          <w:r w:rsidR="000523D8">
            <w:rPr>
              <w:noProof/>
            </w:rPr>
            <w:t>95</w:t>
          </w:r>
          <w:r>
            <w:rPr>
              <w:noProof/>
            </w:rPr>
            <w:fldChar w:fldCharType="end"/>
          </w:r>
        </w:p>
        <w:p w:rsidR="00663F05" w:rsidRDefault="00663F05">
          <w:pPr>
            <w:pStyle w:val="TOC3"/>
            <w:tabs>
              <w:tab w:val="right" w:leader="dot" w:pos="8630"/>
            </w:tabs>
            <w:rPr>
              <w:rFonts w:eastAsiaTheme="minorEastAsia"/>
              <w:noProof/>
              <w:sz w:val="24"/>
              <w:szCs w:val="24"/>
            </w:rPr>
          </w:pPr>
          <w:r>
            <w:rPr>
              <w:noProof/>
            </w:rPr>
            <w:t>experimentalFormEntity</w:t>
          </w:r>
          <w:r>
            <w:rPr>
              <w:noProof/>
            </w:rPr>
            <w:tab/>
          </w:r>
          <w:r>
            <w:rPr>
              <w:noProof/>
            </w:rPr>
            <w:fldChar w:fldCharType="begin"/>
          </w:r>
          <w:r>
            <w:rPr>
              <w:noProof/>
            </w:rPr>
            <w:instrText xml:space="preserve"> PAGEREF _Toc141175405 \h </w:instrText>
          </w:r>
          <w:r w:rsidR="000523D8">
            <w:rPr>
              <w:noProof/>
            </w:rPr>
          </w:r>
          <w:r>
            <w:rPr>
              <w:noProof/>
            </w:rPr>
            <w:fldChar w:fldCharType="separate"/>
          </w:r>
          <w:r w:rsidR="000523D8">
            <w:rPr>
              <w:noProof/>
            </w:rPr>
            <w:t>95</w:t>
          </w:r>
          <w:r>
            <w:rPr>
              <w:noProof/>
            </w:rPr>
            <w:fldChar w:fldCharType="end"/>
          </w:r>
        </w:p>
        <w:p w:rsidR="00663F05" w:rsidRDefault="00663F05">
          <w:pPr>
            <w:pStyle w:val="TOC3"/>
            <w:tabs>
              <w:tab w:val="right" w:leader="dot" w:pos="8630"/>
            </w:tabs>
            <w:rPr>
              <w:rFonts w:eastAsiaTheme="minorEastAsia"/>
              <w:noProof/>
              <w:sz w:val="24"/>
              <w:szCs w:val="24"/>
            </w:rPr>
          </w:pPr>
          <w:r>
            <w:rPr>
              <w:noProof/>
            </w:rPr>
            <w:t>feature</w:t>
          </w:r>
          <w:r>
            <w:rPr>
              <w:noProof/>
            </w:rPr>
            <w:tab/>
          </w:r>
          <w:r>
            <w:rPr>
              <w:noProof/>
            </w:rPr>
            <w:fldChar w:fldCharType="begin"/>
          </w:r>
          <w:r>
            <w:rPr>
              <w:noProof/>
            </w:rPr>
            <w:instrText xml:space="preserve"> PAGEREF _Toc141175406 \h </w:instrText>
          </w:r>
          <w:r w:rsidR="000523D8">
            <w:rPr>
              <w:noProof/>
            </w:rPr>
          </w:r>
          <w:r>
            <w:rPr>
              <w:noProof/>
            </w:rPr>
            <w:fldChar w:fldCharType="separate"/>
          </w:r>
          <w:r w:rsidR="000523D8">
            <w:rPr>
              <w:noProof/>
            </w:rPr>
            <w:t>95</w:t>
          </w:r>
          <w:r>
            <w:rPr>
              <w:noProof/>
            </w:rPr>
            <w:fldChar w:fldCharType="end"/>
          </w:r>
        </w:p>
        <w:p w:rsidR="00663F05" w:rsidRDefault="00663F05">
          <w:pPr>
            <w:pStyle w:val="TOC3"/>
            <w:tabs>
              <w:tab w:val="right" w:leader="dot" w:pos="8630"/>
            </w:tabs>
            <w:rPr>
              <w:rFonts w:eastAsiaTheme="minorEastAsia"/>
              <w:noProof/>
              <w:sz w:val="24"/>
              <w:szCs w:val="24"/>
            </w:rPr>
          </w:pPr>
          <w:r>
            <w:rPr>
              <w:noProof/>
            </w:rPr>
            <w:t>featureLocation</w:t>
          </w:r>
          <w:r>
            <w:rPr>
              <w:noProof/>
            </w:rPr>
            <w:tab/>
          </w:r>
          <w:r>
            <w:rPr>
              <w:noProof/>
            </w:rPr>
            <w:fldChar w:fldCharType="begin"/>
          </w:r>
          <w:r>
            <w:rPr>
              <w:noProof/>
            </w:rPr>
            <w:instrText xml:space="preserve"> PAGEREF _Toc141175407 \h </w:instrText>
          </w:r>
          <w:r w:rsidR="000523D8">
            <w:rPr>
              <w:noProof/>
            </w:rPr>
          </w:r>
          <w:r>
            <w:rPr>
              <w:noProof/>
            </w:rPr>
            <w:fldChar w:fldCharType="separate"/>
          </w:r>
          <w:r w:rsidR="000523D8">
            <w:rPr>
              <w:noProof/>
            </w:rPr>
            <w:t>96</w:t>
          </w:r>
          <w:r>
            <w:rPr>
              <w:noProof/>
            </w:rPr>
            <w:fldChar w:fldCharType="end"/>
          </w:r>
        </w:p>
        <w:p w:rsidR="00663F05" w:rsidRDefault="00663F05">
          <w:pPr>
            <w:pStyle w:val="TOC3"/>
            <w:tabs>
              <w:tab w:val="right" w:leader="dot" w:pos="8630"/>
            </w:tabs>
            <w:rPr>
              <w:rFonts w:eastAsiaTheme="minorEastAsia"/>
              <w:noProof/>
              <w:sz w:val="24"/>
              <w:szCs w:val="24"/>
            </w:rPr>
          </w:pPr>
          <w:r>
            <w:rPr>
              <w:noProof/>
            </w:rPr>
            <w:t>featureLocationType</w:t>
          </w:r>
          <w:r>
            <w:rPr>
              <w:noProof/>
            </w:rPr>
            <w:tab/>
          </w:r>
          <w:r>
            <w:rPr>
              <w:noProof/>
            </w:rPr>
            <w:fldChar w:fldCharType="begin"/>
          </w:r>
          <w:r>
            <w:rPr>
              <w:noProof/>
            </w:rPr>
            <w:instrText xml:space="preserve"> PAGEREF _Toc141175408 \h </w:instrText>
          </w:r>
          <w:r w:rsidR="000523D8">
            <w:rPr>
              <w:noProof/>
            </w:rPr>
          </w:r>
          <w:r>
            <w:rPr>
              <w:noProof/>
            </w:rPr>
            <w:fldChar w:fldCharType="separate"/>
          </w:r>
          <w:r w:rsidR="000523D8">
            <w:rPr>
              <w:noProof/>
            </w:rPr>
            <w:t>96</w:t>
          </w:r>
          <w:r>
            <w:rPr>
              <w:noProof/>
            </w:rPr>
            <w:fldChar w:fldCharType="end"/>
          </w:r>
        </w:p>
        <w:p w:rsidR="00663F05" w:rsidRDefault="00663F05">
          <w:pPr>
            <w:pStyle w:val="TOC3"/>
            <w:tabs>
              <w:tab w:val="right" w:leader="dot" w:pos="8630"/>
            </w:tabs>
            <w:rPr>
              <w:rFonts w:eastAsiaTheme="minorEastAsia"/>
              <w:noProof/>
              <w:sz w:val="24"/>
              <w:szCs w:val="24"/>
            </w:rPr>
          </w:pPr>
          <w:r>
            <w:rPr>
              <w:noProof/>
            </w:rPr>
            <w:t>interactionScore</w:t>
          </w:r>
          <w:r>
            <w:rPr>
              <w:noProof/>
            </w:rPr>
            <w:tab/>
          </w:r>
          <w:r>
            <w:rPr>
              <w:noProof/>
            </w:rPr>
            <w:fldChar w:fldCharType="begin"/>
          </w:r>
          <w:r>
            <w:rPr>
              <w:noProof/>
            </w:rPr>
            <w:instrText xml:space="preserve"> PAGEREF _Toc141175409 \h </w:instrText>
          </w:r>
          <w:r w:rsidR="000523D8">
            <w:rPr>
              <w:noProof/>
            </w:rPr>
          </w:r>
          <w:r>
            <w:rPr>
              <w:noProof/>
            </w:rPr>
            <w:fldChar w:fldCharType="separate"/>
          </w:r>
          <w:r w:rsidR="000523D8">
            <w:rPr>
              <w:noProof/>
            </w:rPr>
            <w:t>97</w:t>
          </w:r>
          <w:r>
            <w:rPr>
              <w:noProof/>
            </w:rPr>
            <w:fldChar w:fldCharType="end"/>
          </w:r>
        </w:p>
        <w:p w:rsidR="00663F05" w:rsidRDefault="00663F05">
          <w:pPr>
            <w:pStyle w:val="TOC3"/>
            <w:tabs>
              <w:tab w:val="right" w:leader="dot" w:pos="8630"/>
            </w:tabs>
            <w:rPr>
              <w:rFonts w:eastAsiaTheme="minorEastAsia"/>
              <w:noProof/>
              <w:sz w:val="24"/>
              <w:szCs w:val="24"/>
            </w:rPr>
          </w:pPr>
          <w:r>
            <w:rPr>
              <w:noProof/>
            </w:rPr>
            <w:t>interactionType</w:t>
          </w:r>
          <w:r>
            <w:rPr>
              <w:noProof/>
            </w:rPr>
            <w:tab/>
          </w:r>
          <w:r>
            <w:rPr>
              <w:noProof/>
            </w:rPr>
            <w:fldChar w:fldCharType="begin"/>
          </w:r>
          <w:r>
            <w:rPr>
              <w:noProof/>
            </w:rPr>
            <w:instrText xml:space="preserve"> PAGEREF _Toc141175410 \h </w:instrText>
          </w:r>
          <w:r w:rsidR="000523D8">
            <w:rPr>
              <w:noProof/>
            </w:rPr>
          </w:r>
          <w:r>
            <w:rPr>
              <w:noProof/>
            </w:rPr>
            <w:fldChar w:fldCharType="separate"/>
          </w:r>
          <w:r w:rsidR="000523D8">
            <w:rPr>
              <w:noProof/>
            </w:rPr>
            <w:t>97</w:t>
          </w:r>
          <w:r>
            <w:rPr>
              <w:noProof/>
            </w:rPr>
            <w:fldChar w:fldCharType="end"/>
          </w:r>
        </w:p>
        <w:p w:rsidR="00663F05" w:rsidRDefault="00663F05">
          <w:pPr>
            <w:pStyle w:val="TOC3"/>
            <w:tabs>
              <w:tab w:val="right" w:leader="dot" w:pos="8630"/>
            </w:tabs>
            <w:rPr>
              <w:rFonts w:eastAsiaTheme="minorEastAsia"/>
              <w:noProof/>
              <w:sz w:val="24"/>
              <w:szCs w:val="24"/>
            </w:rPr>
          </w:pPr>
          <w:r>
            <w:rPr>
              <w:noProof/>
            </w:rPr>
            <w:t>kEQ</w:t>
          </w:r>
          <w:r>
            <w:rPr>
              <w:noProof/>
            </w:rPr>
            <w:tab/>
          </w:r>
          <w:r>
            <w:rPr>
              <w:noProof/>
            </w:rPr>
            <w:fldChar w:fldCharType="begin"/>
          </w:r>
          <w:r>
            <w:rPr>
              <w:noProof/>
            </w:rPr>
            <w:instrText xml:space="preserve"> PAGEREF _Toc141175411 \h </w:instrText>
          </w:r>
          <w:r w:rsidR="000523D8">
            <w:rPr>
              <w:noProof/>
            </w:rPr>
          </w:r>
          <w:r>
            <w:rPr>
              <w:noProof/>
            </w:rPr>
            <w:fldChar w:fldCharType="separate"/>
          </w:r>
          <w:r w:rsidR="000523D8">
            <w:rPr>
              <w:noProof/>
            </w:rPr>
            <w:t>97</w:t>
          </w:r>
          <w:r>
            <w:rPr>
              <w:noProof/>
            </w:rPr>
            <w:fldChar w:fldCharType="end"/>
          </w:r>
        </w:p>
        <w:p w:rsidR="00663F05" w:rsidRDefault="00663F05">
          <w:pPr>
            <w:pStyle w:val="TOC3"/>
            <w:tabs>
              <w:tab w:val="right" w:leader="dot" w:pos="8630"/>
            </w:tabs>
            <w:rPr>
              <w:rFonts w:eastAsiaTheme="minorEastAsia"/>
              <w:noProof/>
              <w:sz w:val="24"/>
              <w:szCs w:val="24"/>
            </w:rPr>
          </w:pPr>
          <w:r>
            <w:rPr>
              <w:noProof/>
            </w:rPr>
            <w:t>left</w:t>
          </w:r>
          <w:r>
            <w:rPr>
              <w:noProof/>
            </w:rPr>
            <w:tab/>
          </w:r>
          <w:r>
            <w:rPr>
              <w:noProof/>
            </w:rPr>
            <w:fldChar w:fldCharType="begin"/>
          </w:r>
          <w:r>
            <w:rPr>
              <w:noProof/>
            </w:rPr>
            <w:instrText xml:space="preserve"> PAGEREF _Toc141175412 \h </w:instrText>
          </w:r>
          <w:r w:rsidR="000523D8">
            <w:rPr>
              <w:noProof/>
            </w:rPr>
          </w:r>
          <w:r>
            <w:rPr>
              <w:noProof/>
            </w:rPr>
            <w:fldChar w:fldCharType="separate"/>
          </w:r>
          <w:r w:rsidR="000523D8">
            <w:rPr>
              <w:noProof/>
            </w:rPr>
            <w:t>97</w:t>
          </w:r>
          <w:r>
            <w:rPr>
              <w:noProof/>
            </w:rPr>
            <w:fldChar w:fldCharType="end"/>
          </w:r>
        </w:p>
        <w:p w:rsidR="00663F05" w:rsidRDefault="00663F05">
          <w:pPr>
            <w:pStyle w:val="TOC3"/>
            <w:tabs>
              <w:tab w:val="right" w:leader="dot" w:pos="8630"/>
            </w:tabs>
            <w:rPr>
              <w:rFonts w:eastAsiaTheme="minorEastAsia"/>
              <w:noProof/>
              <w:sz w:val="24"/>
              <w:szCs w:val="24"/>
            </w:rPr>
          </w:pPr>
          <w:r>
            <w:rPr>
              <w:noProof/>
            </w:rPr>
            <w:t>memberEntityReference</w:t>
          </w:r>
          <w:r>
            <w:rPr>
              <w:noProof/>
            </w:rPr>
            <w:tab/>
          </w:r>
          <w:r>
            <w:rPr>
              <w:noProof/>
            </w:rPr>
            <w:fldChar w:fldCharType="begin"/>
          </w:r>
          <w:r>
            <w:rPr>
              <w:noProof/>
            </w:rPr>
            <w:instrText xml:space="preserve"> PAGEREF _Toc141175413 \h </w:instrText>
          </w:r>
          <w:r w:rsidR="000523D8">
            <w:rPr>
              <w:noProof/>
            </w:rPr>
          </w:r>
          <w:r>
            <w:rPr>
              <w:noProof/>
            </w:rPr>
            <w:fldChar w:fldCharType="separate"/>
          </w:r>
          <w:r w:rsidR="000523D8">
            <w:rPr>
              <w:noProof/>
            </w:rPr>
            <w:t>98</w:t>
          </w:r>
          <w:r>
            <w:rPr>
              <w:noProof/>
            </w:rPr>
            <w:fldChar w:fldCharType="end"/>
          </w:r>
        </w:p>
        <w:p w:rsidR="00663F05" w:rsidRDefault="00663F05">
          <w:pPr>
            <w:pStyle w:val="TOC3"/>
            <w:tabs>
              <w:tab w:val="right" w:leader="dot" w:pos="8630"/>
            </w:tabs>
            <w:rPr>
              <w:rFonts w:eastAsiaTheme="minorEastAsia"/>
              <w:noProof/>
              <w:sz w:val="24"/>
              <w:szCs w:val="24"/>
            </w:rPr>
          </w:pPr>
          <w:r>
            <w:rPr>
              <w:noProof/>
            </w:rPr>
            <w:t>memberFeature</w:t>
          </w:r>
          <w:r>
            <w:rPr>
              <w:noProof/>
            </w:rPr>
            <w:tab/>
          </w:r>
          <w:r>
            <w:rPr>
              <w:noProof/>
            </w:rPr>
            <w:fldChar w:fldCharType="begin"/>
          </w:r>
          <w:r>
            <w:rPr>
              <w:noProof/>
            </w:rPr>
            <w:instrText xml:space="preserve"> PAGEREF _Toc141175414 \h </w:instrText>
          </w:r>
          <w:r w:rsidR="000523D8">
            <w:rPr>
              <w:noProof/>
            </w:rPr>
          </w:r>
          <w:r>
            <w:rPr>
              <w:noProof/>
            </w:rPr>
            <w:fldChar w:fldCharType="separate"/>
          </w:r>
          <w:r w:rsidR="000523D8">
            <w:rPr>
              <w:noProof/>
            </w:rPr>
            <w:t>98</w:t>
          </w:r>
          <w:r>
            <w:rPr>
              <w:noProof/>
            </w:rPr>
            <w:fldChar w:fldCharType="end"/>
          </w:r>
        </w:p>
        <w:p w:rsidR="00663F05" w:rsidRDefault="00663F05">
          <w:pPr>
            <w:pStyle w:val="TOC3"/>
            <w:tabs>
              <w:tab w:val="right" w:leader="dot" w:pos="8630"/>
            </w:tabs>
            <w:rPr>
              <w:rFonts w:eastAsiaTheme="minorEastAsia"/>
              <w:noProof/>
              <w:sz w:val="24"/>
              <w:szCs w:val="24"/>
            </w:rPr>
          </w:pPr>
          <w:r>
            <w:rPr>
              <w:noProof/>
            </w:rPr>
            <w:t>memberPhysicalEntity</w:t>
          </w:r>
          <w:r>
            <w:rPr>
              <w:noProof/>
            </w:rPr>
            <w:tab/>
          </w:r>
          <w:r>
            <w:rPr>
              <w:noProof/>
            </w:rPr>
            <w:fldChar w:fldCharType="begin"/>
          </w:r>
          <w:r>
            <w:rPr>
              <w:noProof/>
            </w:rPr>
            <w:instrText xml:space="preserve"> PAGEREF _Toc141175415 \h </w:instrText>
          </w:r>
          <w:r w:rsidR="000523D8">
            <w:rPr>
              <w:noProof/>
            </w:rPr>
          </w:r>
          <w:r>
            <w:rPr>
              <w:noProof/>
            </w:rPr>
            <w:fldChar w:fldCharType="separate"/>
          </w:r>
          <w:r w:rsidR="000523D8">
            <w:rPr>
              <w:noProof/>
            </w:rPr>
            <w:t>99</w:t>
          </w:r>
          <w:r>
            <w:rPr>
              <w:noProof/>
            </w:rPr>
            <w:fldChar w:fldCharType="end"/>
          </w:r>
        </w:p>
        <w:p w:rsidR="00663F05" w:rsidRDefault="00663F05">
          <w:pPr>
            <w:pStyle w:val="TOC3"/>
            <w:tabs>
              <w:tab w:val="right" w:leader="dot" w:pos="8630"/>
            </w:tabs>
            <w:rPr>
              <w:rFonts w:eastAsiaTheme="minorEastAsia"/>
              <w:noProof/>
              <w:sz w:val="24"/>
              <w:szCs w:val="24"/>
            </w:rPr>
          </w:pPr>
          <w:r>
            <w:rPr>
              <w:noProof/>
            </w:rPr>
            <w:t>modificationType</w:t>
          </w:r>
          <w:r>
            <w:rPr>
              <w:noProof/>
            </w:rPr>
            <w:tab/>
          </w:r>
          <w:r>
            <w:rPr>
              <w:noProof/>
            </w:rPr>
            <w:fldChar w:fldCharType="begin"/>
          </w:r>
          <w:r>
            <w:rPr>
              <w:noProof/>
            </w:rPr>
            <w:instrText xml:space="preserve"> PAGEREF _Toc141175416 \h </w:instrText>
          </w:r>
          <w:r w:rsidR="000523D8">
            <w:rPr>
              <w:noProof/>
            </w:rPr>
          </w:r>
          <w:r>
            <w:rPr>
              <w:noProof/>
            </w:rPr>
            <w:fldChar w:fldCharType="separate"/>
          </w:r>
          <w:r w:rsidR="000523D8">
            <w:rPr>
              <w:noProof/>
            </w:rPr>
            <w:t>99</w:t>
          </w:r>
          <w:r>
            <w:rPr>
              <w:noProof/>
            </w:rPr>
            <w:fldChar w:fldCharType="end"/>
          </w:r>
        </w:p>
        <w:p w:rsidR="00663F05" w:rsidRDefault="00663F05">
          <w:pPr>
            <w:pStyle w:val="TOC3"/>
            <w:tabs>
              <w:tab w:val="right" w:leader="dot" w:pos="8630"/>
            </w:tabs>
            <w:rPr>
              <w:rFonts w:eastAsiaTheme="minorEastAsia"/>
              <w:noProof/>
              <w:sz w:val="24"/>
              <w:szCs w:val="24"/>
            </w:rPr>
          </w:pPr>
          <w:r>
            <w:rPr>
              <w:noProof/>
            </w:rPr>
            <w:t>nextStep</w:t>
          </w:r>
          <w:r>
            <w:rPr>
              <w:noProof/>
            </w:rPr>
            <w:tab/>
          </w:r>
          <w:r>
            <w:rPr>
              <w:noProof/>
            </w:rPr>
            <w:fldChar w:fldCharType="begin"/>
          </w:r>
          <w:r>
            <w:rPr>
              <w:noProof/>
            </w:rPr>
            <w:instrText xml:space="preserve"> PAGEREF _Toc141175417 \h </w:instrText>
          </w:r>
          <w:r w:rsidR="000523D8">
            <w:rPr>
              <w:noProof/>
            </w:rPr>
          </w:r>
          <w:r>
            <w:rPr>
              <w:noProof/>
            </w:rPr>
            <w:fldChar w:fldCharType="separate"/>
          </w:r>
          <w:r w:rsidR="000523D8">
            <w:rPr>
              <w:noProof/>
            </w:rPr>
            <w:t>99</w:t>
          </w:r>
          <w:r>
            <w:rPr>
              <w:noProof/>
            </w:rPr>
            <w:fldChar w:fldCharType="end"/>
          </w:r>
        </w:p>
        <w:p w:rsidR="00663F05" w:rsidRDefault="00663F05">
          <w:pPr>
            <w:pStyle w:val="TOC3"/>
            <w:tabs>
              <w:tab w:val="right" w:leader="dot" w:pos="8630"/>
            </w:tabs>
            <w:rPr>
              <w:rFonts w:eastAsiaTheme="minorEastAsia"/>
              <w:noProof/>
              <w:sz w:val="24"/>
              <w:szCs w:val="24"/>
            </w:rPr>
          </w:pPr>
          <w:r>
            <w:rPr>
              <w:noProof/>
            </w:rPr>
            <w:t>notFeature</w:t>
          </w:r>
          <w:r>
            <w:rPr>
              <w:noProof/>
            </w:rPr>
            <w:tab/>
          </w:r>
          <w:r>
            <w:rPr>
              <w:noProof/>
            </w:rPr>
            <w:fldChar w:fldCharType="begin"/>
          </w:r>
          <w:r>
            <w:rPr>
              <w:noProof/>
            </w:rPr>
            <w:instrText xml:space="preserve"> PAGEREF _Toc141175418 \h </w:instrText>
          </w:r>
          <w:r w:rsidR="000523D8">
            <w:rPr>
              <w:noProof/>
            </w:rPr>
          </w:r>
          <w:r>
            <w:rPr>
              <w:noProof/>
            </w:rPr>
            <w:fldChar w:fldCharType="separate"/>
          </w:r>
          <w:r w:rsidR="000523D8">
            <w:rPr>
              <w:noProof/>
            </w:rPr>
            <w:t>100</w:t>
          </w:r>
          <w:r>
            <w:rPr>
              <w:noProof/>
            </w:rPr>
            <w:fldChar w:fldCharType="end"/>
          </w:r>
        </w:p>
        <w:p w:rsidR="00663F05" w:rsidRDefault="00663F05">
          <w:pPr>
            <w:pStyle w:val="TOC3"/>
            <w:tabs>
              <w:tab w:val="right" w:leader="dot" w:pos="8630"/>
            </w:tabs>
            <w:rPr>
              <w:rFonts w:eastAsiaTheme="minorEastAsia"/>
              <w:noProof/>
              <w:sz w:val="24"/>
              <w:szCs w:val="24"/>
            </w:rPr>
          </w:pPr>
          <w:r>
            <w:rPr>
              <w:noProof/>
            </w:rPr>
            <w:t>organism</w:t>
          </w:r>
          <w:r>
            <w:rPr>
              <w:noProof/>
            </w:rPr>
            <w:tab/>
          </w:r>
          <w:r>
            <w:rPr>
              <w:noProof/>
            </w:rPr>
            <w:fldChar w:fldCharType="begin"/>
          </w:r>
          <w:r>
            <w:rPr>
              <w:noProof/>
            </w:rPr>
            <w:instrText xml:space="preserve"> PAGEREF _Toc141175419 \h </w:instrText>
          </w:r>
          <w:r w:rsidR="000523D8">
            <w:rPr>
              <w:noProof/>
            </w:rPr>
          </w:r>
          <w:r>
            <w:rPr>
              <w:noProof/>
            </w:rPr>
            <w:fldChar w:fldCharType="separate"/>
          </w:r>
          <w:r w:rsidR="000523D8">
            <w:rPr>
              <w:noProof/>
            </w:rPr>
            <w:t>100</w:t>
          </w:r>
          <w:r>
            <w:rPr>
              <w:noProof/>
            </w:rPr>
            <w:fldChar w:fldCharType="end"/>
          </w:r>
        </w:p>
        <w:p w:rsidR="00663F05" w:rsidRDefault="00663F05">
          <w:pPr>
            <w:pStyle w:val="TOC3"/>
            <w:tabs>
              <w:tab w:val="right" w:leader="dot" w:pos="8630"/>
            </w:tabs>
            <w:rPr>
              <w:rFonts w:eastAsiaTheme="minorEastAsia"/>
              <w:noProof/>
              <w:sz w:val="24"/>
              <w:szCs w:val="24"/>
            </w:rPr>
          </w:pPr>
          <w:r>
            <w:rPr>
              <w:noProof/>
            </w:rPr>
            <w:t>participant</w:t>
          </w:r>
          <w:r>
            <w:rPr>
              <w:noProof/>
            </w:rPr>
            <w:tab/>
          </w:r>
          <w:r>
            <w:rPr>
              <w:noProof/>
            </w:rPr>
            <w:fldChar w:fldCharType="begin"/>
          </w:r>
          <w:r>
            <w:rPr>
              <w:noProof/>
            </w:rPr>
            <w:instrText xml:space="preserve"> PAGEREF _Toc141175420 \h </w:instrText>
          </w:r>
          <w:r w:rsidR="000523D8">
            <w:rPr>
              <w:noProof/>
            </w:rPr>
          </w:r>
          <w:r>
            <w:rPr>
              <w:noProof/>
            </w:rPr>
            <w:fldChar w:fldCharType="separate"/>
          </w:r>
          <w:r w:rsidR="000523D8">
            <w:rPr>
              <w:noProof/>
            </w:rPr>
            <w:t>100</w:t>
          </w:r>
          <w:r>
            <w:rPr>
              <w:noProof/>
            </w:rPr>
            <w:fldChar w:fldCharType="end"/>
          </w:r>
        </w:p>
        <w:p w:rsidR="00663F05" w:rsidRDefault="00663F05">
          <w:pPr>
            <w:pStyle w:val="TOC3"/>
            <w:tabs>
              <w:tab w:val="right" w:leader="dot" w:pos="8630"/>
            </w:tabs>
            <w:rPr>
              <w:rFonts w:eastAsiaTheme="minorEastAsia"/>
              <w:noProof/>
              <w:sz w:val="24"/>
              <w:szCs w:val="24"/>
            </w:rPr>
          </w:pPr>
          <w:r>
            <w:rPr>
              <w:noProof/>
            </w:rPr>
            <w:t>participantStoichiometry</w:t>
          </w:r>
          <w:r>
            <w:rPr>
              <w:noProof/>
            </w:rPr>
            <w:tab/>
          </w:r>
          <w:r>
            <w:rPr>
              <w:noProof/>
            </w:rPr>
            <w:fldChar w:fldCharType="begin"/>
          </w:r>
          <w:r>
            <w:rPr>
              <w:noProof/>
            </w:rPr>
            <w:instrText xml:space="preserve"> PAGEREF _Toc141175421 \h </w:instrText>
          </w:r>
          <w:r w:rsidR="000523D8">
            <w:rPr>
              <w:noProof/>
            </w:rPr>
          </w:r>
          <w:r>
            <w:rPr>
              <w:noProof/>
            </w:rPr>
            <w:fldChar w:fldCharType="separate"/>
          </w:r>
          <w:r w:rsidR="000523D8">
            <w:rPr>
              <w:noProof/>
            </w:rPr>
            <w:t>101</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pathwayComponent</w:t>
          </w:r>
          <w:r>
            <w:rPr>
              <w:noProof/>
            </w:rPr>
            <w:tab/>
          </w:r>
          <w:r>
            <w:rPr>
              <w:noProof/>
            </w:rPr>
            <w:fldChar w:fldCharType="begin"/>
          </w:r>
          <w:r>
            <w:rPr>
              <w:noProof/>
            </w:rPr>
            <w:instrText xml:space="preserve"> PAGEREF _Toc141175422 \h </w:instrText>
          </w:r>
          <w:r w:rsidR="000523D8">
            <w:rPr>
              <w:noProof/>
            </w:rPr>
          </w:r>
          <w:r>
            <w:rPr>
              <w:noProof/>
            </w:rPr>
            <w:fldChar w:fldCharType="separate"/>
          </w:r>
          <w:r w:rsidR="000523D8">
            <w:rPr>
              <w:noProof/>
            </w:rPr>
            <w:t>101</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pathwayOrder</w:t>
          </w:r>
          <w:r>
            <w:rPr>
              <w:noProof/>
            </w:rPr>
            <w:tab/>
          </w:r>
          <w:r>
            <w:rPr>
              <w:noProof/>
            </w:rPr>
            <w:fldChar w:fldCharType="begin"/>
          </w:r>
          <w:r>
            <w:rPr>
              <w:noProof/>
            </w:rPr>
            <w:instrText xml:space="preserve"> PAGEREF _Toc141175423 \h </w:instrText>
          </w:r>
          <w:r w:rsidR="000523D8">
            <w:rPr>
              <w:noProof/>
            </w:rPr>
          </w:r>
          <w:r>
            <w:rPr>
              <w:noProof/>
            </w:rPr>
            <w:fldChar w:fldCharType="separate"/>
          </w:r>
          <w:r w:rsidR="000523D8">
            <w:rPr>
              <w:noProof/>
            </w:rPr>
            <w:t>102</w:t>
          </w:r>
          <w:r>
            <w:rPr>
              <w:noProof/>
            </w:rPr>
            <w:fldChar w:fldCharType="end"/>
          </w:r>
        </w:p>
        <w:p w:rsidR="00663F05" w:rsidRDefault="00663F05">
          <w:pPr>
            <w:pStyle w:val="TOC3"/>
            <w:tabs>
              <w:tab w:val="right" w:leader="dot" w:pos="8630"/>
            </w:tabs>
            <w:rPr>
              <w:rFonts w:eastAsiaTheme="minorEastAsia"/>
              <w:noProof/>
              <w:sz w:val="24"/>
              <w:szCs w:val="24"/>
            </w:rPr>
          </w:pPr>
          <w:r>
            <w:rPr>
              <w:noProof/>
            </w:rPr>
            <w:t>phenotype</w:t>
          </w:r>
          <w:r>
            <w:rPr>
              <w:noProof/>
            </w:rPr>
            <w:tab/>
          </w:r>
          <w:r>
            <w:rPr>
              <w:noProof/>
            </w:rPr>
            <w:fldChar w:fldCharType="begin"/>
          </w:r>
          <w:r>
            <w:rPr>
              <w:noProof/>
            </w:rPr>
            <w:instrText xml:space="preserve"> PAGEREF _Toc141175424 \h </w:instrText>
          </w:r>
          <w:r w:rsidR="000523D8">
            <w:rPr>
              <w:noProof/>
            </w:rPr>
          </w:r>
          <w:r>
            <w:rPr>
              <w:noProof/>
            </w:rPr>
            <w:fldChar w:fldCharType="separate"/>
          </w:r>
          <w:r w:rsidR="000523D8">
            <w:rPr>
              <w:noProof/>
            </w:rPr>
            <w:t>102</w:t>
          </w:r>
          <w:r>
            <w:rPr>
              <w:noProof/>
            </w:rPr>
            <w:fldChar w:fldCharType="end"/>
          </w:r>
        </w:p>
        <w:p w:rsidR="00663F05" w:rsidRDefault="00663F05">
          <w:pPr>
            <w:pStyle w:val="TOC3"/>
            <w:tabs>
              <w:tab w:val="right" w:leader="dot" w:pos="8630"/>
            </w:tabs>
            <w:rPr>
              <w:rFonts w:eastAsiaTheme="minorEastAsia"/>
              <w:noProof/>
              <w:sz w:val="24"/>
              <w:szCs w:val="24"/>
            </w:rPr>
          </w:pPr>
          <w:r>
            <w:rPr>
              <w:noProof/>
            </w:rPr>
            <w:t>physicalEntity</w:t>
          </w:r>
          <w:r>
            <w:rPr>
              <w:noProof/>
            </w:rPr>
            <w:tab/>
          </w:r>
          <w:r>
            <w:rPr>
              <w:noProof/>
            </w:rPr>
            <w:fldChar w:fldCharType="begin"/>
          </w:r>
          <w:r>
            <w:rPr>
              <w:noProof/>
            </w:rPr>
            <w:instrText xml:space="preserve"> PAGEREF _Toc141175425 \h </w:instrText>
          </w:r>
          <w:r w:rsidR="000523D8">
            <w:rPr>
              <w:noProof/>
            </w:rPr>
          </w:r>
          <w:r>
            <w:rPr>
              <w:noProof/>
            </w:rPr>
            <w:fldChar w:fldCharType="separate"/>
          </w:r>
          <w:r w:rsidR="000523D8">
            <w:rPr>
              <w:noProof/>
            </w:rPr>
            <w:t>102</w:t>
          </w:r>
          <w:r>
            <w:rPr>
              <w:noProof/>
            </w:rPr>
            <w:fldChar w:fldCharType="end"/>
          </w:r>
        </w:p>
        <w:p w:rsidR="00663F05" w:rsidRDefault="00663F05">
          <w:pPr>
            <w:pStyle w:val="TOC3"/>
            <w:tabs>
              <w:tab w:val="right" w:leader="dot" w:pos="8630"/>
            </w:tabs>
            <w:rPr>
              <w:rFonts w:eastAsiaTheme="minorEastAsia"/>
              <w:noProof/>
              <w:sz w:val="24"/>
              <w:szCs w:val="24"/>
            </w:rPr>
          </w:pPr>
          <w:r>
            <w:rPr>
              <w:noProof/>
            </w:rPr>
            <w:t>product</w:t>
          </w:r>
          <w:r>
            <w:rPr>
              <w:noProof/>
            </w:rPr>
            <w:tab/>
          </w:r>
          <w:r>
            <w:rPr>
              <w:noProof/>
            </w:rPr>
            <w:fldChar w:fldCharType="begin"/>
          </w:r>
          <w:r>
            <w:rPr>
              <w:noProof/>
            </w:rPr>
            <w:instrText xml:space="preserve"> PAGEREF _Toc141175426 \h </w:instrText>
          </w:r>
          <w:r w:rsidR="000523D8">
            <w:rPr>
              <w:noProof/>
            </w:rPr>
          </w:r>
          <w:r>
            <w:rPr>
              <w:noProof/>
            </w:rPr>
            <w:fldChar w:fldCharType="separate"/>
          </w:r>
          <w:r w:rsidR="000523D8">
            <w:rPr>
              <w:noProof/>
            </w:rPr>
            <w:t>103</w:t>
          </w:r>
          <w:r>
            <w:rPr>
              <w:noProof/>
            </w:rPr>
            <w:fldChar w:fldCharType="end"/>
          </w:r>
        </w:p>
        <w:p w:rsidR="00663F05" w:rsidRDefault="00663F05">
          <w:pPr>
            <w:pStyle w:val="TOC3"/>
            <w:tabs>
              <w:tab w:val="right" w:leader="dot" w:pos="8630"/>
            </w:tabs>
            <w:rPr>
              <w:rFonts w:eastAsiaTheme="minorEastAsia"/>
              <w:noProof/>
              <w:sz w:val="24"/>
              <w:szCs w:val="24"/>
            </w:rPr>
          </w:pPr>
          <w:r>
            <w:rPr>
              <w:noProof/>
            </w:rPr>
            <w:t>regionOf</w:t>
          </w:r>
          <w:r>
            <w:rPr>
              <w:noProof/>
            </w:rPr>
            <w:tab/>
          </w:r>
          <w:r>
            <w:rPr>
              <w:noProof/>
            </w:rPr>
            <w:fldChar w:fldCharType="begin"/>
          </w:r>
          <w:r>
            <w:rPr>
              <w:noProof/>
            </w:rPr>
            <w:instrText xml:space="preserve"> PAGEREF _Toc141175427 \h </w:instrText>
          </w:r>
          <w:r w:rsidR="000523D8">
            <w:rPr>
              <w:noProof/>
            </w:rPr>
          </w:r>
          <w:r>
            <w:rPr>
              <w:noProof/>
            </w:rPr>
            <w:fldChar w:fldCharType="separate"/>
          </w:r>
          <w:r w:rsidR="000523D8">
            <w:rPr>
              <w:noProof/>
            </w:rPr>
            <w:t>103</w:t>
          </w:r>
          <w:r>
            <w:rPr>
              <w:noProof/>
            </w:rPr>
            <w:fldChar w:fldCharType="end"/>
          </w:r>
        </w:p>
        <w:p w:rsidR="00663F05" w:rsidRDefault="00663F05">
          <w:pPr>
            <w:pStyle w:val="TOC3"/>
            <w:tabs>
              <w:tab w:val="right" w:leader="dot" w:pos="8630"/>
            </w:tabs>
            <w:rPr>
              <w:rFonts w:eastAsiaTheme="minorEastAsia"/>
              <w:noProof/>
              <w:sz w:val="24"/>
              <w:szCs w:val="24"/>
            </w:rPr>
          </w:pPr>
          <w:r>
            <w:rPr>
              <w:noProof/>
            </w:rPr>
            <w:t>regionType</w:t>
          </w:r>
          <w:r>
            <w:rPr>
              <w:noProof/>
            </w:rPr>
            <w:tab/>
          </w:r>
          <w:r>
            <w:rPr>
              <w:noProof/>
            </w:rPr>
            <w:fldChar w:fldCharType="begin"/>
          </w:r>
          <w:r>
            <w:rPr>
              <w:noProof/>
            </w:rPr>
            <w:instrText xml:space="preserve"> PAGEREF _Toc141175428 \h </w:instrText>
          </w:r>
          <w:r w:rsidR="000523D8">
            <w:rPr>
              <w:noProof/>
            </w:rPr>
          </w:r>
          <w:r>
            <w:rPr>
              <w:noProof/>
            </w:rPr>
            <w:fldChar w:fldCharType="separate"/>
          </w:r>
          <w:r w:rsidR="000523D8">
            <w:rPr>
              <w:noProof/>
            </w:rPr>
            <w:t>103</w:t>
          </w:r>
          <w:r>
            <w:rPr>
              <w:noProof/>
            </w:rPr>
            <w:fldChar w:fldCharType="end"/>
          </w:r>
        </w:p>
        <w:p w:rsidR="00663F05" w:rsidRDefault="00663F05">
          <w:pPr>
            <w:pStyle w:val="TOC3"/>
            <w:tabs>
              <w:tab w:val="right" w:leader="dot" w:pos="8630"/>
            </w:tabs>
            <w:rPr>
              <w:rFonts w:eastAsiaTheme="minorEastAsia"/>
              <w:noProof/>
              <w:sz w:val="24"/>
              <w:szCs w:val="24"/>
            </w:rPr>
          </w:pPr>
          <w:r>
            <w:rPr>
              <w:noProof/>
            </w:rPr>
            <w:t>relationshipType</w:t>
          </w:r>
          <w:r>
            <w:rPr>
              <w:noProof/>
            </w:rPr>
            <w:tab/>
          </w:r>
          <w:r>
            <w:rPr>
              <w:noProof/>
            </w:rPr>
            <w:fldChar w:fldCharType="begin"/>
          </w:r>
          <w:r>
            <w:rPr>
              <w:noProof/>
            </w:rPr>
            <w:instrText xml:space="preserve"> PAGEREF _Toc141175429 \h </w:instrText>
          </w:r>
          <w:r w:rsidR="000523D8">
            <w:rPr>
              <w:noProof/>
            </w:rPr>
          </w:r>
          <w:r>
            <w:rPr>
              <w:noProof/>
            </w:rPr>
            <w:fldChar w:fldCharType="separate"/>
          </w:r>
          <w:r w:rsidR="000523D8">
            <w:rPr>
              <w:noProof/>
            </w:rPr>
            <w:t>104</w:t>
          </w:r>
          <w:r>
            <w:rPr>
              <w:noProof/>
            </w:rPr>
            <w:fldChar w:fldCharType="end"/>
          </w:r>
        </w:p>
        <w:p w:rsidR="00663F05" w:rsidRDefault="00663F05">
          <w:pPr>
            <w:pStyle w:val="TOC3"/>
            <w:tabs>
              <w:tab w:val="right" w:leader="dot" w:pos="8630"/>
            </w:tabs>
            <w:rPr>
              <w:rFonts w:eastAsiaTheme="minorEastAsia"/>
              <w:noProof/>
              <w:sz w:val="24"/>
              <w:szCs w:val="24"/>
            </w:rPr>
          </w:pPr>
          <w:r>
            <w:rPr>
              <w:noProof/>
            </w:rPr>
            <w:t>right</w:t>
          </w:r>
          <w:r>
            <w:rPr>
              <w:noProof/>
            </w:rPr>
            <w:tab/>
          </w:r>
          <w:r>
            <w:rPr>
              <w:noProof/>
            </w:rPr>
            <w:fldChar w:fldCharType="begin"/>
          </w:r>
          <w:r>
            <w:rPr>
              <w:noProof/>
            </w:rPr>
            <w:instrText xml:space="preserve"> PAGEREF _Toc141175430 \h </w:instrText>
          </w:r>
          <w:r w:rsidR="000523D8">
            <w:rPr>
              <w:noProof/>
            </w:rPr>
          </w:r>
          <w:r>
            <w:rPr>
              <w:noProof/>
            </w:rPr>
            <w:fldChar w:fldCharType="separate"/>
          </w:r>
          <w:r w:rsidR="000523D8">
            <w:rPr>
              <w:noProof/>
            </w:rPr>
            <w:t>104</w:t>
          </w:r>
          <w:r>
            <w:rPr>
              <w:noProof/>
            </w:rPr>
            <w:fldChar w:fldCharType="end"/>
          </w:r>
        </w:p>
        <w:p w:rsidR="00663F05" w:rsidRDefault="00663F05">
          <w:pPr>
            <w:pStyle w:val="TOC3"/>
            <w:tabs>
              <w:tab w:val="right" w:leader="dot" w:pos="8630"/>
            </w:tabs>
            <w:rPr>
              <w:rFonts w:eastAsiaTheme="minorEastAsia"/>
              <w:noProof/>
              <w:sz w:val="24"/>
              <w:szCs w:val="24"/>
            </w:rPr>
          </w:pPr>
          <w:r>
            <w:rPr>
              <w:noProof/>
            </w:rPr>
            <w:t>scoreSource</w:t>
          </w:r>
          <w:r>
            <w:rPr>
              <w:noProof/>
            </w:rPr>
            <w:tab/>
          </w:r>
          <w:r>
            <w:rPr>
              <w:noProof/>
            </w:rPr>
            <w:fldChar w:fldCharType="begin"/>
          </w:r>
          <w:r>
            <w:rPr>
              <w:noProof/>
            </w:rPr>
            <w:instrText xml:space="preserve"> PAGEREF _Toc141175431 \h </w:instrText>
          </w:r>
          <w:r w:rsidR="000523D8">
            <w:rPr>
              <w:noProof/>
            </w:rPr>
          </w:r>
          <w:r>
            <w:rPr>
              <w:noProof/>
            </w:rPr>
            <w:fldChar w:fldCharType="separate"/>
          </w:r>
          <w:r w:rsidR="000523D8">
            <w:rPr>
              <w:noProof/>
            </w:rPr>
            <w:t>105</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sequenceIntervalBegin</w:t>
          </w:r>
          <w:r>
            <w:rPr>
              <w:noProof/>
            </w:rPr>
            <w:tab/>
          </w:r>
          <w:r>
            <w:rPr>
              <w:noProof/>
            </w:rPr>
            <w:fldChar w:fldCharType="begin"/>
          </w:r>
          <w:r>
            <w:rPr>
              <w:noProof/>
            </w:rPr>
            <w:instrText xml:space="preserve"> PAGEREF _Toc141175432 \h </w:instrText>
          </w:r>
          <w:r w:rsidR="000523D8">
            <w:rPr>
              <w:noProof/>
            </w:rPr>
          </w:r>
          <w:r>
            <w:rPr>
              <w:noProof/>
            </w:rPr>
            <w:fldChar w:fldCharType="separate"/>
          </w:r>
          <w:r w:rsidR="000523D8">
            <w:rPr>
              <w:noProof/>
            </w:rPr>
            <w:t>105</w:t>
          </w:r>
          <w:r>
            <w:rPr>
              <w:noProof/>
            </w:rPr>
            <w:fldChar w:fldCharType="end"/>
          </w:r>
        </w:p>
        <w:p w:rsidR="00663F05" w:rsidRDefault="00663F05">
          <w:pPr>
            <w:pStyle w:val="TOC3"/>
            <w:tabs>
              <w:tab w:val="right" w:leader="dot" w:pos="8630"/>
            </w:tabs>
            <w:rPr>
              <w:rFonts w:eastAsiaTheme="minorEastAsia"/>
              <w:noProof/>
              <w:sz w:val="24"/>
              <w:szCs w:val="24"/>
            </w:rPr>
          </w:pPr>
          <w:r>
            <w:rPr>
              <w:noProof/>
            </w:rPr>
            <w:t>sequenceIntervalEnd</w:t>
          </w:r>
          <w:r>
            <w:rPr>
              <w:noProof/>
            </w:rPr>
            <w:tab/>
          </w:r>
          <w:r>
            <w:rPr>
              <w:noProof/>
            </w:rPr>
            <w:fldChar w:fldCharType="begin"/>
          </w:r>
          <w:r>
            <w:rPr>
              <w:noProof/>
            </w:rPr>
            <w:instrText xml:space="preserve"> PAGEREF _Toc141175433 \h </w:instrText>
          </w:r>
          <w:r w:rsidR="000523D8">
            <w:rPr>
              <w:noProof/>
            </w:rPr>
          </w:r>
          <w:r>
            <w:rPr>
              <w:noProof/>
            </w:rPr>
            <w:fldChar w:fldCharType="separate"/>
          </w:r>
          <w:r w:rsidR="000523D8">
            <w:rPr>
              <w:noProof/>
            </w:rPr>
            <w:t>105</w:t>
          </w:r>
          <w:r>
            <w:rPr>
              <w:noProof/>
            </w:rPr>
            <w:fldChar w:fldCharType="end"/>
          </w:r>
        </w:p>
        <w:p w:rsidR="00663F05" w:rsidRDefault="00663F05">
          <w:pPr>
            <w:pStyle w:val="TOC3"/>
            <w:tabs>
              <w:tab w:val="right" w:leader="dot" w:pos="8630"/>
            </w:tabs>
            <w:rPr>
              <w:rFonts w:eastAsiaTheme="minorEastAsia"/>
              <w:noProof/>
              <w:sz w:val="24"/>
              <w:szCs w:val="24"/>
            </w:rPr>
          </w:pPr>
          <w:r>
            <w:rPr>
              <w:noProof/>
            </w:rPr>
            <w:t>stepConversion</w:t>
          </w:r>
          <w:r>
            <w:rPr>
              <w:noProof/>
            </w:rPr>
            <w:tab/>
          </w:r>
          <w:r>
            <w:rPr>
              <w:noProof/>
            </w:rPr>
            <w:fldChar w:fldCharType="begin"/>
          </w:r>
          <w:r>
            <w:rPr>
              <w:noProof/>
            </w:rPr>
            <w:instrText xml:space="preserve"> PAGEREF _Toc141175434 \h </w:instrText>
          </w:r>
          <w:r w:rsidR="000523D8">
            <w:rPr>
              <w:noProof/>
            </w:rPr>
          </w:r>
          <w:r>
            <w:rPr>
              <w:noProof/>
            </w:rPr>
            <w:fldChar w:fldCharType="separate"/>
          </w:r>
          <w:r w:rsidR="000523D8">
            <w:rPr>
              <w:noProof/>
            </w:rPr>
            <w:t>105</w:t>
          </w:r>
          <w:r>
            <w:rPr>
              <w:noProof/>
            </w:rPr>
            <w:fldChar w:fldCharType="end"/>
          </w:r>
        </w:p>
        <w:p w:rsidR="00663F05" w:rsidRDefault="00663F05">
          <w:pPr>
            <w:pStyle w:val="TOC3"/>
            <w:tabs>
              <w:tab w:val="right" w:leader="dot" w:pos="8630"/>
            </w:tabs>
            <w:rPr>
              <w:rFonts w:eastAsiaTheme="minorEastAsia"/>
              <w:noProof/>
              <w:sz w:val="24"/>
              <w:szCs w:val="24"/>
            </w:rPr>
          </w:pPr>
          <w:r>
            <w:rPr>
              <w:noProof/>
            </w:rPr>
            <w:t>stepProcess</w:t>
          </w:r>
          <w:r>
            <w:rPr>
              <w:noProof/>
            </w:rPr>
            <w:tab/>
          </w:r>
          <w:r>
            <w:rPr>
              <w:noProof/>
            </w:rPr>
            <w:fldChar w:fldCharType="begin"/>
          </w:r>
          <w:r>
            <w:rPr>
              <w:noProof/>
            </w:rPr>
            <w:instrText xml:space="preserve"> PAGEREF _Toc141175435 \h </w:instrText>
          </w:r>
          <w:r w:rsidR="000523D8">
            <w:rPr>
              <w:noProof/>
            </w:rPr>
          </w:r>
          <w:r>
            <w:rPr>
              <w:noProof/>
            </w:rPr>
            <w:fldChar w:fldCharType="separate"/>
          </w:r>
          <w:r w:rsidR="000523D8">
            <w:rPr>
              <w:noProof/>
            </w:rPr>
            <w:t>106</w:t>
          </w:r>
          <w:r>
            <w:rPr>
              <w:noProof/>
            </w:rPr>
            <w:fldChar w:fldCharType="end"/>
          </w:r>
        </w:p>
        <w:p w:rsidR="00663F05" w:rsidRDefault="00663F05">
          <w:pPr>
            <w:pStyle w:val="TOC3"/>
            <w:tabs>
              <w:tab w:val="right" w:leader="dot" w:pos="8630"/>
            </w:tabs>
            <w:rPr>
              <w:rFonts w:eastAsiaTheme="minorEastAsia"/>
              <w:noProof/>
              <w:sz w:val="24"/>
              <w:szCs w:val="24"/>
            </w:rPr>
          </w:pPr>
          <w:r>
            <w:rPr>
              <w:noProof/>
            </w:rPr>
            <w:t>structure</w:t>
          </w:r>
          <w:r>
            <w:rPr>
              <w:noProof/>
            </w:rPr>
            <w:tab/>
          </w:r>
          <w:r>
            <w:rPr>
              <w:noProof/>
            </w:rPr>
            <w:fldChar w:fldCharType="begin"/>
          </w:r>
          <w:r>
            <w:rPr>
              <w:noProof/>
            </w:rPr>
            <w:instrText xml:space="preserve"> PAGEREF _Toc141175436 \h </w:instrText>
          </w:r>
          <w:r w:rsidR="000523D8">
            <w:rPr>
              <w:noProof/>
            </w:rPr>
          </w:r>
          <w:r>
            <w:rPr>
              <w:noProof/>
            </w:rPr>
            <w:fldChar w:fldCharType="separate"/>
          </w:r>
          <w:r w:rsidR="000523D8">
            <w:rPr>
              <w:noProof/>
            </w:rPr>
            <w:t>106</w:t>
          </w:r>
          <w:r>
            <w:rPr>
              <w:noProof/>
            </w:rPr>
            <w:fldChar w:fldCharType="end"/>
          </w:r>
        </w:p>
        <w:p w:rsidR="00663F05" w:rsidRDefault="00663F05">
          <w:pPr>
            <w:pStyle w:val="TOC3"/>
            <w:tabs>
              <w:tab w:val="right" w:leader="dot" w:pos="8630"/>
            </w:tabs>
            <w:rPr>
              <w:rFonts w:eastAsiaTheme="minorEastAsia"/>
              <w:noProof/>
              <w:sz w:val="24"/>
              <w:szCs w:val="24"/>
            </w:rPr>
          </w:pPr>
          <w:r>
            <w:rPr>
              <w:noProof/>
            </w:rPr>
            <w:t>subRegion</w:t>
          </w:r>
          <w:r>
            <w:rPr>
              <w:noProof/>
            </w:rPr>
            <w:tab/>
          </w:r>
          <w:r>
            <w:rPr>
              <w:noProof/>
            </w:rPr>
            <w:fldChar w:fldCharType="begin"/>
          </w:r>
          <w:r>
            <w:rPr>
              <w:noProof/>
            </w:rPr>
            <w:instrText xml:space="preserve"> PAGEREF _Toc141175437 \h </w:instrText>
          </w:r>
          <w:r w:rsidR="000523D8">
            <w:rPr>
              <w:noProof/>
            </w:rPr>
          </w:r>
          <w:r>
            <w:rPr>
              <w:noProof/>
            </w:rPr>
            <w:fldChar w:fldCharType="separate"/>
          </w:r>
          <w:r w:rsidR="000523D8">
            <w:rPr>
              <w:noProof/>
            </w:rPr>
            <w:t>107</w:t>
          </w:r>
          <w:r>
            <w:rPr>
              <w:noProof/>
            </w:rPr>
            <w:fldChar w:fldCharType="end"/>
          </w:r>
        </w:p>
        <w:p w:rsidR="00663F05" w:rsidRDefault="00663F05">
          <w:pPr>
            <w:pStyle w:val="TOC3"/>
            <w:tabs>
              <w:tab w:val="right" w:leader="dot" w:pos="8630"/>
            </w:tabs>
            <w:rPr>
              <w:rFonts w:eastAsiaTheme="minorEastAsia"/>
              <w:noProof/>
              <w:sz w:val="24"/>
              <w:szCs w:val="24"/>
            </w:rPr>
          </w:pPr>
          <w:r>
            <w:rPr>
              <w:noProof/>
            </w:rPr>
            <w:t>tissue</w:t>
          </w:r>
          <w:r>
            <w:rPr>
              <w:noProof/>
            </w:rPr>
            <w:tab/>
          </w:r>
          <w:r>
            <w:rPr>
              <w:noProof/>
            </w:rPr>
            <w:fldChar w:fldCharType="begin"/>
          </w:r>
          <w:r>
            <w:rPr>
              <w:noProof/>
            </w:rPr>
            <w:instrText xml:space="preserve"> PAGEREF _Toc141175438 \h </w:instrText>
          </w:r>
          <w:r w:rsidR="000523D8">
            <w:rPr>
              <w:noProof/>
            </w:rPr>
          </w:r>
          <w:r>
            <w:rPr>
              <w:noProof/>
            </w:rPr>
            <w:fldChar w:fldCharType="separate"/>
          </w:r>
          <w:r w:rsidR="000523D8">
            <w:rPr>
              <w:noProof/>
            </w:rPr>
            <w:t>107</w:t>
          </w:r>
          <w:r>
            <w:rPr>
              <w:noProof/>
            </w:rPr>
            <w:fldChar w:fldCharType="end"/>
          </w:r>
        </w:p>
        <w:p w:rsidR="00663F05" w:rsidRDefault="00663F05">
          <w:pPr>
            <w:pStyle w:val="TOC3"/>
            <w:tabs>
              <w:tab w:val="right" w:leader="dot" w:pos="8630"/>
            </w:tabs>
            <w:rPr>
              <w:rFonts w:eastAsiaTheme="minorEastAsia"/>
              <w:noProof/>
              <w:sz w:val="24"/>
              <w:szCs w:val="24"/>
            </w:rPr>
          </w:pPr>
          <w:r>
            <w:rPr>
              <w:noProof/>
            </w:rPr>
            <w:t>xref</w:t>
          </w:r>
          <w:r>
            <w:rPr>
              <w:noProof/>
            </w:rPr>
            <w:tab/>
          </w:r>
          <w:r>
            <w:rPr>
              <w:noProof/>
            </w:rPr>
            <w:fldChar w:fldCharType="begin"/>
          </w:r>
          <w:r>
            <w:rPr>
              <w:noProof/>
            </w:rPr>
            <w:instrText xml:space="preserve"> PAGEREF _Toc141175439 \h </w:instrText>
          </w:r>
          <w:r w:rsidR="000523D8">
            <w:rPr>
              <w:noProof/>
            </w:rPr>
          </w:r>
          <w:r>
            <w:rPr>
              <w:noProof/>
            </w:rPr>
            <w:fldChar w:fldCharType="separate"/>
          </w:r>
          <w:r w:rsidR="000523D8">
            <w:rPr>
              <w:noProof/>
            </w:rPr>
            <w:t>107</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4 Data Implementations</w:t>
          </w:r>
          <w:r>
            <w:rPr>
              <w:noProof/>
            </w:rPr>
            <w:tab/>
          </w:r>
          <w:r>
            <w:rPr>
              <w:noProof/>
            </w:rPr>
            <w:fldChar w:fldCharType="begin"/>
          </w:r>
          <w:r>
            <w:rPr>
              <w:noProof/>
            </w:rPr>
            <w:instrText xml:space="preserve"> PAGEREF _Toc141175440 \h </w:instrText>
          </w:r>
          <w:r w:rsidR="000523D8">
            <w:rPr>
              <w:noProof/>
            </w:rPr>
          </w:r>
          <w:r>
            <w:rPr>
              <w:noProof/>
            </w:rPr>
            <w:fldChar w:fldCharType="separate"/>
          </w:r>
          <w:r w:rsidR="000523D8">
            <w:rPr>
              <w:noProof/>
            </w:rPr>
            <w:t>109</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5 Software Implementations</w:t>
          </w:r>
          <w:r>
            <w:rPr>
              <w:noProof/>
            </w:rPr>
            <w:tab/>
          </w:r>
          <w:r>
            <w:rPr>
              <w:noProof/>
            </w:rPr>
            <w:fldChar w:fldCharType="begin"/>
          </w:r>
          <w:r>
            <w:rPr>
              <w:noProof/>
            </w:rPr>
            <w:instrText xml:space="preserve"> PAGEREF _Toc141175441 \h </w:instrText>
          </w:r>
          <w:r w:rsidR="000523D8">
            <w:rPr>
              <w:noProof/>
            </w:rPr>
          </w:r>
          <w:r>
            <w:rPr>
              <w:noProof/>
            </w:rPr>
            <w:fldChar w:fldCharType="separate"/>
          </w:r>
          <w:r w:rsidR="000523D8">
            <w:rPr>
              <w:noProof/>
            </w:rPr>
            <w:t>111</w:t>
          </w:r>
          <w:r>
            <w:rPr>
              <w:noProof/>
            </w:rPr>
            <w:fldChar w:fldCharType="end"/>
          </w:r>
        </w:p>
        <w:p w:rsidR="00663F05" w:rsidRDefault="00663F05">
          <w:pPr>
            <w:pStyle w:val="TOC3"/>
            <w:tabs>
              <w:tab w:val="right" w:leader="dot" w:pos="8630"/>
            </w:tabs>
            <w:rPr>
              <w:rFonts w:eastAsiaTheme="minorEastAsia"/>
              <w:noProof/>
              <w:sz w:val="24"/>
              <w:szCs w:val="24"/>
            </w:rPr>
          </w:pPr>
          <w:r>
            <w:rPr>
              <w:noProof/>
            </w:rPr>
            <w:t>BioPAX Validator</w:t>
          </w:r>
          <w:r>
            <w:rPr>
              <w:noProof/>
            </w:rPr>
            <w:tab/>
          </w:r>
          <w:r>
            <w:rPr>
              <w:noProof/>
            </w:rPr>
            <w:fldChar w:fldCharType="begin"/>
          </w:r>
          <w:r>
            <w:rPr>
              <w:noProof/>
            </w:rPr>
            <w:instrText xml:space="preserve"> PAGEREF _Toc141175442 \h </w:instrText>
          </w:r>
          <w:r w:rsidR="000523D8">
            <w:rPr>
              <w:noProof/>
            </w:rPr>
          </w:r>
          <w:r>
            <w:rPr>
              <w:noProof/>
            </w:rPr>
            <w:fldChar w:fldCharType="separate"/>
          </w:r>
          <w:r w:rsidR="000523D8">
            <w:rPr>
              <w:noProof/>
            </w:rPr>
            <w:t>111</w:t>
          </w:r>
          <w:r>
            <w:rPr>
              <w:noProof/>
            </w:rPr>
            <w:fldChar w:fldCharType="end"/>
          </w:r>
        </w:p>
        <w:p w:rsidR="00663F05" w:rsidRDefault="00663F05">
          <w:pPr>
            <w:pStyle w:val="TOC3"/>
            <w:tabs>
              <w:tab w:val="right" w:leader="dot" w:pos="8630"/>
            </w:tabs>
            <w:rPr>
              <w:rFonts w:eastAsiaTheme="minorEastAsia"/>
              <w:noProof/>
              <w:sz w:val="24"/>
              <w:szCs w:val="24"/>
            </w:rPr>
          </w:pPr>
          <w:r>
            <w:rPr>
              <w:noProof/>
            </w:rPr>
            <w:t>Example</w:t>
          </w:r>
          <w:r>
            <w:rPr>
              <w:noProof/>
            </w:rPr>
            <w:tab/>
          </w:r>
          <w:r>
            <w:rPr>
              <w:noProof/>
            </w:rPr>
            <w:fldChar w:fldCharType="begin"/>
          </w:r>
          <w:r>
            <w:rPr>
              <w:noProof/>
            </w:rPr>
            <w:instrText xml:space="preserve"> PAGEREF _Toc141175443 \h </w:instrText>
          </w:r>
          <w:r w:rsidR="000523D8">
            <w:rPr>
              <w:noProof/>
            </w:rPr>
          </w:r>
          <w:r>
            <w:rPr>
              <w:noProof/>
            </w:rPr>
            <w:fldChar w:fldCharType="separate"/>
          </w:r>
          <w:r w:rsidR="000523D8">
            <w:rPr>
              <w:noProof/>
            </w:rPr>
            <w:t>111</w:t>
          </w:r>
          <w:r>
            <w:rPr>
              <w:noProof/>
            </w:rPr>
            <w:fldChar w:fldCharType="end"/>
          </w:r>
        </w:p>
        <w:p w:rsidR="00663F05" w:rsidRDefault="00663F05">
          <w:pPr>
            <w:pStyle w:val="TOC3"/>
            <w:tabs>
              <w:tab w:val="right" w:leader="dot" w:pos="8630"/>
            </w:tabs>
            <w:rPr>
              <w:rFonts w:eastAsiaTheme="minorEastAsia"/>
              <w:noProof/>
              <w:sz w:val="24"/>
              <w:szCs w:val="24"/>
            </w:rPr>
          </w:pPr>
          <w:r>
            <w:rPr>
              <w:noProof/>
            </w:rPr>
            <w:t>Paxtools</w:t>
          </w:r>
          <w:r>
            <w:rPr>
              <w:noProof/>
            </w:rPr>
            <w:tab/>
          </w:r>
          <w:r>
            <w:rPr>
              <w:noProof/>
            </w:rPr>
            <w:fldChar w:fldCharType="begin"/>
          </w:r>
          <w:r>
            <w:rPr>
              <w:noProof/>
            </w:rPr>
            <w:instrText xml:space="preserve"> PAGEREF _Toc141175444 \h </w:instrText>
          </w:r>
          <w:r w:rsidR="000523D8">
            <w:rPr>
              <w:noProof/>
            </w:rPr>
          </w:r>
          <w:r>
            <w:rPr>
              <w:noProof/>
            </w:rPr>
            <w:fldChar w:fldCharType="separate"/>
          </w:r>
          <w:r w:rsidR="000523D8">
            <w:rPr>
              <w:noProof/>
            </w:rPr>
            <w:t>113</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6 Worked Examples</w:t>
          </w:r>
          <w:r>
            <w:rPr>
              <w:noProof/>
            </w:rPr>
            <w:tab/>
          </w:r>
          <w:r>
            <w:rPr>
              <w:noProof/>
            </w:rPr>
            <w:fldChar w:fldCharType="begin"/>
          </w:r>
          <w:r>
            <w:rPr>
              <w:noProof/>
            </w:rPr>
            <w:instrText xml:space="preserve"> PAGEREF _Toc141175445 \h </w:instrText>
          </w:r>
          <w:r w:rsidR="000523D8">
            <w:rPr>
              <w:noProof/>
            </w:rPr>
          </w:r>
          <w:r>
            <w:rPr>
              <w:noProof/>
            </w:rPr>
            <w:fldChar w:fldCharType="separate"/>
          </w:r>
          <w:r w:rsidR="000523D8">
            <w:rPr>
              <w:noProof/>
            </w:rPr>
            <w:t>116</w:t>
          </w:r>
          <w:r>
            <w:rPr>
              <w:noProof/>
            </w:rPr>
            <w:fldChar w:fldCharType="end"/>
          </w:r>
        </w:p>
        <w:p w:rsidR="00663F05" w:rsidRDefault="00663F05">
          <w:pPr>
            <w:pStyle w:val="TOC3"/>
            <w:tabs>
              <w:tab w:val="right" w:leader="dot" w:pos="8630"/>
            </w:tabs>
            <w:rPr>
              <w:rFonts w:eastAsiaTheme="minorEastAsia"/>
              <w:noProof/>
              <w:sz w:val="24"/>
              <w:szCs w:val="24"/>
            </w:rPr>
          </w:pPr>
          <w:r>
            <w:rPr>
              <w:noProof/>
            </w:rPr>
            <w:t>Short metablic pathway</w:t>
          </w:r>
          <w:r>
            <w:rPr>
              <w:noProof/>
            </w:rPr>
            <w:tab/>
          </w:r>
          <w:r>
            <w:rPr>
              <w:noProof/>
            </w:rPr>
            <w:fldChar w:fldCharType="begin"/>
          </w:r>
          <w:r>
            <w:rPr>
              <w:noProof/>
            </w:rPr>
            <w:instrText xml:space="preserve"> PAGEREF _Toc141175446 \h </w:instrText>
          </w:r>
          <w:r w:rsidR="000523D8">
            <w:rPr>
              <w:noProof/>
            </w:rPr>
          </w:r>
          <w:r>
            <w:rPr>
              <w:noProof/>
            </w:rPr>
            <w:fldChar w:fldCharType="separate"/>
          </w:r>
          <w:r w:rsidR="000523D8">
            <w:rPr>
              <w:noProof/>
            </w:rPr>
            <w:t>116</w:t>
          </w:r>
          <w:r>
            <w:rPr>
              <w:noProof/>
            </w:rPr>
            <w:fldChar w:fldCharType="end"/>
          </w:r>
        </w:p>
        <w:p w:rsidR="00663F05" w:rsidRDefault="00663F05">
          <w:pPr>
            <w:pStyle w:val="TOC3"/>
            <w:tabs>
              <w:tab w:val="right" w:leader="dot" w:pos="8630"/>
            </w:tabs>
            <w:rPr>
              <w:rFonts w:eastAsiaTheme="minorEastAsia"/>
              <w:noProof/>
              <w:sz w:val="24"/>
              <w:szCs w:val="24"/>
            </w:rPr>
          </w:pPr>
          <w:r>
            <w:rPr>
              <w:noProof/>
            </w:rPr>
            <w:t>Phosphorylation reaction</w:t>
          </w:r>
          <w:r>
            <w:rPr>
              <w:noProof/>
            </w:rPr>
            <w:tab/>
          </w:r>
          <w:r>
            <w:rPr>
              <w:noProof/>
            </w:rPr>
            <w:fldChar w:fldCharType="begin"/>
          </w:r>
          <w:r>
            <w:rPr>
              <w:noProof/>
            </w:rPr>
            <w:instrText xml:space="preserve"> PAGEREF _Toc141175447 \h </w:instrText>
          </w:r>
          <w:r w:rsidR="000523D8">
            <w:rPr>
              <w:noProof/>
            </w:rPr>
          </w:r>
          <w:r>
            <w:rPr>
              <w:noProof/>
            </w:rPr>
            <w:fldChar w:fldCharType="separate"/>
          </w:r>
          <w:r w:rsidR="000523D8">
            <w:rPr>
              <w:noProof/>
            </w:rPr>
            <w:t>118</w:t>
          </w:r>
          <w:r>
            <w:rPr>
              <w:noProof/>
            </w:rPr>
            <w:fldChar w:fldCharType="end"/>
          </w:r>
        </w:p>
        <w:p w:rsidR="00663F05" w:rsidRDefault="00663F05">
          <w:pPr>
            <w:pStyle w:val="TOC3"/>
            <w:tabs>
              <w:tab w:val="right" w:leader="dot" w:pos="8630"/>
            </w:tabs>
            <w:rPr>
              <w:rFonts w:eastAsiaTheme="minorEastAsia"/>
              <w:noProof/>
              <w:sz w:val="24"/>
              <w:szCs w:val="24"/>
            </w:rPr>
          </w:pPr>
          <w:r>
            <w:rPr>
              <w:noProof/>
            </w:rPr>
            <w:t>Protein-Protein Interaction</w:t>
          </w:r>
          <w:r>
            <w:rPr>
              <w:noProof/>
            </w:rPr>
            <w:tab/>
          </w:r>
          <w:r>
            <w:rPr>
              <w:noProof/>
            </w:rPr>
            <w:fldChar w:fldCharType="begin"/>
          </w:r>
          <w:r>
            <w:rPr>
              <w:noProof/>
            </w:rPr>
            <w:instrText xml:space="preserve"> PAGEREF _Toc141175448 \h </w:instrText>
          </w:r>
          <w:r w:rsidR="000523D8">
            <w:rPr>
              <w:noProof/>
            </w:rPr>
          </w:r>
          <w:r>
            <w:rPr>
              <w:noProof/>
            </w:rPr>
            <w:fldChar w:fldCharType="separate"/>
          </w:r>
          <w:r w:rsidR="000523D8">
            <w:rPr>
              <w:noProof/>
            </w:rPr>
            <w:t>118</w:t>
          </w:r>
          <w:r>
            <w:rPr>
              <w:noProof/>
            </w:rPr>
            <w:fldChar w:fldCharType="end"/>
          </w:r>
        </w:p>
        <w:p w:rsidR="00663F05" w:rsidRDefault="00663F05">
          <w:pPr>
            <w:pStyle w:val="TOC3"/>
            <w:tabs>
              <w:tab w:val="right" w:leader="dot" w:pos="8630"/>
            </w:tabs>
            <w:rPr>
              <w:rFonts w:eastAsiaTheme="minorEastAsia"/>
              <w:noProof/>
              <w:sz w:val="24"/>
              <w:szCs w:val="24"/>
            </w:rPr>
          </w:pPr>
          <w:r>
            <w:rPr>
              <w:noProof/>
            </w:rPr>
            <w:t>Genetic Interaction</w:t>
          </w:r>
          <w:r>
            <w:rPr>
              <w:noProof/>
            </w:rPr>
            <w:tab/>
          </w:r>
          <w:r>
            <w:rPr>
              <w:noProof/>
            </w:rPr>
            <w:fldChar w:fldCharType="begin"/>
          </w:r>
          <w:r>
            <w:rPr>
              <w:noProof/>
            </w:rPr>
            <w:instrText xml:space="preserve"> PAGEREF _Toc141175449 \h </w:instrText>
          </w:r>
          <w:r w:rsidR="000523D8">
            <w:rPr>
              <w:noProof/>
            </w:rPr>
          </w:r>
          <w:r>
            <w:rPr>
              <w:noProof/>
            </w:rPr>
            <w:fldChar w:fldCharType="separate"/>
          </w:r>
          <w:r w:rsidR="000523D8">
            <w:rPr>
              <w:noProof/>
            </w:rPr>
            <w:t>118</w:t>
          </w:r>
          <w:r>
            <w:rPr>
              <w:noProof/>
            </w:rPr>
            <w:fldChar w:fldCharType="end"/>
          </w:r>
        </w:p>
        <w:p w:rsidR="00663F05" w:rsidRDefault="00663F05">
          <w:pPr>
            <w:pStyle w:val="TOC3"/>
            <w:tabs>
              <w:tab w:val="right" w:leader="dot" w:pos="8630"/>
            </w:tabs>
            <w:rPr>
              <w:rFonts w:eastAsiaTheme="minorEastAsia"/>
              <w:noProof/>
              <w:sz w:val="24"/>
              <w:szCs w:val="24"/>
            </w:rPr>
          </w:pPr>
          <w:r>
            <w:rPr>
              <w:noProof/>
            </w:rPr>
            <w:t>Biochemical Reaction</w:t>
          </w:r>
          <w:r>
            <w:rPr>
              <w:noProof/>
            </w:rPr>
            <w:tab/>
          </w:r>
          <w:r>
            <w:rPr>
              <w:noProof/>
            </w:rPr>
            <w:fldChar w:fldCharType="begin"/>
          </w:r>
          <w:r>
            <w:rPr>
              <w:noProof/>
            </w:rPr>
            <w:instrText xml:space="preserve"> PAGEREF _Toc141175450 \h </w:instrText>
          </w:r>
          <w:r w:rsidR="000523D8">
            <w:rPr>
              <w:noProof/>
            </w:rPr>
          </w:r>
          <w:r>
            <w:rPr>
              <w:noProof/>
            </w:rPr>
            <w:fldChar w:fldCharType="separate"/>
          </w:r>
          <w:r w:rsidR="000523D8">
            <w:rPr>
              <w:noProof/>
            </w:rPr>
            <w:t>120</w:t>
          </w:r>
          <w:r>
            <w:rPr>
              <w:noProof/>
            </w:rPr>
            <w:fldChar w:fldCharType="end"/>
          </w:r>
        </w:p>
        <w:p w:rsidR="00663F05" w:rsidRDefault="00663F05">
          <w:pPr>
            <w:pStyle w:val="TOC3"/>
            <w:tabs>
              <w:tab w:val="right" w:leader="dot" w:pos="8630"/>
            </w:tabs>
            <w:rPr>
              <w:rFonts w:eastAsiaTheme="minorEastAsia"/>
              <w:noProof/>
              <w:sz w:val="24"/>
              <w:szCs w:val="24"/>
            </w:rPr>
          </w:pPr>
          <w:r>
            <w:rPr>
              <w:noProof/>
            </w:rPr>
            <w:t>Template Reaction</w:t>
          </w:r>
          <w:r>
            <w:rPr>
              <w:noProof/>
            </w:rPr>
            <w:tab/>
          </w:r>
          <w:r>
            <w:rPr>
              <w:noProof/>
            </w:rPr>
            <w:fldChar w:fldCharType="begin"/>
          </w:r>
          <w:r>
            <w:rPr>
              <w:noProof/>
            </w:rPr>
            <w:instrText xml:space="preserve"> PAGEREF _Toc141175451 \h </w:instrText>
          </w:r>
          <w:r w:rsidR="000523D8">
            <w:rPr>
              <w:noProof/>
            </w:rPr>
          </w:r>
          <w:r>
            <w:rPr>
              <w:noProof/>
            </w:rPr>
            <w:fldChar w:fldCharType="separate"/>
          </w:r>
          <w:r w:rsidR="000523D8">
            <w:rPr>
              <w:noProof/>
            </w:rPr>
            <w:t>120</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7 Best Practices</w:t>
          </w:r>
          <w:r>
            <w:rPr>
              <w:noProof/>
            </w:rPr>
            <w:tab/>
          </w:r>
          <w:r>
            <w:rPr>
              <w:noProof/>
            </w:rPr>
            <w:fldChar w:fldCharType="begin"/>
          </w:r>
          <w:r>
            <w:rPr>
              <w:noProof/>
            </w:rPr>
            <w:instrText xml:space="preserve"> PAGEREF _Toc141175452 \h </w:instrText>
          </w:r>
          <w:r w:rsidR="000523D8">
            <w:rPr>
              <w:noProof/>
            </w:rPr>
          </w:r>
          <w:r>
            <w:rPr>
              <w:noProof/>
            </w:rPr>
            <w:fldChar w:fldCharType="separate"/>
          </w:r>
          <w:r w:rsidR="000523D8">
            <w:rPr>
              <w:noProof/>
            </w:rPr>
            <w:t>122</w:t>
          </w:r>
          <w:r>
            <w:rPr>
              <w:noProof/>
            </w:rPr>
            <w:fldChar w:fldCharType="end"/>
          </w:r>
        </w:p>
        <w:p w:rsidR="00663F05" w:rsidRDefault="00663F05">
          <w:pPr>
            <w:pStyle w:val="TOC3"/>
            <w:tabs>
              <w:tab w:val="right" w:leader="dot" w:pos="8630"/>
            </w:tabs>
            <w:rPr>
              <w:rFonts w:eastAsiaTheme="minorEastAsia"/>
              <w:noProof/>
              <w:sz w:val="24"/>
              <w:szCs w:val="24"/>
            </w:rPr>
          </w:pPr>
          <w:r>
            <w:rPr>
              <w:noProof/>
            </w:rPr>
            <w:t>Referencing External Objects</w:t>
          </w:r>
          <w:r>
            <w:rPr>
              <w:noProof/>
            </w:rPr>
            <w:tab/>
          </w:r>
          <w:r>
            <w:rPr>
              <w:noProof/>
            </w:rPr>
            <w:fldChar w:fldCharType="begin"/>
          </w:r>
          <w:r>
            <w:rPr>
              <w:noProof/>
            </w:rPr>
            <w:instrText xml:space="preserve"> PAGEREF _Toc141175453 \h </w:instrText>
          </w:r>
          <w:r w:rsidR="000523D8">
            <w:rPr>
              <w:noProof/>
            </w:rPr>
          </w:r>
          <w:r>
            <w:rPr>
              <w:noProof/>
            </w:rPr>
            <w:fldChar w:fldCharType="separate"/>
          </w:r>
          <w:r w:rsidR="000523D8">
            <w:rPr>
              <w:noProof/>
            </w:rPr>
            <w:t>122</w:t>
          </w:r>
          <w:r>
            <w:rPr>
              <w:noProof/>
            </w:rPr>
            <w:fldChar w:fldCharType="end"/>
          </w:r>
        </w:p>
        <w:p w:rsidR="00663F05" w:rsidRDefault="00663F05">
          <w:pPr>
            <w:pStyle w:val="TOC3"/>
            <w:tabs>
              <w:tab w:val="right" w:leader="dot" w:pos="8630"/>
            </w:tabs>
            <w:rPr>
              <w:rFonts w:eastAsiaTheme="minorEastAsia"/>
              <w:noProof/>
              <w:sz w:val="24"/>
              <w:szCs w:val="24"/>
            </w:rPr>
          </w:pPr>
          <w:r>
            <w:rPr>
              <w:noProof/>
            </w:rPr>
            <w:t>Using Xrefs</w:t>
          </w:r>
          <w:r>
            <w:rPr>
              <w:noProof/>
            </w:rPr>
            <w:tab/>
          </w:r>
          <w:r>
            <w:rPr>
              <w:noProof/>
            </w:rPr>
            <w:fldChar w:fldCharType="begin"/>
          </w:r>
          <w:r>
            <w:rPr>
              <w:noProof/>
            </w:rPr>
            <w:instrText xml:space="preserve"> PAGEREF _Toc141175454 \h </w:instrText>
          </w:r>
          <w:r w:rsidR="000523D8">
            <w:rPr>
              <w:noProof/>
            </w:rPr>
          </w:r>
          <w:r>
            <w:rPr>
              <w:noProof/>
            </w:rPr>
            <w:fldChar w:fldCharType="separate"/>
          </w:r>
          <w:r w:rsidR="000523D8">
            <w:rPr>
              <w:noProof/>
            </w:rPr>
            <w:t>122</w:t>
          </w:r>
          <w:r>
            <w:rPr>
              <w:noProof/>
            </w:rPr>
            <w:fldChar w:fldCharType="end"/>
          </w:r>
        </w:p>
        <w:p w:rsidR="00663F05" w:rsidRDefault="00663F05">
          <w:pPr>
            <w:pStyle w:val="TOC3"/>
            <w:tabs>
              <w:tab w:val="right" w:leader="dot" w:pos="8630"/>
            </w:tabs>
            <w:rPr>
              <w:rFonts w:eastAsiaTheme="minorEastAsia"/>
              <w:noProof/>
              <w:sz w:val="24"/>
              <w:szCs w:val="24"/>
            </w:rPr>
          </w:pPr>
          <w:r>
            <w:rPr>
              <w:noProof/>
            </w:rPr>
            <w:t>Entity References Vs Unification xrefs</w:t>
          </w:r>
          <w:r>
            <w:rPr>
              <w:noProof/>
            </w:rPr>
            <w:tab/>
          </w:r>
          <w:r>
            <w:rPr>
              <w:noProof/>
            </w:rPr>
            <w:fldChar w:fldCharType="begin"/>
          </w:r>
          <w:r>
            <w:rPr>
              <w:noProof/>
            </w:rPr>
            <w:instrText xml:space="preserve"> PAGEREF _Toc141175455 \h </w:instrText>
          </w:r>
          <w:r w:rsidR="000523D8">
            <w:rPr>
              <w:noProof/>
            </w:rPr>
          </w:r>
          <w:r>
            <w:rPr>
              <w:noProof/>
            </w:rPr>
            <w:fldChar w:fldCharType="separate"/>
          </w:r>
          <w:r w:rsidR="000523D8">
            <w:rPr>
              <w:noProof/>
            </w:rPr>
            <w:t>123</w:t>
          </w:r>
          <w:r>
            <w:rPr>
              <w:noProof/>
            </w:rPr>
            <w:fldChar w:fldCharType="end"/>
          </w:r>
        </w:p>
        <w:p w:rsidR="00663F05" w:rsidRDefault="00663F05">
          <w:pPr>
            <w:pStyle w:val="TOC3"/>
            <w:tabs>
              <w:tab w:val="right" w:leader="dot" w:pos="8630"/>
            </w:tabs>
            <w:rPr>
              <w:rFonts w:eastAsiaTheme="minorEastAsia"/>
              <w:noProof/>
              <w:sz w:val="24"/>
              <w:szCs w:val="24"/>
            </w:rPr>
          </w:pPr>
          <w:r>
            <w:rPr>
              <w:noProof/>
            </w:rPr>
            <w:t>Importance of unification xrefs</w:t>
          </w:r>
          <w:r>
            <w:rPr>
              <w:noProof/>
            </w:rPr>
            <w:tab/>
          </w:r>
          <w:r>
            <w:rPr>
              <w:noProof/>
            </w:rPr>
            <w:fldChar w:fldCharType="begin"/>
          </w:r>
          <w:r>
            <w:rPr>
              <w:noProof/>
            </w:rPr>
            <w:instrText xml:space="preserve"> PAGEREF _Toc141175456 \h </w:instrText>
          </w:r>
          <w:r w:rsidR="000523D8">
            <w:rPr>
              <w:noProof/>
            </w:rPr>
          </w:r>
          <w:r>
            <w:rPr>
              <w:noProof/>
            </w:rPr>
            <w:fldChar w:fldCharType="separate"/>
          </w:r>
          <w:r w:rsidR="000523D8">
            <w:rPr>
              <w:noProof/>
            </w:rPr>
            <w:t>123</w:t>
          </w:r>
          <w:r>
            <w:rPr>
              <w:noProof/>
            </w:rPr>
            <w:fldChar w:fldCharType="end"/>
          </w:r>
        </w:p>
        <w:p w:rsidR="00663F05" w:rsidRDefault="00663F05">
          <w:pPr>
            <w:pStyle w:val="TOC3"/>
            <w:tabs>
              <w:tab w:val="right" w:leader="dot" w:pos="8630"/>
            </w:tabs>
            <w:rPr>
              <w:rFonts w:eastAsiaTheme="minorEastAsia"/>
              <w:noProof/>
              <w:sz w:val="24"/>
              <w:szCs w:val="24"/>
            </w:rPr>
          </w:pPr>
          <w:r>
            <w:rPr>
              <w:noProof/>
            </w:rPr>
            <w:t>External database identifiers</w:t>
          </w:r>
          <w:r>
            <w:rPr>
              <w:noProof/>
            </w:rPr>
            <w:tab/>
          </w:r>
          <w:r>
            <w:rPr>
              <w:noProof/>
            </w:rPr>
            <w:fldChar w:fldCharType="begin"/>
          </w:r>
          <w:r>
            <w:rPr>
              <w:noProof/>
            </w:rPr>
            <w:instrText xml:space="preserve"> PAGEREF _Toc141175457 \h </w:instrText>
          </w:r>
          <w:r w:rsidR="000523D8">
            <w:rPr>
              <w:noProof/>
            </w:rPr>
          </w:r>
          <w:r>
            <w:rPr>
              <w:noProof/>
            </w:rPr>
            <w:fldChar w:fldCharType="separate"/>
          </w:r>
          <w:r w:rsidR="000523D8">
            <w:rPr>
              <w:noProof/>
            </w:rPr>
            <w:t>124</w:t>
          </w:r>
          <w:r>
            <w:rPr>
              <w:noProof/>
            </w:rPr>
            <w:fldChar w:fldCharType="end"/>
          </w:r>
        </w:p>
        <w:p w:rsidR="00663F05" w:rsidRDefault="00663F05">
          <w:pPr>
            <w:pStyle w:val="TOC3"/>
            <w:tabs>
              <w:tab w:val="right" w:leader="dot" w:pos="8630"/>
            </w:tabs>
            <w:rPr>
              <w:rFonts w:eastAsiaTheme="minorEastAsia"/>
              <w:noProof/>
              <w:sz w:val="24"/>
              <w:szCs w:val="24"/>
            </w:rPr>
          </w:pPr>
          <w:r>
            <w:rPr>
              <w:noProof/>
            </w:rPr>
            <w:t>Using external controlled vocabulary terms</w:t>
          </w:r>
          <w:r>
            <w:rPr>
              <w:noProof/>
            </w:rPr>
            <w:tab/>
          </w:r>
          <w:r>
            <w:rPr>
              <w:noProof/>
            </w:rPr>
            <w:fldChar w:fldCharType="begin"/>
          </w:r>
          <w:r>
            <w:rPr>
              <w:noProof/>
            </w:rPr>
            <w:instrText xml:space="preserve"> PAGEREF _Toc141175458 \h </w:instrText>
          </w:r>
          <w:r w:rsidR="000523D8">
            <w:rPr>
              <w:noProof/>
            </w:rPr>
          </w:r>
          <w:r>
            <w:rPr>
              <w:noProof/>
            </w:rPr>
            <w:fldChar w:fldCharType="separate"/>
          </w:r>
          <w:r w:rsidR="000523D8">
            <w:rPr>
              <w:noProof/>
            </w:rPr>
            <w:t>124</w:t>
          </w:r>
          <w:r>
            <w:rPr>
              <w:noProof/>
            </w:rPr>
            <w:fldChar w:fldCharType="end"/>
          </w:r>
        </w:p>
        <w:p w:rsidR="00663F05" w:rsidRDefault="00663F05">
          <w:pPr>
            <w:pStyle w:val="TOC3"/>
            <w:tabs>
              <w:tab w:val="right" w:leader="dot" w:pos="8630"/>
            </w:tabs>
            <w:rPr>
              <w:rFonts w:eastAsiaTheme="minorEastAsia"/>
              <w:noProof/>
              <w:sz w:val="24"/>
              <w:szCs w:val="24"/>
            </w:rPr>
          </w:pPr>
          <w:r>
            <w:rPr>
              <w:noProof/>
            </w:rPr>
            <w:t>Reusing utility class instances</w:t>
          </w:r>
          <w:r>
            <w:rPr>
              <w:noProof/>
            </w:rPr>
            <w:tab/>
          </w:r>
          <w:r>
            <w:rPr>
              <w:noProof/>
            </w:rPr>
            <w:fldChar w:fldCharType="begin"/>
          </w:r>
          <w:r>
            <w:rPr>
              <w:noProof/>
            </w:rPr>
            <w:instrText xml:space="preserve"> PAGEREF _Toc141175459 \h </w:instrText>
          </w:r>
          <w:r w:rsidR="000523D8">
            <w:rPr>
              <w:noProof/>
            </w:rPr>
          </w:r>
          <w:r>
            <w:rPr>
              <w:noProof/>
            </w:rPr>
            <w:fldChar w:fldCharType="separate"/>
          </w:r>
          <w:r w:rsidR="000523D8">
            <w:rPr>
              <w:noProof/>
            </w:rPr>
            <w:t>125</w:t>
          </w:r>
          <w:r>
            <w:rPr>
              <w:noProof/>
            </w:rPr>
            <w:fldChar w:fldCharType="end"/>
          </w:r>
        </w:p>
        <w:p w:rsidR="00663F05" w:rsidRDefault="00663F05">
          <w:pPr>
            <w:pStyle w:val="TOC3"/>
            <w:tabs>
              <w:tab w:val="right" w:leader="dot" w:pos="8630"/>
            </w:tabs>
            <w:rPr>
              <w:rFonts w:eastAsiaTheme="minorEastAsia"/>
              <w:noProof/>
              <w:sz w:val="24"/>
              <w:szCs w:val="24"/>
            </w:rPr>
          </w:pPr>
          <w:r>
            <w:rPr>
              <w:noProof/>
            </w:rPr>
            <w:t>Conversion direction</w:t>
          </w:r>
          <w:r>
            <w:rPr>
              <w:noProof/>
            </w:rPr>
            <w:tab/>
          </w:r>
          <w:r>
            <w:rPr>
              <w:noProof/>
            </w:rPr>
            <w:fldChar w:fldCharType="begin"/>
          </w:r>
          <w:r>
            <w:rPr>
              <w:noProof/>
            </w:rPr>
            <w:instrText xml:space="preserve"> PAGEREF _Toc141175460 \h </w:instrText>
          </w:r>
          <w:r w:rsidR="000523D8">
            <w:rPr>
              <w:noProof/>
            </w:rPr>
          </w:r>
          <w:r>
            <w:rPr>
              <w:noProof/>
            </w:rPr>
            <w:fldChar w:fldCharType="separate"/>
          </w:r>
          <w:r w:rsidR="000523D8">
            <w:rPr>
              <w:noProof/>
            </w:rPr>
            <w:t>126</w:t>
          </w:r>
          <w:r>
            <w:rPr>
              <w:noProof/>
            </w:rPr>
            <w:fldChar w:fldCharType="end"/>
          </w:r>
        </w:p>
        <w:p w:rsidR="00663F05" w:rsidRDefault="00663F05">
          <w:pPr>
            <w:pStyle w:val="TOC3"/>
            <w:tabs>
              <w:tab w:val="right" w:leader="dot" w:pos="8630"/>
            </w:tabs>
            <w:rPr>
              <w:rFonts w:eastAsiaTheme="minorEastAsia"/>
              <w:noProof/>
              <w:sz w:val="24"/>
              <w:szCs w:val="24"/>
            </w:rPr>
          </w:pPr>
          <w:r>
            <w:rPr>
              <w:noProof/>
            </w:rPr>
            <w:t>Conventions for ‘left’ and ‘right’ properties of conversion</w:t>
          </w:r>
          <w:r>
            <w:rPr>
              <w:noProof/>
            </w:rPr>
            <w:tab/>
          </w:r>
          <w:r>
            <w:rPr>
              <w:noProof/>
            </w:rPr>
            <w:fldChar w:fldCharType="begin"/>
          </w:r>
          <w:r>
            <w:rPr>
              <w:noProof/>
            </w:rPr>
            <w:instrText xml:space="preserve"> PAGEREF _Toc141175461 \h </w:instrText>
          </w:r>
          <w:r w:rsidR="000523D8">
            <w:rPr>
              <w:noProof/>
            </w:rPr>
          </w:r>
          <w:r>
            <w:rPr>
              <w:noProof/>
            </w:rPr>
            <w:fldChar w:fldCharType="separate"/>
          </w:r>
          <w:r w:rsidR="000523D8">
            <w:rPr>
              <w:noProof/>
            </w:rPr>
            <w:t>127</w:t>
          </w:r>
          <w:r>
            <w:rPr>
              <w:noProof/>
            </w:rPr>
            <w:fldChar w:fldCharType="end"/>
          </w:r>
        </w:p>
        <w:p w:rsidR="00663F05" w:rsidRDefault="00663F05">
          <w:pPr>
            <w:pStyle w:val="TOC3"/>
            <w:tabs>
              <w:tab w:val="right" w:leader="dot" w:pos="8630"/>
            </w:tabs>
            <w:rPr>
              <w:rFonts w:eastAsiaTheme="minorEastAsia"/>
              <w:noProof/>
              <w:sz w:val="24"/>
              <w:szCs w:val="24"/>
            </w:rPr>
          </w:pPr>
          <w:r>
            <w:rPr>
              <w:noProof/>
            </w:rPr>
            <w:t>BioPAX Serialization RDF/XML recommendation</w:t>
          </w:r>
          <w:r>
            <w:rPr>
              <w:noProof/>
            </w:rPr>
            <w:tab/>
          </w:r>
          <w:r>
            <w:rPr>
              <w:noProof/>
            </w:rPr>
            <w:fldChar w:fldCharType="begin"/>
          </w:r>
          <w:r>
            <w:rPr>
              <w:noProof/>
            </w:rPr>
            <w:instrText xml:space="preserve"> PAGEREF _Toc141175462 \h </w:instrText>
          </w:r>
          <w:r w:rsidR="000523D8">
            <w:rPr>
              <w:noProof/>
            </w:rPr>
          </w:r>
          <w:r>
            <w:rPr>
              <w:noProof/>
            </w:rPr>
            <w:fldChar w:fldCharType="separate"/>
          </w:r>
          <w:r w:rsidR="000523D8">
            <w:rPr>
              <w:noProof/>
            </w:rPr>
            <w:t>128</w:t>
          </w:r>
          <w:r>
            <w:rPr>
              <w:noProof/>
            </w:rPr>
            <w:fldChar w:fldCharType="end"/>
          </w:r>
        </w:p>
        <w:p w:rsidR="00663F05" w:rsidRDefault="00663F05">
          <w:pPr>
            <w:pStyle w:val="TOC3"/>
            <w:tabs>
              <w:tab w:val="right" w:leader="dot" w:pos="8630"/>
            </w:tabs>
            <w:rPr>
              <w:rFonts w:eastAsiaTheme="minorEastAsia"/>
              <w:noProof/>
              <w:sz w:val="24"/>
              <w:szCs w:val="24"/>
            </w:rPr>
          </w:pPr>
          <w:r>
            <w:rPr>
              <w:noProof/>
            </w:rPr>
            <w:t>Document namespace</w:t>
          </w:r>
          <w:r>
            <w:rPr>
              <w:noProof/>
            </w:rPr>
            <w:tab/>
          </w:r>
          <w:r>
            <w:rPr>
              <w:noProof/>
            </w:rPr>
            <w:fldChar w:fldCharType="begin"/>
          </w:r>
          <w:r>
            <w:rPr>
              <w:noProof/>
            </w:rPr>
            <w:instrText xml:space="preserve"> PAGEREF _Toc141175463 \h </w:instrText>
          </w:r>
          <w:r w:rsidR="000523D8">
            <w:rPr>
              <w:noProof/>
            </w:rPr>
          </w:r>
          <w:r>
            <w:rPr>
              <w:noProof/>
            </w:rPr>
            <w:fldChar w:fldCharType="separate"/>
          </w:r>
          <w:r w:rsidR="000523D8">
            <w:rPr>
              <w:noProof/>
            </w:rPr>
            <w:t>128</w:t>
          </w:r>
          <w:r>
            <w:rPr>
              <w:noProof/>
            </w:rPr>
            <w:fldChar w:fldCharType="end"/>
          </w:r>
        </w:p>
        <w:p w:rsidR="00663F05" w:rsidRDefault="00663F05">
          <w:pPr>
            <w:pStyle w:val="TOC3"/>
            <w:tabs>
              <w:tab w:val="right" w:leader="dot" w:pos="8630"/>
            </w:tabs>
            <w:rPr>
              <w:rFonts w:eastAsiaTheme="minorEastAsia"/>
              <w:noProof/>
              <w:sz w:val="24"/>
              <w:szCs w:val="24"/>
            </w:rPr>
          </w:pPr>
          <w:r>
            <w:rPr>
              <w:noProof/>
            </w:rPr>
            <w:t>Level2 to Level3 mappings</w:t>
          </w:r>
          <w:r>
            <w:rPr>
              <w:noProof/>
            </w:rPr>
            <w:tab/>
          </w:r>
          <w:r>
            <w:rPr>
              <w:noProof/>
            </w:rPr>
            <w:fldChar w:fldCharType="begin"/>
          </w:r>
          <w:r>
            <w:rPr>
              <w:noProof/>
            </w:rPr>
            <w:instrText xml:space="preserve"> PAGEREF _Toc141175464 \h </w:instrText>
          </w:r>
          <w:r w:rsidR="000523D8">
            <w:rPr>
              <w:noProof/>
            </w:rPr>
          </w:r>
          <w:r>
            <w:rPr>
              <w:noProof/>
            </w:rPr>
            <w:fldChar w:fldCharType="separate"/>
          </w:r>
          <w:r w:rsidR="000523D8">
            <w:rPr>
              <w:noProof/>
            </w:rPr>
            <w:t>129</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8 Use Case Outlines</w:t>
          </w:r>
          <w:r>
            <w:rPr>
              <w:noProof/>
            </w:rPr>
            <w:tab/>
          </w:r>
          <w:r>
            <w:rPr>
              <w:noProof/>
            </w:rPr>
            <w:fldChar w:fldCharType="begin"/>
          </w:r>
          <w:r>
            <w:rPr>
              <w:noProof/>
            </w:rPr>
            <w:instrText xml:space="preserve"> PAGEREF _Toc141175465 \h </w:instrText>
          </w:r>
          <w:r w:rsidR="000523D8">
            <w:rPr>
              <w:noProof/>
            </w:rPr>
          </w:r>
          <w:r>
            <w:rPr>
              <w:noProof/>
            </w:rPr>
            <w:fldChar w:fldCharType="separate"/>
          </w:r>
          <w:r w:rsidR="000523D8">
            <w:rPr>
              <w:noProof/>
            </w:rPr>
            <w:t>132</w:t>
          </w:r>
          <w:r>
            <w:rPr>
              <w:noProof/>
            </w:rPr>
            <w:fldChar w:fldCharType="end"/>
          </w:r>
        </w:p>
        <w:p w:rsidR="00663F05" w:rsidRDefault="00663F05">
          <w:pPr>
            <w:pStyle w:val="TOC3"/>
            <w:tabs>
              <w:tab w:val="right" w:leader="dot" w:pos="8630"/>
            </w:tabs>
            <w:rPr>
              <w:rFonts w:eastAsiaTheme="minorEastAsia"/>
              <w:noProof/>
              <w:sz w:val="24"/>
              <w:szCs w:val="24"/>
            </w:rPr>
          </w:pPr>
          <w:r>
            <w:rPr>
              <w:noProof/>
            </w:rPr>
            <w:t>Data Sharing Between Databases</w:t>
          </w:r>
          <w:r>
            <w:rPr>
              <w:noProof/>
            </w:rPr>
            <w:tab/>
          </w:r>
          <w:r>
            <w:rPr>
              <w:noProof/>
            </w:rPr>
            <w:fldChar w:fldCharType="begin"/>
          </w:r>
          <w:r>
            <w:rPr>
              <w:noProof/>
            </w:rPr>
            <w:instrText xml:space="preserve"> PAGEREF _Toc141175466 \h </w:instrText>
          </w:r>
          <w:r w:rsidR="000523D8">
            <w:rPr>
              <w:noProof/>
            </w:rPr>
          </w:r>
          <w:r>
            <w:rPr>
              <w:noProof/>
            </w:rPr>
            <w:fldChar w:fldCharType="separate"/>
          </w:r>
          <w:r w:rsidR="000523D8">
            <w:rPr>
              <w:noProof/>
            </w:rPr>
            <w:t>132</w:t>
          </w:r>
          <w:r>
            <w:rPr>
              <w:noProof/>
            </w:rPr>
            <w:fldChar w:fldCharType="end"/>
          </w:r>
        </w:p>
        <w:p w:rsidR="00663F05" w:rsidRDefault="00663F05">
          <w:pPr>
            <w:pStyle w:val="TOC3"/>
            <w:tabs>
              <w:tab w:val="right" w:leader="dot" w:pos="8630"/>
            </w:tabs>
            <w:rPr>
              <w:rFonts w:eastAsiaTheme="minorEastAsia"/>
              <w:noProof/>
              <w:sz w:val="24"/>
              <w:szCs w:val="24"/>
            </w:rPr>
          </w:pPr>
          <w:r>
            <w:rPr>
              <w:noProof/>
            </w:rPr>
            <w:t>BioPAX as a Knowledge-Base (KB) Model</w:t>
          </w:r>
          <w:r>
            <w:rPr>
              <w:noProof/>
            </w:rPr>
            <w:tab/>
          </w:r>
          <w:r>
            <w:rPr>
              <w:noProof/>
            </w:rPr>
            <w:fldChar w:fldCharType="begin"/>
          </w:r>
          <w:r>
            <w:rPr>
              <w:noProof/>
            </w:rPr>
            <w:instrText xml:space="preserve"> PAGEREF _Toc141175467 \h </w:instrText>
          </w:r>
          <w:r w:rsidR="000523D8">
            <w:rPr>
              <w:noProof/>
            </w:rPr>
          </w:r>
          <w:r>
            <w:rPr>
              <w:noProof/>
            </w:rPr>
            <w:fldChar w:fldCharType="separate"/>
          </w:r>
          <w:r w:rsidR="000523D8">
            <w:rPr>
              <w:noProof/>
            </w:rPr>
            <w:t>133</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 Data Warehouse</w:t>
          </w:r>
          <w:r>
            <w:rPr>
              <w:noProof/>
            </w:rPr>
            <w:tab/>
          </w:r>
          <w:r>
            <w:rPr>
              <w:noProof/>
            </w:rPr>
            <w:fldChar w:fldCharType="begin"/>
          </w:r>
          <w:r>
            <w:rPr>
              <w:noProof/>
            </w:rPr>
            <w:instrText xml:space="preserve"> PAGEREF _Toc141175468 \h </w:instrText>
          </w:r>
          <w:r w:rsidR="000523D8">
            <w:rPr>
              <w:noProof/>
            </w:rPr>
          </w:r>
          <w:r>
            <w:rPr>
              <w:noProof/>
            </w:rPr>
            <w:fldChar w:fldCharType="separate"/>
          </w:r>
          <w:r w:rsidR="000523D8">
            <w:rPr>
              <w:noProof/>
            </w:rPr>
            <w:t>133</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 Analysis Software</w:t>
          </w:r>
          <w:r>
            <w:rPr>
              <w:noProof/>
            </w:rPr>
            <w:tab/>
          </w:r>
          <w:r>
            <w:rPr>
              <w:noProof/>
            </w:rPr>
            <w:fldChar w:fldCharType="begin"/>
          </w:r>
          <w:r>
            <w:rPr>
              <w:noProof/>
            </w:rPr>
            <w:instrText xml:space="preserve"> PAGEREF _Toc141175469 \h </w:instrText>
          </w:r>
          <w:r w:rsidR="000523D8">
            <w:rPr>
              <w:noProof/>
            </w:rPr>
          </w:r>
          <w:r>
            <w:rPr>
              <w:noProof/>
            </w:rPr>
            <w:fldChar w:fldCharType="separate"/>
          </w:r>
          <w:r w:rsidR="000523D8">
            <w:rPr>
              <w:noProof/>
            </w:rPr>
            <w:t>133</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 Analysis Software Example: Molecular profiling analysis</w:t>
          </w:r>
          <w:r>
            <w:rPr>
              <w:noProof/>
            </w:rPr>
            <w:tab/>
          </w:r>
          <w:r>
            <w:rPr>
              <w:noProof/>
            </w:rPr>
            <w:fldChar w:fldCharType="begin"/>
          </w:r>
          <w:r>
            <w:rPr>
              <w:noProof/>
            </w:rPr>
            <w:instrText xml:space="preserve"> PAGEREF _Toc141175470 \h </w:instrText>
          </w:r>
          <w:r w:rsidR="000523D8">
            <w:rPr>
              <w:noProof/>
            </w:rPr>
          </w:r>
          <w:r>
            <w:rPr>
              <w:noProof/>
            </w:rPr>
            <w:fldChar w:fldCharType="separate"/>
          </w:r>
          <w:r w:rsidR="000523D8">
            <w:rPr>
              <w:noProof/>
            </w:rPr>
            <w:t>134</w:t>
          </w:r>
          <w:r>
            <w:rPr>
              <w:noProof/>
            </w:rPr>
            <w:fldChar w:fldCharType="end"/>
          </w:r>
        </w:p>
        <w:p w:rsidR="00663F05" w:rsidRDefault="00663F05">
          <w:pPr>
            <w:pStyle w:val="TOC3"/>
            <w:tabs>
              <w:tab w:val="right" w:leader="dot" w:pos="8630"/>
            </w:tabs>
            <w:rPr>
              <w:rFonts w:eastAsiaTheme="minorEastAsia"/>
              <w:noProof/>
              <w:sz w:val="24"/>
              <w:szCs w:val="24"/>
            </w:rPr>
          </w:pPr>
          <w:r>
            <w:rPr>
              <w:noProof/>
            </w:rPr>
            <w:t>Visualizing Pathway Diagrams</w:t>
          </w:r>
          <w:r>
            <w:rPr>
              <w:noProof/>
            </w:rPr>
            <w:tab/>
          </w:r>
          <w:r>
            <w:rPr>
              <w:noProof/>
            </w:rPr>
            <w:fldChar w:fldCharType="begin"/>
          </w:r>
          <w:r>
            <w:rPr>
              <w:noProof/>
            </w:rPr>
            <w:instrText xml:space="preserve"> PAGEREF _Toc141175471 \h </w:instrText>
          </w:r>
          <w:r w:rsidR="000523D8">
            <w:rPr>
              <w:noProof/>
            </w:rPr>
          </w:r>
          <w:r>
            <w:rPr>
              <w:noProof/>
            </w:rPr>
            <w:fldChar w:fldCharType="separate"/>
          </w:r>
          <w:r w:rsidR="000523D8">
            <w:rPr>
              <w:noProof/>
            </w:rPr>
            <w:t>134</w:t>
          </w:r>
          <w:r>
            <w:rPr>
              <w:noProof/>
            </w:rPr>
            <w:fldChar w:fldCharType="end"/>
          </w:r>
        </w:p>
        <w:p w:rsidR="00663F05" w:rsidRDefault="00663F05">
          <w:pPr>
            <w:pStyle w:val="TOC3"/>
            <w:tabs>
              <w:tab w:val="right" w:leader="dot" w:pos="8630"/>
            </w:tabs>
            <w:rPr>
              <w:rFonts w:eastAsiaTheme="minorEastAsia"/>
              <w:noProof/>
              <w:sz w:val="24"/>
              <w:szCs w:val="24"/>
            </w:rPr>
          </w:pPr>
          <w:r>
            <w:rPr>
              <w:noProof/>
            </w:rPr>
            <w:t>Visualizing BioPAX models with SBGN - PD</w:t>
          </w:r>
          <w:r>
            <w:rPr>
              <w:noProof/>
            </w:rPr>
            <w:tab/>
          </w:r>
          <w:r>
            <w:rPr>
              <w:noProof/>
            </w:rPr>
            <w:fldChar w:fldCharType="begin"/>
          </w:r>
          <w:r>
            <w:rPr>
              <w:noProof/>
            </w:rPr>
            <w:instrText xml:space="preserve"> PAGEREF _Toc141175472 \h </w:instrText>
          </w:r>
          <w:r w:rsidR="000523D8">
            <w:rPr>
              <w:noProof/>
            </w:rPr>
          </w:r>
          <w:r>
            <w:rPr>
              <w:noProof/>
            </w:rPr>
            <w:fldChar w:fldCharType="separate"/>
          </w:r>
          <w:r w:rsidR="000523D8">
            <w:rPr>
              <w:noProof/>
            </w:rPr>
            <w:t>134</w:t>
          </w:r>
          <w:r>
            <w:rPr>
              <w:noProof/>
            </w:rPr>
            <w:fldChar w:fldCharType="end"/>
          </w:r>
        </w:p>
        <w:p w:rsidR="00663F05" w:rsidRDefault="00663F05">
          <w:pPr>
            <w:pStyle w:val="TOC3"/>
            <w:tabs>
              <w:tab w:val="right" w:leader="dot" w:pos="8630"/>
            </w:tabs>
            <w:rPr>
              <w:rFonts w:eastAsiaTheme="minorEastAsia"/>
              <w:noProof/>
              <w:sz w:val="24"/>
              <w:szCs w:val="24"/>
            </w:rPr>
          </w:pPr>
          <w:r>
            <w:rPr>
              <w:noProof/>
            </w:rPr>
            <w:t>Terms and Concepts</w:t>
          </w:r>
          <w:r>
            <w:rPr>
              <w:noProof/>
            </w:rPr>
            <w:tab/>
          </w:r>
          <w:r>
            <w:rPr>
              <w:noProof/>
            </w:rPr>
            <w:fldChar w:fldCharType="begin"/>
          </w:r>
          <w:r>
            <w:rPr>
              <w:noProof/>
            </w:rPr>
            <w:instrText xml:space="preserve"> PAGEREF _Toc141175473 \h </w:instrText>
          </w:r>
          <w:r w:rsidR="000523D8">
            <w:rPr>
              <w:noProof/>
            </w:rPr>
          </w:r>
          <w:r>
            <w:rPr>
              <w:noProof/>
            </w:rPr>
            <w:fldChar w:fldCharType="separate"/>
          </w:r>
          <w:r w:rsidR="000523D8">
            <w:rPr>
              <w:noProof/>
            </w:rPr>
            <w:t>134</w:t>
          </w:r>
          <w:r>
            <w:rPr>
              <w:noProof/>
            </w:rPr>
            <w:fldChar w:fldCharType="end"/>
          </w:r>
        </w:p>
        <w:p w:rsidR="00663F05" w:rsidRDefault="00663F05">
          <w:pPr>
            <w:pStyle w:val="TOC3"/>
            <w:tabs>
              <w:tab w:val="right" w:leader="dot" w:pos="8630"/>
            </w:tabs>
            <w:rPr>
              <w:rFonts w:eastAsiaTheme="minorEastAsia"/>
              <w:noProof/>
              <w:sz w:val="24"/>
              <w:szCs w:val="24"/>
            </w:rPr>
          </w:pPr>
          <w:r>
            <w:rPr>
              <w:noProof/>
            </w:rPr>
            <w:t>Patterns for common representation issues and best practices</w:t>
          </w:r>
          <w:r>
            <w:rPr>
              <w:noProof/>
            </w:rPr>
            <w:tab/>
          </w:r>
          <w:r>
            <w:rPr>
              <w:noProof/>
            </w:rPr>
            <w:fldChar w:fldCharType="begin"/>
          </w:r>
          <w:r>
            <w:rPr>
              <w:noProof/>
            </w:rPr>
            <w:instrText xml:space="preserve"> PAGEREF _Toc141175474 \h </w:instrText>
          </w:r>
          <w:r w:rsidR="000523D8">
            <w:rPr>
              <w:noProof/>
            </w:rPr>
          </w:r>
          <w:r>
            <w:rPr>
              <w:noProof/>
            </w:rPr>
            <w:fldChar w:fldCharType="separate"/>
          </w:r>
          <w:r w:rsidR="000523D8">
            <w:rPr>
              <w:noProof/>
            </w:rPr>
            <w:t>136</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 Modeling</w:t>
          </w:r>
          <w:r>
            <w:rPr>
              <w:noProof/>
            </w:rPr>
            <w:tab/>
          </w:r>
          <w:r>
            <w:rPr>
              <w:noProof/>
            </w:rPr>
            <w:fldChar w:fldCharType="begin"/>
          </w:r>
          <w:r>
            <w:rPr>
              <w:noProof/>
            </w:rPr>
            <w:instrText xml:space="preserve"> PAGEREF _Toc141175475 \h </w:instrText>
          </w:r>
          <w:r w:rsidR="000523D8">
            <w:rPr>
              <w:noProof/>
            </w:rPr>
          </w:r>
          <w:r>
            <w:rPr>
              <w:noProof/>
            </w:rPr>
            <w:fldChar w:fldCharType="separate"/>
          </w:r>
          <w:r w:rsidR="000523D8">
            <w:rPr>
              <w:noProof/>
            </w:rPr>
            <w:t>138</w:t>
          </w:r>
          <w:r>
            <w:rPr>
              <w:noProof/>
            </w:rPr>
            <w:fldChar w:fldCharType="end"/>
          </w:r>
        </w:p>
        <w:p w:rsidR="00663F05" w:rsidRDefault="00663F05">
          <w:pPr>
            <w:pStyle w:val="TOC3"/>
            <w:tabs>
              <w:tab w:val="right" w:leader="dot" w:pos="8630"/>
            </w:tabs>
            <w:rPr>
              <w:rFonts w:eastAsiaTheme="minorEastAsia"/>
              <w:noProof/>
              <w:sz w:val="24"/>
              <w:szCs w:val="24"/>
            </w:rPr>
          </w:pPr>
          <w:r>
            <w:rPr>
              <w:noProof/>
            </w:rPr>
            <w:t>Using BioPAX as metadata for SBML and CellML</w:t>
          </w:r>
          <w:r>
            <w:rPr>
              <w:noProof/>
            </w:rPr>
            <w:tab/>
          </w:r>
          <w:r>
            <w:rPr>
              <w:noProof/>
            </w:rPr>
            <w:fldChar w:fldCharType="begin"/>
          </w:r>
          <w:r>
            <w:rPr>
              <w:noProof/>
            </w:rPr>
            <w:instrText xml:space="preserve"> PAGEREF _Toc141175476 \h </w:instrText>
          </w:r>
          <w:r w:rsidR="000523D8">
            <w:rPr>
              <w:noProof/>
            </w:rPr>
          </w:r>
          <w:r>
            <w:rPr>
              <w:noProof/>
            </w:rPr>
            <w:fldChar w:fldCharType="separate"/>
          </w:r>
          <w:r w:rsidR="000523D8">
            <w:rPr>
              <w:noProof/>
            </w:rPr>
            <w:t>139</w:t>
          </w:r>
          <w:r>
            <w:rPr>
              <w:noProof/>
            </w:rPr>
            <w:fldChar w:fldCharType="end"/>
          </w:r>
        </w:p>
        <w:p w:rsidR="00663F05" w:rsidRDefault="00663F05">
          <w:pPr>
            <w:pStyle w:val="TOC3"/>
            <w:tabs>
              <w:tab w:val="right" w:leader="dot" w:pos="8630"/>
            </w:tabs>
            <w:rPr>
              <w:rFonts w:eastAsiaTheme="minorEastAsia"/>
              <w:noProof/>
              <w:sz w:val="24"/>
              <w:szCs w:val="24"/>
            </w:rPr>
          </w:pPr>
          <w:r>
            <w:rPr>
              <w:noProof/>
            </w:rPr>
            <w:t>Pathway analysis using logical inference</w:t>
          </w:r>
          <w:r>
            <w:rPr>
              <w:noProof/>
            </w:rPr>
            <w:tab/>
          </w:r>
          <w:r>
            <w:rPr>
              <w:noProof/>
            </w:rPr>
            <w:fldChar w:fldCharType="begin"/>
          </w:r>
          <w:r>
            <w:rPr>
              <w:noProof/>
            </w:rPr>
            <w:instrText xml:space="preserve"> PAGEREF _Toc141175477 \h </w:instrText>
          </w:r>
          <w:r w:rsidR="000523D8">
            <w:rPr>
              <w:noProof/>
            </w:rPr>
          </w:r>
          <w:r>
            <w:rPr>
              <w:noProof/>
            </w:rPr>
            <w:fldChar w:fldCharType="separate"/>
          </w:r>
          <w:r w:rsidR="000523D8">
            <w:rPr>
              <w:noProof/>
            </w:rPr>
            <w:t>139</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9 Glossary</w:t>
          </w:r>
          <w:r>
            <w:rPr>
              <w:noProof/>
            </w:rPr>
            <w:tab/>
          </w:r>
          <w:r>
            <w:rPr>
              <w:noProof/>
            </w:rPr>
            <w:fldChar w:fldCharType="begin"/>
          </w:r>
          <w:r>
            <w:rPr>
              <w:noProof/>
            </w:rPr>
            <w:instrText xml:space="preserve"> PAGEREF _Toc141175478 \h </w:instrText>
          </w:r>
          <w:r w:rsidR="000523D8">
            <w:rPr>
              <w:noProof/>
            </w:rPr>
          </w:r>
          <w:r>
            <w:rPr>
              <w:noProof/>
            </w:rPr>
            <w:fldChar w:fldCharType="separate"/>
          </w:r>
          <w:r w:rsidR="000523D8">
            <w:rPr>
              <w:noProof/>
            </w:rPr>
            <w:t>140</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10 References</w:t>
          </w:r>
          <w:r>
            <w:rPr>
              <w:noProof/>
            </w:rPr>
            <w:tab/>
          </w:r>
          <w:r>
            <w:rPr>
              <w:noProof/>
            </w:rPr>
            <w:fldChar w:fldCharType="begin"/>
          </w:r>
          <w:r>
            <w:rPr>
              <w:noProof/>
            </w:rPr>
            <w:instrText xml:space="preserve"> PAGEREF _Toc141175479 \h </w:instrText>
          </w:r>
          <w:r w:rsidR="000523D8">
            <w:rPr>
              <w:noProof/>
            </w:rPr>
          </w:r>
          <w:r>
            <w:rPr>
              <w:noProof/>
            </w:rPr>
            <w:fldChar w:fldCharType="separate"/>
          </w:r>
          <w:r w:rsidR="000523D8">
            <w:rPr>
              <w:noProof/>
            </w:rPr>
            <w:t>141</w:t>
          </w:r>
          <w:r>
            <w:rPr>
              <w:noProof/>
            </w:rPr>
            <w:fldChar w:fldCharType="end"/>
          </w:r>
        </w:p>
        <w:p w:rsidR="00663F05" w:rsidRDefault="00663F05">
          <w:pPr>
            <w:pStyle w:val="TOC3"/>
            <w:tabs>
              <w:tab w:val="right" w:leader="dot" w:pos="8630"/>
            </w:tabs>
            <w:rPr>
              <w:rFonts w:eastAsiaTheme="minorEastAsia"/>
              <w:noProof/>
              <w:sz w:val="24"/>
              <w:szCs w:val="24"/>
            </w:rPr>
          </w:pPr>
          <w:r>
            <w:rPr>
              <w:noProof/>
            </w:rPr>
            <w:t>Further Reading</w:t>
          </w:r>
          <w:r>
            <w:rPr>
              <w:noProof/>
            </w:rPr>
            <w:tab/>
          </w:r>
          <w:r>
            <w:rPr>
              <w:noProof/>
            </w:rPr>
            <w:fldChar w:fldCharType="begin"/>
          </w:r>
          <w:r>
            <w:rPr>
              <w:noProof/>
            </w:rPr>
            <w:instrText xml:space="preserve"> PAGEREF _Toc141175480 \h </w:instrText>
          </w:r>
          <w:r w:rsidR="000523D8">
            <w:rPr>
              <w:noProof/>
            </w:rPr>
          </w:r>
          <w:r>
            <w:rPr>
              <w:noProof/>
            </w:rPr>
            <w:fldChar w:fldCharType="separate"/>
          </w:r>
          <w:r w:rsidR="000523D8">
            <w:rPr>
              <w:noProof/>
            </w:rPr>
            <w:t>143</w:t>
          </w:r>
          <w:r>
            <w:rPr>
              <w:noProof/>
            </w:rPr>
            <w:fldChar w:fldCharType="end"/>
          </w:r>
        </w:p>
        <w:p w:rsidR="00663F05" w:rsidRDefault="00663F05">
          <w:pPr>
            <w:pStyle w:val="TOC3"/>
            <w:tabs>
              <w:tab w:val="right" w:leader="dot" w:pos="8630"/>
            </w:tabs>
            <w:rPr>
              <w:rFonts w:eastAsiaTheme="minorEastAsia"/>
              <w:noProof/>
              <w:sz w:val="24"/>
              <w:szCs w:val="24"/>
            </w:rPr>
          </w:pPr>
          <w:r>
            <w:rPr>
              <w:noProof/>
            </w:rPr>
            <w:t>A selection of research articles making use of BioPAX</w:t>
          </w:r>
          <w:r>
            <w:rPr>
              <w:noProof/>
            </w:rPr>
            <w:tab/>
          </w:r>
          <w:r>
            <w:rPr>
              <w:noProof/>
            </w:rPr>
            <w:fldChar w:fldCharType="begin"/>
          </w:r>
          <w:r>
            <w:rPr>
              <w:noProof/>
            </w:rPr>
            <w:instrText xml:space="preserve"> PAGEREF _Toc141175481 \h </w:instrText>
          </w:r>
          <w:r w:rsidR="000523D8">
            <w:rPr>
              <w:noProof/>
            </w:rPr>
          </w:r>
          <w:r>
            <w:rPr>
              <w:noProof/>
            </w:rPr>
            <w:fldChar w:fldCharType="separate"/>
          </w:r>
          <w:r w:rsidR="000523D8">
            <w:rPr>
              <w:noProof/>
            </w:rPr>
            <w:t>143</w:t>
          </w:r>
          <w:r>
            <w:rPr>
              <w:noProof/>
            </w:rPr>
            <w:fldChar w:fldCharType="end"/>
          </w:r>
        </w:p>
        <w:p w:rsidR="00663F05" w:rsidRDefault="00663F05">
          <w:pPr>
            <w:pStyle w:val="TOC3"/>
            <w:tabs>
              <w:tab w:val="right" w:leader="dot" w:pos="8630"/>
            </w:tabs>
            <w:rPr>
              <w:rFonts w:eastAsiaTheme="minorEastAsia"/>
              <w:noProof/>
              <w:sz w:val="24"/>
              <w:szCs w:val="24"/>
            </w:rPr>
          </w:pPr>
          <w:r>
            <w:rPr>
              <w:noProof/>
            </w:rPr>
            <w:t>Citing BioPAX</w:t>
          </w:r>
          <w:r>
            <w:rPr>
              <w:noProof/>
            </w:rPr>
            <w:tab/>
          </w:r>
          <w:r>
            <w:rPr>
              <w:noProof/>
            </w:rPr>
            <w:fldChar w:fldCharType="begin"/>
          </w:r>
          <w:r>
            <w:rPr>
              <w:noProof/>
            </w:rPr>
            <w:instrText xml:space="preserve"> PAGEREF _Toc141175482 \h </w:instrText>
          </w:r>
          <w:r w:rsidR="000523D8">
            <w:rPr>
              <w:noProof/>
            </w:rPr>
          </w:r>
          <w:r>
            <w:rPr>
              <w:noProof/>
            </w:rPr>
            <w:fldChar w:fldCharType="separate"/>
          </w:r>
          <w:r w:rsidR="000523D8">
            <w:rPr>
              <w:noProof/>
            </w:rPr>
            <w:t>143</w:t>
          </w:r>
          <w:r>
            <w:rPr>
              <w:noProof/>
            </w:rPr>
            <w:fldChar w:fldCharType="end"/>
          </w:r>
        </w:p>
        <w:p w:rsidR="00663F05" w:rsidRDefault="00663F05">
          <w:pPr>
            <w:pStyle w:val="TOC2"/>
            <w:tabs>
              <w:tab w:val="right" w:leader="dot" w:pos="8630"/>
            </w:tabs>
            <w:rPr>
              <w:rFonts w:eastAsiaTheme="minorEastAsia"/>
              <w:b w:val="0"/>
              <w:noProof/>
              <w:sz w:val="24"/>
              <w:szCs w:val="24"/>
            </w:rPr>
          </w:pPr>
          <w:r>
            <w:rPr>
              <w:noProof/>
            </w:rPr>
            <w:t>11 Appendices</w:t>
          </w:r>
          <w:r>
            <w:rPr>
              <w:noProof/>
            </w:rPr>
            <w:tab/>
          </w:r>
          <w:r>
            <w:rPr>
              <w:noProof/>
            </w:rPr>
            <w:fldChar w:fldCharType="begin"/>
          </w:r>
          <w:r>
            <w:rPr>
              <w:noProof/>
            </w:rPr>
            <w:instrText xml:space="preserve"> PAGEREF _Toc141175483 \h </w:instrText>
          </w:r>
          <w:r w:rsidR="000523D8">
            <w:rPr>
              <w:noProof/>
            </w:rPr>
          </w:r>
          <w:r>
            <w:rPr>
              <w:noProof/>
            </w:rPr>
            <w:fldChar w:fldCharType="separate"/>
          </w:r>
          <w:r w:rsidR="000523D8">
            <w:rPr>
              <w:noProof/>
            </w:rPr>
            <w:t>144</w:t>
          </w:r>
          <w:r>
            <w:rPr>
              <w:noProof/>
            </w:rPr>
            <w:fldChar w:fldCharType="end"/>
          </w:r>
        </w:p>
        <w:p w:rsidR="00663F05" w:rsidRDefault="00663F05">
          <w:pPr>
            <w:pStyle w:val="TOC3"/>
            <w:tabs>
              <w:tab w:val="right" w:leader="dot" w:pos="8630"/>
            </w:tabs>
            <w:rPr>
              <w:rFonts w:eastAsiaTheme="minorEastAsia"/>
              <w:noProof/>
              <w:sz w:val="24"/>
              <w:szCs w:val="24"/>
            </w:rPr>
          </w:pPr>
          <w:r>
            <w:rPr>
              <w:noProof/>
            </w:rPr>
            <w:t>Appendix A - How To</w:t>
          </w:r>
          <w:r>
            <w:rPr>
              <w:noProof/>
            </w:rPr>
            <w:tab/>
          </w:r>
          <w:r>
            <w:rPr>
              <w:noProof/>
            </w:rPr>
            <w:fldChar w:fldCharType="begin"/>
          </w:r>
          <w:r>
            <w:rPr>
              <w:noProof/>
            </w:rPr>
            <w:instrText xml:space="preserve"> PAGEREF _Toc141175484 \h </w:instrText>
          </w:r>
          <w:r w:rsidR="000523D8">
            <w:rPr>
              <w:noProof/>
            </w:rPr>
          </w:r>
          <w:r>
            <w:rPr>
              <w:noProof/>
            </w:rPr>
            <w:fldChar w:fldCharType="separate"/>
          </w:r>
          <w:r w:rsidR="000523D8">
            <w:rPr>
              <w:noProof/>
            </w:rPr>
            <w:t>144</w:t>
          </w:r>
          <w:r>
            <w:rPr>
              <w:noProof/>
            </w:rPr>
            <w:fldChar w:fldCharType="end"/>
          </w:r>
        </w:p>
        <w:p w:rsidR="00663F05" w:rsidRDefault="00663F05">
          <w:pPr>
            <w:pStyle w:val="TOC3"/>
            <w:tabs>
              <w:tab w:val="right" w:leader="dot" w:pos="8630"/>
            </w:tabs>
            <w:rPr>
              <w:rFonts w:eastAsiaTheme="minorEastAsia"/>
              <w:noProof/>
              <w:sz w:val="24"/>
              <w:szCs w:val="24"/>
            </w:rPr>
          </w:pPr>
          <w:r>
            <w:rPr>
              <w:noProof/>
            </w:rPr>
            <w:t>Appendix B - FAQ</w:t>
          </w:r>
          <w:r>
            <w:rPr>
              <w:noProof/>
            </w:rPr>
            <w:tab/>
          </w:r>
          <w:r>
            <w:rPr>
              <w:noProof/>
            </w:rPr>
            <w:fldChar w:fldCharType="begin"/>
          </w:r>
          <w:r>
            <w:rPr>
              <w:noProof/>
            </w:rPr>
            <w:instrText xml:space="preserve"> PAGEREF _Toc141175485 \h </w:instrText>
          </w:r>
          <w:r w:rsidR="000523D8">
            <w:rPr>
              <w:noProof/>
            </w:rPr>
          </w:r>
          <w:r>
            <w:rPr>
              <w:noProof/>
            </w:rPr>
            <w:fldChar w:fldCharType="separate"/>
          </w:r>
          <w:r w:rsidR="000523D8">
            <w:rPr>
              <w:noProof/>
            </w:rPr>
            <w:t>148</w:t>
          </w:r>
          <w:r>
            <w:rPr>
              <w:noProof/>
            </w:rPr>
            <w:fldChar w:fldCharType="end"/>
          </w:r>
        </w:p>
        <w:p w:rsidR="00663F05" w:rsidRDefault="00663F05">
          <w:pPr>
            <w:pStyle w:val="TOC3"/>
            <w:tabs>
              <w:tab w:val="right" w:leader="dot" w:pos="8630"/>
            </w:tabs>
            <w:rPr>
              <w:rFonts w:eastAsiaTheme="minorEastAsia"/>
              <w:noProof/>
              <w:sz w:val="24"/>
              <w:szCs w:val="24"/>
            </w:rPr>
          </w:pPr>
          <w:r>
            <w:rPr>
              <w:noProof/>
            </w:rPr>
            <w:t>Appendix C - Design Principles</w:t>
          </w:r>
          <w:r>
            <w:rPr>
              <w:noProof/>
            </w:rPr>
            <w:tab/>
          </w:r>
          <w:r>
            <w:rPr>
              <w:noProof/>
            </w:rPr>
            <w:fldChar w:fldCharType="begin"/>
          </w:r>
          <w:r>
            <w:rPr>
              <w:noProof/>
            </w:rPr>
            <w:instrText xml:space="preserve"> PAGEREF _Toc141175486 \h </w:instrText>
          </w:r>
          <w:r w:rsidR="000523D8">
            <w:rPr>
              <w:noProof/>
            </w:rPr>
          </w:r>
          <w:r>
            <w:rPr>
              <w:noProof/>
            </w:rPr>
            <w:fldChar w:fldCharType="separate"/>
          </w:r>
          <w:r w:rsidR="000523D8">
            <w:rPr>
              <w:noProof/>
            </w:rPr>
            <w:t>152</w:t>
          </w:r>
          <w:r>
            <w:rPr>
              <w:noProof/>
            </w:rPr>
            <w:fldChar w:fldCharType="end"/>
          </w:r>
        </w:p>
        <w:p w:rsidR="00663F05" w:rsidRDefault="00663F05">
          <w:pPr>
            <w:pStyle w:val="TOC3"/>
            <w:tabs>
              <w:tab w:val="right" w:leader="dot" w:pos="8630"/>
            </w:tabs>
            <w:rPr>
              <w:rFonts w:eastAsiaTheme="minorEastAsia"/>
              <w:noProof/>
              <w:sz w:val="24"/>
              <w:szCs w:val="24"/>
            </w:rPr>
          </w:pPr>
          <w:r>
            <w:rPr>
              <w:noProof/>
            </w:rPr>
            <w:t>Appendix D - Level and Version number conventions</w:t>
          </w:r>
          <w:r>
            <w:rPr>
              <w:noProof/>
            </w:rPr>
            <w:tab/>
          </w:r>
          <w:r>
            <w:rPr>
              <w:noProof/>
            </w:rPr>
            <w:fldChar w:fldCharType="begin"/>
          </w:r>
          <w:r>
            <w:rPr>
              <w:noProof/>
            </w:rPr>
            <w:instrText xml:space="preserve"> PAGEREF _Toc141175487 \h </w:instrText>
          </w:r>
          <w:r w:rsidR="000523D8">
            <w:rPr>
              <w:noProof/>
            </w:rPr>
          </w:r>
          <w:r>
            <w:rPr>
              <w:noProof/>
            </w:rPr>
            <w:fldChar w:fldCharType="separate"/>
          </w:r>
          <w:r w:rsidR="000523D8">
            <w:rPr>
              <w:noProof/>
            </w:rPr>
            <w:t>154</w:t>
          </w:r>
          <w:r>
            <w:rPr>
              <w:noProof/>
            </w:rPr>
            <w:fldChar w:fldCharType="end"/>
          </w:r>
        </w:p>
        <w:p w:rsidR="00663F05" w:rsidRDefault="00663F05">
          <w:pPr>
            <w:pStyle w:val="TOC3"/>
            <w:tabs>
              <w:tab w:val="right" w:leader="dot" w:pos="8630"/>
            </w:tabs>
            <w:rPr>
              <w:rFonts w:eastAsiaTheme="minorEastAsia"/>
              <w:noProof/>
              <w:sz w:val="24"/>
              <w:szCs w:val="24"/>
            </w:rPr>
          </w:pPr>
          <w:r>
            <w:rPr>
              <w:noProof/>
            </w:rPr>
            <w:t>Appendix E - BioPAX Non-Conformance with OWL Semantics</w:t>
          </w:r>
          <w:r>
            <w:rPr>
              <w:noProof/>
            </w:rPr>
            <w:tab/>
          </w:r>
          <w:r>
            <w:rPr>
              <w:noProof/>
            </w:rPr>
            <w:fldChar w:fldCharType="begin"/>
          </w:r>
          <w:r>
            <w:rPr>
              <w:noProof/>
            </w:rPr>
            <w:instrText xml:space="preserve"> PAGEREF _Toc141175488 \h </w:instrText>
          </w:r>
          <w:r w:rsidR="000523D8">
            <w:rPr>
              <w:noProof/>
            </w:rPr>
          </w:r>
          <w:r>
            <w:rPr>
              <w:noProof/>
            </w:rPr>
            <w:fldChar w:fldCharType="separate"/>
          </w:r>
          <w:r w:rsidR="000523D8">
            <w:rPr>
              <w:noProof/>
            </w:rPr>
            <w:t>155</w:t>
          </w:r>
          <w:r>
            <w:rPr>
              <w:noProof/>
            </w:rPr>
            <w:fldChar w:fldCharType="end"/>
          </w:r>
        </w:p>
        <w:p w:rsidR="00663F05" w:rsidRDefault="00663F05">
          <w:pPr>
            <w:pStyle w:val="TOC3"/>
            <w:tabs>
              <w:tab w:val="right" w:leader="dot" w:pos="8630"/>
            </w:tabs>
            <w:rPr>
              <w:rFonts w:eastAsiaTheme="minorEastAsia"/>
              <w:noProof/>
              <w:sz w:val="24"/>
              <w:szCs w:val="24"/>
            </w:rPr>
          </w:pPr>
          <w:r>
            <w:rPr>
              <w:noProof/>
            </w:rPr>
            <w:t>Appendix F - Change Logs</w:t>
          </w:r>
          <w:r>
            <w:rPr>
              <w:noProof/>
            </w:rPr>
            <w:tab/>
          </w:r>
          <w:r>
            <w:rPr>
              <w:noProof/>
            </w:rPr>
            <w:fldChar w:fldCharType="begin"/>
          </w:r>
          <w:r>
            <w:rPr>
              <w:noProof/>
            </w:rPr>
            <w:instrText xml:space="preserve"> PAGEREF _Toc141175489 \h </w:instrText>
          </w:r>
          <w:r w:rsidR="000523D8">
            <w:rPr>
              <w:noProof/>
            </w:rPr>
          </w:r>
          <w:r>
            <w:rPr>
              <w:noProof/>
            </w:rPr>
            <w:fldChar w:fldCharType="separate"/>
          </w:r>
          <w:r w:rsidR="000523D8">
            <w:rPr>
              <w:noProof/>
            </w:rPr>
            <w:t>156</w:t>
          </w:r>
          <w:r>
            <w:rPr>
              <w:noProof/>
            </w:rPr>
            <w:fldChar w:fldCharType="end"/>
          </w:r>
        </w:p>
        <w:p w:rsidR="00663F05" w:rsidRDefault="00663F05">
          <w:pPr>
            <w:numPr>
              <w:ins w:id="417" w:author="Nadia Anwar" w:date="2010-07-19T15:57:00Z"/>
            </w:numPr>
            <w:rPr>
              <w:ins w:id="418" w:author="Nadia Anwar" w:date="2010-07-19T15:57:00Z"/>
            </w:rPr>
          </w:pPr>
          <w:ins w:id="419" w:author="Nadia Anwar" w:date="2010-07-19T15:57:00Z">
            <w:r>
              <w:fldChar w:fldCharType="end"/>
            </w:r>
          </w:ins>
        </w:p>
      </w:sdtContent>
      <w:customXmlInsRangeStart w:id="420" w:author="Nadia Anwar" w:date="2010-07-19T15:57:00Z"/>
    </w:sdt>
    <w:customXmlInsRangeEnd w:id="420"/>
    <w:p w:rsidR="00000000" w:rsidRDefault="003F18BA">
      <w:pPr>
        <w:pStyle w:val="Heading1"/>
        <w:numPr>
          <w:ins w:id="421" w:author="Unknown"/>
        </w:numPr>
        <w:pPrChange w:id="422" w:author="Nadia Anwar" w:date="2010-06-30T15:01:00Z">
          <w:pPr>
            <w:pStyle w:val="Heading1"/>
          </w:pPr>
        </w:pPrChange>
      </w:pPr>
      <w:r>
        <w:br w:type="page"/>
      </w:r>
      <w:bookmarkStart w:id="423" w:name="_Toc75867157"/>
      <w:bookmarkStart w:id="424" w:name="_Toc137288614"/>
      <w:bookmarkStart w:id="425" w:name="_Toc141172410"/>
      <w:bookmarkStart w:id="426" w:name="_Toc141175289"/>
      <w:r w:rsidRPr="00CF06F4">
        <w:t>1 Introduction</w:t>
      </w:r>
      <w:bookmarkEnd w:id="423"/>
      <w:bookmarkEnd w:id="424"/>
      <w:bookmarkEnd w:id="425"/>
      <w:bookmarkEnd w:id="426"/>
    </w:p>
    <w:p w:rsidR="003F18BA" w:rsidRPr="00CF06F4" w:rsidRDefault="003F18BA" w:rsidP="003F18BA">
      <w:r w:rsidRPr="00CF06F4">
        <w:t>BioPAX (Biological Pathway Exchange) aims to facilitate the integration and exchange of data maintained in biological pathway databases. Traditionally, integrating data from a number of databases, diverse in form and content, has been a challenge in the field of Bioinformatics</w:t>
      </w:r>
      <w:r w:rsidR="004C48A9">
        <w:t xml:space="preserve"> (</w:t>
      </w:r>
      <w:r w:rsidR="0015383C">
        <w:fldChar w:fldCharType="begin"/>
      </w:r>
      <w:r w:rsidR="004C48A9">
        <w:instrText xml:space="preserve"> REF _Ref136336157 \w \h </w:instrText>
      </w:r>
      <w:r w:rsidR="0015383C">
        <w:fldChar w:fldCharType="separate"/>
      </w:r>
      <w:r w:rsidR="000523D8">
        <w:t>3)</w:t>
      </w:r>
      <w:r w:rsidR="0015383C">
        <w:fldChar w:fldCharType="end"/>
      </w:r>
      <w:del w:id="427" w:author="Nadia Anwar" w:date="2010-05-24T15:41:00Z">
        <w:r w:rsidR="0015383C" w:rsidRPr="00CF06F4" w:rsidDel="0006609E">
          <w:fldChar w:fldCharType="begin"/>
        </w:r>
        <w:r w:rsidDel="0006609E">
          <w:delInstrText xml:space="preserve"> ADDIN EN.CITE &lt;EndNote&gt;&lt;Cite&gt;&lt;Author&gt;Stein&lt;/Author&gt;&lt;Year&gt;2002&lt;/Year&gt;&lt;RecNum&gt;335&lt;/RecNum&gt;&lt;record&gt;&lt;rec-number&gt;335&lt;/rec-number&gt;&lt;foreign-keys&gt;&lt;key app="EN" db-id="dv2f9xtxyvs0wpe0zfl5d0pha0xssfpxsv2z"&gt;335&lt;/key&gt;&lt;/foreign-keys&gt;&lt;ref-type name="Journal Article"&gt;17&lt;/ref-type&gt;&lt;contributors&gt;&lt;authors&gt;&lt;author&gt;Stein,L.&lt;/author&gt;&lt;/authors&gt;&lt;/contributors&gt;&lt;auth-address&gt;Cold Spring Harbor Laboratory, Cold Spring Harbor, New York 11724, USA&lt;/auth-address&gt;&lt;titles&gt;&lt;title&gt;Creating a bioinformatics nation&lt;/title&gt;&lt;alt-title&gt;Nature&lt;/alt-title&gt;&lt;/titles&gt;&lt;alt-periodical&gt;&lt;full-title&gt;Nature&lt;/full-title&gt;&lt;/alt-periodical&gt;&lt;pages&gt;119-120&lt;/pages&gt;&lt;volume&gt;417&lt;/volume&gt;&lt;number&gt;6885&lt;/number&gt;&lt;keywords&gt;&lt;keyword&gt;Computational Biology&lt;/keyword&gt;&lt;keyword&gt;Databases&lt;/keyword&gt;&lt;keyword&gt;Genomics&lt;/keyword&gt;&lt;keyword&gt;Human&lt;/keyword&gt;&lt;keyword&gt;Information Storage and Retrieval&lt;/keyword&gt;&lt;keyword&gt;Internet&lt;/keyword&gt;&lt;keyword&gt;methods&lt;/keyword&gt;&lt;keyword&gt;Software&lt;/keyword&gt;&lt;keyword&gt;standards&lt;/keyword&gt;&lt;keyword&gt;User-Computer Interface&lt;/keyword&gt;&lt;/keywords&gt;&lt;dates&gt;&lt;year&gt;2002&lt;/year&gt;&lt;pub-dates&gt;&lt;date&gt;2002/05/09/&lt;/date&gt;&lt;/pub-dates&gt;&lt;/dates&gt;&lt;label&gt;275&lt;/label&gt;&lt;urls&gt;&lt;related-urls&gt;&lt;url&gt;PM:12000935&lt;/url&gt;&lt;/related-urls&gt;&lt;/urls&gt;&lt;/record&gt;&lt;/Cite&gt;&lt;/EndNote&gt;</w:delInstrText>
        </w:r>
        <w:r w:rsidR="0015383C" w:rsidRPr="00CF06F4" w:rsidDel="0006609E">
          <w:fldChar w:fldCharType="separate"/>
        </w:r>
        <w:r w:rsidRPr="0091777B" w:rsidDel="0006609E">
          <w:rPr>
            <w:vertAlign w:val="superscript"/>
          </w:rPr>
          <w:delText>2</w:delText>
        </w:r>
        <w:r w:rsidR="0015383C" w:rsidRPr="00CF06F4" w:rsidDel="0006609E">
          <w:fldChar w:fldCharType="end"/>
        </w:r>
      </w:del>
      <w:r w:rsidRPr="00CF06F4">
        <w:t>. One solution is to define a mutually agreed upon file format as a standard way of representing a given type of data in a community. An example of such a standard is the DDBJ/EMBL/GenBank flat-file format, used to represent nucleic acid sequence data.</w:t>
      </w:r>
    </w:p>
    <w:p w:rsidR="003F18BA" w:rsidRPr="00CF06F4" w:rsidRDefault="003F18BA" w:rsidP="003F18BA"/>
    <w:p w:rsidR="003F18BA" w:rsidRPr="00CF06F4" w:rsidRDefault="003F18BA" w:rsidP="003F18BA">
      <w:r w:rsidRPr="00CF06F4">
        <w:t xml:space="preserve">Currently, there is no </w:t>
      </w:r>
      <w:r w:rsidR="00CD3FCB">
        <w:t xml:space="preserve">other </w:t>
      </w:r>
      <w:r w:rsidRPr="00CF06F4">
        <w:t xml:space="preserve">file format standard broadly applicable to biological pathway data, despite the presence of this data in </w:t>
      </w:r>
      <w:r w:rsidR="00E3755A">
        <w:t>over</w:t>
      </w:r>
      <w:r w:rsidR="00E3755A" w:rsidRPr="00CF06F4">
        <w:t xml:space="preserve"> </w:t>
      </w:r>
      <w:r w:rsidR="00E3755A">
        <w:t>30</w:t>
      </w:r>
      <w:r w:rsidRPr="00CF06F4">
        <w:t xml:space="preserve">0 different </w:t>
      </w:r>
      <w:hyperlink r:id="rId12" w:history="1">
        <w:r w:rsidRPr="006A2C93">
          <w:rPr>
            <w:rStyle w:val="Hyperlink"/>
          </w:rPr>
          <w:t>internet accessible databases</w:t>
        </w:r>
      </w:hyperlink>
      <w:r w:rsidRPr="00CF06F4">
        <w:t xml:space="preserve">. While previous work has been done to standardize specific types of pathway </w:t>
      </w:r>
      <w:r w:rsidR="00CD3FCB">
        <w:t xml:space="preserve">related </w:t>
      </w:r>
      <w:r w:rsidRPr="00CF06F4">
        <w:t>data, such as the successful PSI-MI</w:t>
      </w:r>
      <w:r w:rsidR="002C28F6">
        <w:t xml:space="preserve"> (</w:t>
      </w:r>
      <w:r w:rsidR="0015383C">
        <w:fldChar w:fldCharType="begin"/>
      </w:r>
      <w:r w:rsidR="002C28F6">
        <w:instrText xml:space="preserve"> REF _Ref136336256 \w \h </w:instrText>
      </w:r>
      <w:r w:rsidR="0015383C">
        <w:fldChar w:fldCharType="separate"/>
      </w:r>
      <w:r w:rsidR="000523D8">
        <w:t>7)</w:t>
      </w:r>
      <w:r w:rsidR="0015383C">
        <w:fldChar w:fldCharType="end"/>
      </w:r>
      <w:del w:id="428" w:author="Nadia Anwar" w:date="2010-05-24T15:51:00Z">
        <w:r w:rsidR="0015383C" w:rsidRPr="00CF06F4" w:rsidDel="00700342">
          <w:fldChar w:fldCharType="begin">
            <w:fldData xml:space="preserve">RTxkbm9OZXQ8PmlDZXQ8PnVBaHRyb0g+cmVqbWthYm8vPHVBaHRybzw+ZVlyYTI+MDA8NFkvYWU+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</w:fldData>
          </w:fldChar>
        </w:r>
        <w:r w:rsidDel="00700342">
          <w:delInstrText xml:space="preserve"> ADDIN EN.CITE </w:delInstrText>
        </w:r>
        <w:r w:rsidR="0015383C" w:rsidDel="00700342">
          <w:fldChar w:fldCharType="begin">
            <w:fldData xml:space="preserve">RTxkbm9OZXQ8PmlDZXQ8PnVBaHRyb0g+cmVqbWthYm8vPHVBaHRybzw+ZVlyYTI+MDA8NFkvYWU+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</w:fldData>
          </w:fldChar>
        </w:r>
        <w:r w:rsidDel="00700342">
          <w:delInstrText xml:space="preserve"> ADDIN EN.CITE.DATA </w:delInstrText>
        </w:r>
      </w:del>
      <w:del w:id="429" w:author="Nadia Anwar" w:date="2010-05-24T15:51:00Z">
        <w:r w:rsidR="0015383C" w:rsidDel="00700342">
          <w:fldChar w:fldCharType="end"/>
        </w:r>
      </w:del>
      <w:del w:id="430" w:author="Nadia Anwar" w:date="2010-05-24T15:51:00Z">
        <w:r w:rsidR="0015383C" w:rsidRPr="00CF06F4" w:rsidDel="00700342">
          <w:fldChar w:fldCharType="separate"/>
        </w:r>
        <w:r w:rsidRPr="0091777B" w:rsidDel="00700342">
          <w:rPr>
            <w:vertAlign w:val="superscript"/>
          </w:rPr>
          <w:delText>3</w:delText>
        </w:r>
        <w:r w:rsidR="0015383C" w:rsidRPr="00CF06F4" w:rsidDel="00700342">
          <w:fldChar w:fldCharType="end"/>
        </w:r>
      </w:del>
      <w:r w:rsidRPr="00CF06F4">
        <w:t xml:space="preserve"> format developed by the protein-protein interaction database community, there is no format capable of representing all of the most frequently used pathway data</w:t>
      </w:r>
      <w:r w:rsidRPr="0091777B">
        <w:t xml:space="preserve"> </w:t>
      </w:r>
      <w:r w:rsidRPr="00CF06F4">
        <w:t>types</w:t>
      </w:r>
      <w:r w:rsidR="00CD3FCB">
        <w:t xml:space="preserve"> (metabolic, signaling, gene regulation, molecular interaction and genetic interaction)</w:t>
      </w:r>
      <w:r w:rsidRPr="00CF06F4">
        <w:t xml:space="preserve">. </w:t>
      </w:r>
      <w:r w:rsidRPr="00CF06F4">
        <w:rPr>
          <w:b/>
        </w:rPr>
        <w:t>The goal of the BioPAX project is to provide a data exchange format for pathway data that will represent the key elements of the data models from a wide range of popular pathway databases.</w:t>
      </w:r>
      <w:r w:rsidRPr="00CF06F4">
        <w:t xml:space="preserve"> To achieve this goal, the BioPAX ontology was designed to support the data models of a number of existing pathway databases, such as </w:t>
      </w:r>
      <w:hyperlink r:id="rId13" w:history="1">
        <w:r w:rsidRPr="00CF06F4">
          <w:rPr>
            <w:rStyle w:val="Hyperlink"/>
          </w:rPr>
          <w:t>BioCyc</w:t>
        </w:r>
      </w:hyperlink>
      <w:r w:rsidR="006E4530">
        <w:t xml:space="preserve"> (</w:t>
      </w:r>
      <w:r w:rsidR="0015383C">
        <w:fldChar w:fldCharType="begin"/>
      </w:r>
      <w:r w:rsidR="006E4530">
        <w:instrText xml:space="preserve"> REF _Ref136336664 \w \h </w:instrText>
      </w:r>
      <w:r w:rsidR="0015383C">
        <w:fldChar w:fldCharType="separate"/>
      </w:r>
      <w:r w:rsidR="000523D8">
        <w:t>13)</w:t>
      </w:r>
      <w:r w:rsidR="0015383C">
        <w:fldChar w:fldCharType="end"/>
      </w:r>
      <w:del w:id="431" w:author="Nadia Anwar" w:date="2010-05-24T15:51:00Z">
        <w:r w:rsidR="0015383C" w:rsidRPr="00CF06F4" w:rsidDel="00700342">
          <w:fldChar w:fldCharType="begin">
            <w:fldData xml:space="preserve">RTxkbm9OZXQ8PmlDZXQ8PnVBaHRyb0s+cmE8cEEvdHVvaD5yWTxhZT5yMDIyMC88ZVlyYTw+ZVJO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</w:fldData>
          </w:fldChar>
        </w:r>
        <w:r w:rsidDel="00700342">
          <w:delInstrText xml:space="preserve"> ADDIN EN.CITE </w:delInstrText>
        </w:r>
        <w:r w:rsidR="0015383C" w:rsidDel="00700342">
          <w:fldChar w:fldCharType="begin">
            <w:fldData xml:space="preserve">RTxkbm9OZXQ8PmlDZXQ8PnVBaHRyb0s+cmE8cEEvdHVvaD5yWTxhZT5yMDIyMC88ZVlyYTw+ZVJO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</w:fldData>
          </w:fldChar>
        </w:r>
        <w:r w:rsidDel="00700342">
          <w:delInstrText xml:space="preserve"> ADDIN EN.CITE.DATA </w:delInstrText>
        </w:r>
      </w:del>
      <w:del w:id="432" w:author="Nadia Anwar" w:date="2010-05-24T15:51:00Z">
        <w:r w:rsidR="0015383C" w:rsidDel="00700342">
          <w:fldChar w:fldCharType="end"/>
        </w:r>
      </w:del>
      <w:del w:id="433" w:author="Nadia Anwar" w:date="2010-05-24T15:51:00Z">
        <w:r w:rsidR="0015383C" w:rsidRPr="00CF06F4" w:rsidDel="00700342">
          <w:fldChar w:fldCharType="separate"/>
        </w:r>
        <w:r w:rsidRPr="0091777B" w:rsidDel="00700342">
          <w:rPr>
            <w:vertAlign w:val="superscript"/>
          </w:rPr>
          <w:delText>4</w:delText>
        </w:r>
        <w:r w:rsidR="0015383C" w:rsidRPr="00CF06F4" w:rsidDel="00700342">
          <w:fldChar w:fldCharType="end"/>
        </w:r>
      </w:del>
      <w:r w:rsidRPr="00CF06F4">
        <w:t xml:space="preserve">, </w:t>
      </w:r>
      <w:hyperlink r:id="rId14" w:history="1">
        <w:r w:rsidRPr="00CF06F4">
          <w:rPr>
            <w:rStyle w:val="Hyperlink"/>
          </w:rPr>
          <w:t>BIND</w:t>
        </w:r>
      </w:hyperlink>
      <w:r w:rsidR="006E4530">
        <w:t xml:space="preserve"> (</w:t>
      </w:r>
      <w:r w:rsidR="0015383C">
        <w:fldChar w:fldCharType="begin"/>
      </w:r>
      <w:r w:rsidR="006E4530">
        <w:instrText xml:space="preserve"> REF _Ref136336709 \w \h </w:instrText>
      </w:r>
      <w:r w:rsidR="0015383C">
        <w:fldChar w:fldCharType="separate"/>
      </w:r>
      <w:r w:rsidR="000523D8">
        <w:t>2)</w:t>
      </w:r>
      <w:r w:rsidR="0015383C">
        <w:fldChar w:fldCharType="end"/>
      </w:r>
      <w:del w:id="434" w:author="Nadia Anwar" w:date="2010-05-24T15:51:00Z">
        <w:r w:rsidR="0015383C" w:rsidRPr="00CF06F4" w:rsidDel="00700342">
          <w:fldChar w:fldCharType="begin"/>
        </w:r>
        <w:r w:rsidDel="00700342">
          <w:delInstrText xml:space="preserve"> ADDIN EN.CITE &lt;EndNote&gt;&lt;Cite&gt;&lt;Author&gt;Bader&lt;/Author&gt;&lt;Year&gt;2003&lt;/Year&gt;&lt;RecNum&gt;6&lt;/RecNum&gt;&lt;record&gt;&lt;rec-number&gt;6&lt;/rec-number&gt;&lt;foreign-keys&gt;&lt;key app="EN" db-id="dv2f9xtxyvs0wpe0zfl5d0pha0xssfpxsv2z"&gt;6&lt;/key&gt;&lt;/foreign-keys&gt;&lt;ref-type name="Journal Article"&gt;17&lt;/ref-type&gt;&lt;contributors&gt;&lt;authors&gt;&lt;author&gt;Bader,G.D.&lt;/author&gt;&lt;author&gt;Betel,D.&lt;/author&gt;&lt;author&gt;Hogue,C.W.&lt;/author&gt;&lt;/authors&gt;&lt;/contributors&gt;&lt;auth-address&gt;Department of Biochemistry, Samuel Lunenfeld Research Institute, University of Toronto, Toronto M5G 1X5, Canada&lt;/auth-address&gt;&lt;titles&gt;&lt;title&gt;BIND: the Biomolecular Interaction Network Database&lt;/title&gt;&lt;secondary-title&gt;Nucleic Acids Res.&lt;/secondary-title&gt;&lt;/titles&gt;&lt;pages&gt;248-250&lt;/pages&gt;&lt;volume&gt;31&lt;/volume&gt;&lt;number&gt;1&lt;/number&gt;&lt;keywords&gt;&lt;keyword&gt;Amino Acid Sequence&lt;/keyword&gt;&lt;keyword&gt;Animal&lt;/keyword&gt;&lt;keyword&gt;chemistry&lt;/keyword&gt;&lt;keyword&gt;Computer Graphics&lt;/keyword&gt;&lt;keyword&gt;Databases,Protein&lt;/keyword&gt;&lt;keyword&gt;Macromolecular Systems&lt;/keyword&gt;&lt;keyword&gt;metabolism&lt;/keyword&gt;&lt;keyword&gt;methods&lt;/keyword&gt;&lt;keyword&gt;physiology&lt;/keyword&gt;&lt;keyword&gt;Protein Interaction Mapping&lt;/keyword&gt;&lt;keyword&gt;Protein Structure,Tertiary&lt;/keyword&gt;&lt;keyword&gt;Proteins&lt;/keyword&gt;&lt;keyword&gt;Sequence Alignment&lt;/keyword&gt;&lt;keyword&gt;Support,Non-U.S.Gov&amp;apos;t&lt;/keyword&gt;&lt;/keywords&gt;&lt;dates&gt;&lt;year&gt;2003&lt;/year&gt;&lt;pub-dates&gt;&lt;date&gt;2003/01/01/&lt;/date&gt;&lt;/pub-dates&gt;&lt;/dates&gt;&lt;label&gt;4&lt;/label&gt;&lt;urls&gt;&lt;related-urls&gt;&lt;url&gt;PM:12519993&lt;/url&gt;&lt;/related-urls&gt;&lt;/urls&gt;&lt;/record&gt;&lt;/Cite&gt;&lt;/EndNote&gt;</w:delInstrText>
        </w:r>
        <w:r w:rsidR="0015383C" w:rsidRPr="00CF06F4" w:rsidDel="00700342">
          <w:fldChar w:fldCharType="separate"/>
        </w:r>
        <w:r w:rsidRPr="0091777B" w:rsidDel="00700342">
          <w:rPr>
            <w:vertAlign w:val="superscript"/>
          </w:rPr>
          <w:delText>5</w:delText>
        </w:r>
        <w:r w:rsidR="0015383C" w:rsidRPr="00CF06F4" w:rsidDel="00700342">
          <w:fldChar w:fldCharType="end"/>
        </w:r>
      </w:del>
      <w:r w:rsidRPr="00CF06F4">
        <w:t xml:space="preserve">, </w:t>
      </w:r>
      <w:hyperlink r:id="rId15" w:history="1">
        <w:r w:rsidRPr="00CF06F4">
          <w:rPr>
            <w:rStyle w:val="Hyperlink"/>
          </w:rPr>
          <w:t>PATIKA</w:t>
        </w:r>
      </w:hyperlink>
      <w:r w:rsidR="006E4530">
        <w:t xml:space="preserve"> (</w:t>
      </w:r>
      <w:r w:rsidR="0015383C">
        <w:fldChar w:fldCharType="begin"/>
      </w:r>
      <w:r w:rsidR="006E4530">
        <w:instrText xml:space="preserve"> REF _Ref136336753 \w \h </w:instrText>
      </w:r>
      <w:r w:rsidR="0015383C">
        <w:fldChar w:fldCharType="separate"/>
      </w:r>
      <w:r w:rsidR="000523D8">
        <w:t>4)</w:t>
      </w:r>
      <w:r w:rsidR="0015383C">
        <w:fldChar w:fldCharType="end"/>
      </w:r>
      <w:del w:id="435" w:author="Nadia Anwar" w:date="2010-05-24T15:51:00Z">
        <w:r w:rsidR="0015383C" w:rsidRPr="00CF06F4" w:rsidDel="00700342">
          <w:fldChar w:fldCharType="begin"/>
        </w:r>
        <w:r w:rsidDel="00700342">
          <w:delInstrText xml:space="preserve"> ADDIN EN.CITE &lt;EndNote&gt;&lt;Cite&gt;&lt;Author&gt;Demir&lt;/Author&gt;&lt;Year&gt;2002&lt;/Year&gt;&lt;RecNum&gt;116&lt;/RecNum&gt;&lt;record&gt;&lt;rec-number&gt;116&lt;/rec-number&gt;&lt;foreign-keys&gt;&lt;key app="EN" db-id="dv2f9xtxyvs0wpe0zfl5d0pha0xssfpxsv2z"&gt;116&lt;/key&gt;&lt;/foreign-keys&gt;&lt;ref-type name="Journal Article"&gt;17&lt;/ref-type&gt;&lt;contributors&gt;&lt;authors&gt;&lt;author&gt;Demir,E.&lt;/author&gt;&lt;author&gt;Babur,O.&lt;/author&gt;&lt;author&gt;Dogrusoz,U.&lt;/author&gt;&lt;author&gt;Gursoy,A.&lt;/author&gt;&lt;author&gt;Nisanci,G.&lt;/author&gt;&lt;author&gt;Cetin-Atalay,R.&lt;/author&gt;&lt;author&gt;Ozturk,M.&lt;/author&gt;&lt;/authors&gt;&lt;/contributors&gt;&lt;auth-address&gt;Department of Molecular Biology and Genetics Computer Engineering Department Center for Bioinformatics, Bilkent University, Ankara 06533, Turkey&lt;/auth-address&gt;&lt;titles&gt;&lt;title&gt;PATIKA: an integrated visual environment for collaborative construction and analysis of cellular pathways&lt;/title&gt;&lt;alt-title&gt;Bioinformatics.&lt;/alt-title&gt;&lt;/titles&gt;&lt;pages&gt;996-1003&lt;/pages&gt;&lt;volume&gt;18&lt;/volume&gt;&lt;number&gt;7&lt;/number&gt;&lt;keywords&gt;&lt;keyword&gt;analysis&lt;/keyword&gt;&lt;keyword&gt;Biology&lt;/keyword&gt;&lt;keyword&gt;genetics&lt;/keyword&gt;&lt;keyword&gt;Genome&lt;/keyword&gt;&lt;/keywords&gt;&lt;dates&gt;&lt;year&gt;2002&lt;/year&gt;&lt;pub-dates&gt;&lt;date&gt;2002/07//&lt;/date&gt;&lt;/pub-dates&gt;&lt;/dates&gt;&lt;label&gt;348&lt;/label&gt;&lt;urls&gt;&lt;related-urls&gt;&lt;url&gt;PM:12117798&lt;/url&gt;&lt;/related-urls&gt;&lt;/urls&gt;&lt;/record&gt;&lt;/Cite&gt;&lt;/EndNote&gt;</w:delInstrText>
        </w:r>
        <w:r w:rsidR="0015383C" w:rsidRPr="00CF06F4" w:rsidDel="00700342">
          <w:fldChar w:fldCharType="separate"/>
        </w:r>
        <w:r w:rsidRPr="0091777B" w:rsidDel="00700342">
          <w:rPr>
            <w:vertAlign w:val="superscript"/>
          </w:rPr>
          <w:delText>7</w:delText>
        </w:r>
        <w:r w:rsidR="0015383C" w:rsidRPr="00CF06F4" w:rsidDel="00700342">
          <w:fldChar w:fldCharType="end"/>
        </w:r>
      </w:del>
      <w:r w:rsidRPr="00CF06F4">
        <w:t xml:space="preserve">, </w:t>
      </w:r>
      <w:hyperlink r:id="rId16" w:history="1">
        <w:r w:rsidRPr="00CF06F4">
          <w:rPr>
            <w:rStyle w:val="Hyperlink"/>
          </w:rPr>
          <w:t>Reactome</w:t>
        </w:r>
      </w:hyperlink>
      <w:r w:rsidR="006E4530">
        <w:t xml:space="preserve"> (</w:t>
      </w:r>
      <w:r w:rsidR="0015383C">
        <w:fldChar w:fldCharType="begin"/>
      </w:r>
      <w:r w:rsidR="006E4530">
        <w:instrText xml:space="preserve"> REF _Ref136336781 \w \h </w:instrText>
      </w:r>
      <w:r w:rsidR="0015383C">
        <w:fldChar w:fldCharType="separate"/>
      </w:r>
      <w:r w:rsidR="000523D8">
        <w:t>9)</w:t>
      </w:r>
      <w:r w:rsidR="0015383C">
        <w:fldChar w:fldCharType="end"/>
      </w:r>
      <w:del w:id="436" w:author="Nadia Anwar" w:date="2010-05-24T15:51:00Z">
        <w:r w:rsidR="0015383C" w:rsidRPr="00CF06F4" w:rsidDel="00700342">
          <w:fldChar w:fldCharType="begin"/>
        </w:r>
        <w:r w:rsidRPr="00CF06F4" w:rsidDel="00700342">
          <w:delInstrText xml:space="preserve"> ADDIN EN.CITE &lt;EndNote&gt;&lt;Cite&gt;&lt;Author&gt;Joshi-Tope&lt;/Author&gt;&lt;Year&gt;2005&lt;/Year&gt;&lt;RecNum&gt;633&lt;/RecNum&gt;&lt;record&gt;&lt;rec-number&gt;633&lt;/rec-number&gt;&lt;foreign-keys&gt;&lt;key app="EN" db-id="dv2f9xtxyvs0wpe0zfl5d0pha0xssfpxsv2z"&gt;633&lt;/key&gt;&lt;/foreign-keys&gt;&lt;ref-type name="Journal Article"&gt;17&lt;/ref-type&gt;&lt;contributors&gt;&lt;authors&gt;&lt;author&gt;Joshi-Tope, G.&lt;/author&gt;&lt;author&gt;Gillespie, M.&lt;/author&gt;&lt;author&gt;Vastrik, I.&lt;/author&gt;&lt;author&gt;D&amp;apos;Eustachio, P.&lt;/author&gt;&lt;author&gt;Schmidt, E.&lt;/author&gt;&lt;author&gt;de Bono, B.&lt;/author&gt;&lt;author&gt;Jassal, B.&lt;/author&gt;&lt;author&gt;Gopinath, G. R.&lt;/author&gt;&lt;author&gt;Wu, G. R.&lt;/author&gt;&lt;author&gt;Matthews, L.&lt;/author&gt;&lt;author&gt;Lewis, S.&lt;/author&gt;&lt;author&gt;Birney, E.&lt;/author&gt;&lt;author&gt;Stein, L.&lt;/author&gt;&lt;/authors&gt;&lt;/contributors&gt;&lt;auth-address&gt;Cold Spring Harbor Laboratory, Cold Spring Harbor, NY, USA, European Bioinformatics Institute, Hinxton, Cambridge, UK, St Johns University, NY, USA, New York University School of Medicine, NY, USA and University of California, Berkeley, CA, USA.&lt;/auth-address&gt;&lt;titles&gt;&lt;title&gt;Reactome: a knowledgebase of biological pathways&lt;/title&gt;&lt;secondary-title&gt;Nucleic Acids Res&lt;/secondary-title&gt;&lt;/titles&gt;&lt;periodical&gt;&lt;full-title&gt;Nucleic Acids Res&lt;/full-title&gt;&lt;/periodical&gt;&lt;pages&gt;D428-32&lt;/pages&gt;&lt;volume&gt;33 Database Issue&lt;/volume&gt;&lt;dates&gt;&lt;year&gt;2005&lt;/year&gt;&lt;pub-dates&gt;&lt;date&gt;Jan 1&lt;/date&gt;&lt;/pub-dates&gt;&lt;/dates&gt;&lt;accession-num&gt;15608231&lt;/accession-num&gt;&lt;urls&gt;&lt;related-urls&gt;&lt;url&gt;http://www.ncbi.nlm.nih.gov/entrez/query.fcgi?cmd=Retrieve&amp;amp;db=PubMed&amp;amp;dopt=Citation&amp;amp;list_uids=15608231&lt;/url&gt;&lt;/related-urls&gt;&lt;/urls&gt;&lt;/record&gt;&lt;/Cite&gt;&lt;/EndNote&gt;</w:delInstrText>
        </w:r>
        <w:r w:rsidR="0015383C" w:rsidRPr="00CF06F4" w:rsidDel="00700342">
          <w:fldChar w:fldCharType="separate"/>
        </w:r>
        <w:r w:rsidRPr="0091777B" w:rsidDel="00700342">
          <w:rPr>
            <w:vertAlign w:val="superscript"/>
          </w:rPr>
          <w:delText>8</w:delText>
        </w:r>
        <w:r w:rsidR="0015383C" w:rsidRPr="00CF06F4" w:rsidDel="00700342">
          <w:fldChar w:fldCharType="end"/>
        </w:r>
      </w:del>
      <w:r w:rsidRPr="00CF06F4">
        <w:t xml:space="preserve">, </w:t>
      </w:r>
      <w:hyperlink r:id="rId17" w:history="1">
        <w:r w:rsidRPr="00CF06F4">
          <w:rPr>
            <w:rStyle w:val="Hyperlink"/>
          </w:rPr>
          <w:t>aMAZE</w:t>
        </w:r>
      </w:hyperlink>
      <w:r w:rsidR="006E4530">
        <w:t xml:space="preserve"> (</w:t>
      </w:r>
      <w:r w:rsidR="0015383C">
        <w:fldChar w:fldCharType="begin"/>
      </w:r>
      <w:r w:rsidR="006E4530">
        <w:instrText xml:space="preserve"> REF _Ref136336803 \w \h </w:instrText>
      </w:r>
      <w:r w:rsidR="0015383C">
        <w:fldChar w:fldCharType="separate"/>
      </w:r>
      <w:r w:rsidR="000523D8">
        <w:t>14)</w:t>
      </w:r>
      <w:r w:rsidR="0015383C">
        <w:fldChar w:fldCharType="end"/>
      </w:r>
      <w:del w:id="437" w:author="Nadia Anwar" w:date="2010-05-24T15:51:00Z">
        <w:r w:rsidR="0015383C" w:rsidRPr="00CF06F4" w:rsidDel="00700342">
          <w:fldChar w:fldCharType="begin"/>
        </w:r>
        <w:r w:rsidDel="00700342">
          <w:delInstrText xml:space="preserve"> ADDIN EN.CITE &lt;EndNote&gt;&lt;Cite&gt;&lt;Author&gt;Lemer&lt;/Author&gt;&lt;Year&gt;2004&lt;/Year&gt;&lt;RecNum&gt;613&lt;/RecNum&gt;&lt;record&gt;&lt;rec-number&gt;613&lt;/rec-number&gt;&lt;foreign-keys&gt;&lt;key app="EN" db-id="dv2f9xtxyvs0wpe0zfl5d0pha0xssfpxsv2z"&gt;613&lt;/key&gt;&lt;/foreign-keys&gt;&lt;ref-type name="Journal Article"&gt;17&lt;/ref-type&gt;&lt;contributors&gt;&lt;authors&gt;&lt;author&gt;Lemer, C.&lt;/author&gt;&lt;author&gt;Antezana, E.&lt;/author&gt;&lt;author&gt;Couche, F.&lt;/author&gt;&lt;author&gt;Fays, F.&lt;/author&gt;&lt;author&gt;Santolaria, X.&lt;/author&gt;&lt;author&gt;Janky, R.&lt;/author&gt;&lt;author&gt;Deville, Y.&lt;/author&gt;&lt;author&gt;Richelle, J.&lt;/author&gt;&lt;author&gt;Wodak, S. J.&lt;/author&gt;&lt;/authors&gt;&lt;/contributors&gt;&lt;auth-address&gt;The aMAZE Project, SCMBB, Universite libre de Bruxelles, boulevard du Triomphe CP 263, B-1050 Bruxelles, Belgium.&lt;/auth-address&gt;&lt;titles&gt;&lt;title&gt;The aMAZE LightBench: a web interface to a relational database of cellular processes&lt;/title&gt;&lt;secondary-title&gt;Nucleic Acids Res&lt;/secondary-title&gt;&lt;/titles&gt;&lt;periodical&gt;&lt;full-title&gt;Nucleic Acids Res&lt;/full-title&gt;&lt;/periodical&gt;&lt;pages&gt;D443-8&lt;/pages&gt;&lt;volume&gt;32 Database issue&lt;/volume&gt;&lt;keywords&gt;&lt;keyword&gt;Biochemistry&lt;/keyword&gt;&lt;keyword&gt;*Cell Physiology&lt;/keyword&gt;&lt;keyword&gt;Computational Biology&lt;/keyword&gt;&lt;keyword&gt;*Databases, Factual&lt;/keyword&gt;&lt;keyword&gt;Gene Expression Regulation&lt;/keyword&gt;&lt;keyword&gt;Information Storage and Retrieval&lt;/keyword&gt;&lt;keyword&gt;*Internet&lt;/keyword&gt;&lt;keyword&gt;Metabolism&lt;/keyword&gt;&lt;keyword&gt;*Molecular Biology&lt;/keyword&gt;&lt;keyword&gt;Protein Binding&lt;/keyword&gt;&lt;keyword&gt;Signal Transduction&lt;/keyword&gt;&lt;keyword&gt;Support, Non-U.S. Gov&amp;apos;t&lt;/keyword&gt;&lt;keyword&gt;*User-Computer Interface&lt;/keyword&gt;&lt;/keywords&gt;&lt;dates&gt;&lt;year&gt;2004&lt;/year&gt;&lt;pub-dates&gt;&lt;date&gt;Jan 1&lt;/date&gt;&lt;/pub-dates&gt;&lt;/dates&gt;&lt;accession-num&gt;14681453&lt;/accession-num&gt;&lt;urls&gt;&lt;related-urls&gt;&lt;url&gt;http://www.ncbi.nlm.nih.gov/entrez/query.fcgi?cmd=Retrieve&amp;amp;db=PubMed&amp;amp;dopt=Citation&amp;amp;list_uids=14681453&lt;/url&gt;&lt;/related-urls&gt;&lt;/urls&gt;&lt;/record&gt;&lt;/Cite&gt;&lt;/EndNote&gt;</w:delInstrText>
        </w:r>
        <w:r w:rsidR="0015383C" w:rsidRPr="00CF06F4" w:rsidDel="00700342">
          <w:fldChar w:fldCharType="separate"/>
        </w:r>
        <w:r w:rsidRPr="0091777B" w:rsidDel="00700342">
          <w:rPr>
            <w:vertAlign w:val="superscript"/>
          </w:rPr>
          <w:delText>9</w:delText>
        </w:r>
        <w:r w:rsidR="0015383C" w:rsidRPr="00CF06F4" w:rsidDel="00700342">
          <w:fldChar w:fldCharType="end"/>
        </w:r>
      </w:del>
      <w:r w:rsidRPr="00CF06F4">
        <w:t xml:space="preserve">, </w:t>
      </w:r>
      <w:hyperlink r:id="rId18" w:history="1">
        <w:r w:rsidRPr="00CF06F4">
          <w:rPr>
            <w:rStyle w:val="Hyperlink"/>
          </w:rPr>
          <w:t>KEGG</w:t>
        </w:r>
      </w:hyperlink>
      <w:r w:rsidR="006E4530">
        <w:t xml:space="preserve"> (</w:t>
      </w:r>
      <w:r w:rsidR="0015383C">
        <w:fldChar w:fldCharType="begin"/>
      </w:r>
      <w:r w:rsidR="006E4530">
        <w:instrText xml:space="preserve"> REF _Ref136337078 \w \h </w:instrText>
      </w:r>
      <w:r w:rsidR="0015383C">
        <w:fldChar w:fldCharType="separate"/>
      </w:r>
      <w:r w:rsidR="000523D8">
        <w:t>10)</w:t>
      </w:r>
      <w:r w:rsidR="0015383C">
        <w:fldChar w:fldCharType="end"/>
      </w:r>
      <w:r w:rsidR="0015383C" w:rsidRPr="00CF06F4">
        <w:fldChar w:fldCharType="begin"/>
      </w:r>
      <w:r>
        <w:instrText xml:space="preserve"> ADDIN EN.CITE &lt;EndNote&gt;&lt;Cite&gt;&lt;Author&gt;Kanehisa&lt;/Author&gt;&lt;Year&gt;2004&lt;/Year&gt;&lt;RecNum&gt;610&lt;/RecNum&gt;&lt;record&gt;&lt;rec-number&gt;610&lt;/rec-number&gt;&lt;foreign-keys&gt;&lt;key app="EN" db-id="dv2f9xtxyvs0wpe0zfl5d0pha0xssfpxsv2z"&gt;610&lt;/key&gt;&lt;/foreign-keys&gt;&lt;ref-type name="Journal Article"&gt;17&lt;/ref-type&gt;&lt;contributors&gt;&lt;authors&gt;&lt;author&gt;Kanehisa, M.&lt;/author&gt;&lt;author&gt;Goto, S.&lt;/author&gt;&lt;author&gt;Kawashima, S.&lt;/author&gt;&lt;author&gt;Okuno, Y.&lt;/author&gt;&lt;author&gt;Hattori, M.&lt;/author&gt;&lt;/authors&gt;&lt;/contributors&gt;&lt;auth-address&gt;Bioinformatics Center, Institute for Chemical Research, Kyoto University, Uji, Kyoto 611-0011, Japan. kanehisa@kuicr.kyoto-u.ac.jp&lt;/auth-address&gt;&lt;titles&gt;&lt;title&gt;The KEGG resource for deciphering the genome&lt;/title&gt;&lt;secondary-title&gt;Nucleic Acids Res&lt;/secondary-title&gt;&lt;/titles&gt;&lt;periodical&gt;&lt;full-title&gt;Nucleic Acids Res&lt;/full-title&gt;&lt;/periodical&gt;&lt;pages&gt;D277-80&lt;/pages&gt;&lt;volume&gt;32 Database issue&lt;/volume&gt;&lt;keywords&gt;&lt;keyword&gt;Animals&lt;/keyword&gt;&lt;keyword&gt;Carbohydrate Sequence&lt;/keyword&gt;&lt;keyword&gt;*Chemistry&lt;/keyword&gt;&lt;keyword&gt;Computational Biology&lt;/keyword&gt;&lt;keyword&gt;*Databases, Factual&lt;/keyword&gt;&lt;keyword&gt;Databases, Genetic&lt;/keyword&gt;&lt;keyword&gt;Genes&lt;/keyword&gt;&lt;keyword&gt;Genome&lt;/keyword&gt;&lt;keyword&gt;*Genomics&lt;/keyword&gt;&lt;keyword&gt;Human&lt;/keyword&gt;&lt;keyword&gt;Internet&lt;/keyword&gt;&lt;keyword&gt;*Molecular Biology&lt;/keyword&gt;&lt;keyword&gt;Molecular Sequence Data&lt;/keyword&gt;&lt;keyword&gt;Protein Binding&lt;/keyword&gt;&lt;keyword&gt;Proteins/genetics/metabolism&lt;/keyword&gt;&lt;keyword&gt;Support, Non-U.S. Gov&amp;apos;t&lt;/keyword&gt;&lt;/keywords&gt;&lt;dates&gt;&lt;year&gt;2004&lt;/year&gt;&lt;pub-dates&gt;&lt;date&gt;Jan 1&lt;/date&gt;&lt;/pub-dates&gt;&lt;/dates&gt;&lt;accession-num&gt;14681412&lt;/accession-num&gt;&lt;urls&gt;&lt;related-urls&gt;&lt;url&gt;http://www.ncbi.nlm.nih.gov/entrez/query.fcgi?cmd=Retrieve&amp;amp;db=PubMed&amp;amp;dopt=Citation&amp;amp;list_uids=14681412&lt;/url&gt;&lt;/related-urls&gt;&lt;/urls&gt;&lt;/record&gt;&lt;/Cite&gt;&lt;/EndNote&gt;</w:instrText>
      </w:r>
      <w:r w:rsidR="0015383C" w:rsidRPr="00CF06F4">
        <w:fldChar w:fldCharType="separate"/>
      </w:r>
      <w:del w:id="438" w:author="Nadia Anwar" w:date="2010-05-24T15:51:00Z">
        <w:r w:rsidRPr="0091777B" w:rsidDel="00700342">
          <w:rPr>
            <w:vertAlign w:val="superscript"/>
          </w:rPr>
          <w:delText>10</w:delText>
        </w:r>
      </w:del>
      <w:r w:rsidR="0015383C" w:rsidRPr="00CF06F4">
        <w:fldChar w:fldCharType="end"/>
      </w:r>
      <w:r w:rsidRPr="00CF06F4">
        <w:t xml:space="preserve">, </w:t>
      </w:r>
      <w:hyperlink r:id="rId19" w:history="1">
        <w:r w:rsidRPr="0091777B">
          <w:rPr>
            <w:rStyle w:val="Hyperlink"/>
          </w:rPr>
          <w:t>INOH</w:t>
        </w:r>
      </w:hyperlink>
      <w:r w:rsidR="006E4530">
        <w:t xml:space="preserve"> (</w:t>
      </w:r>
      <w:r w:rsidR="0015383C">
        <w:fldChar w:fldCharType="begin"/>
      </w:r>
      <w:r w:rsidR="006A2C93">
        <w:instrText xml:space="preserve"> REF _Ref136337585 \w \h </w:instrText>
      </w:r>
      <w:r w:rsidR="0015383C">
        <w:fldChar w:fldCharType="separate"/>
      </w:r>
      <w:ins w:id="439" w:author="Nadia Anwar" w:date="2010-07-19T15:58:00Z">
        <w:r w:rsidR="000523D8">
          <w:t>1)</w:t>
        </w:r>
      </w:ins>
      <w:ins w:id="440" w:author="Igor Rodchenkov" w:date="2010-06-21T14:01:00Z">
        <w:del w:id="441" w:author="Nadia Anwar" w:date="2010-06-25T11:29:00Z">
          <w:r w:rsidR="005A563C" w:rsidDel="00E34B71">
            <w:delText>1)</w:delText>
          </w:r>
        </w:del>
      </w:ins>
      <w:del w:id="442" w:author="Nadia Anwar" w:date="2010-06-25T11:29:00Z">
        <w:r w:rsidR="006A2C93" w:rsidDel="00E34B71">
          <w:delText>22)</w:delText>
        </w:r>
      </w:del>
      <w:r w:rsidR="0015383C">
        <w:fldChar w:fldCharType="end"/>
      </w:r>
      <w:r w:rsidRPr="00CF06F4">
        <w:t xml:space="preserve">, </w:t>
      </w:r>
      <w:hyperlink r:id="rId20" w:history="1">
        <w:r w:rsidRPr="0091777B">
          <w:rPr>
            <w:rStyle w:val="Hyperlink"/>
          </w:rPr>
          <w:t>NCI/Nature PID</w:t>
        </w:r>
      </w:hyperlink>
      <w:r w:rsidRPr="00CF06F4">
        <w:t xml:space="preserve">, </w:t>
      </w:r>
      <w:hyperlink r:id="rId21" w:history="1">
        <w:r w:rsidRPr="0091777B">
          <w:rPr>
            <w:rStyle w:val="Hyperlink"/>
          </w:rPr>
          <w:t>PANTHER Pathways</w:t>
        </w:r>
      </w:hyperlink>
      <w:r w:rsidR="0069773E">
        <w:t>(</w:t>
      </w:r>
      <w:r w:rsidR="0015383C">
        <w:fldChar w:fldCharType="begin"/>
      </w:r>
      <w:r w:rsidR="0069773E">
        <w:instrText xml:space="preserve"> REF _Ref136337831 \w \h </w:instrText>
      </w:r>
      <w:r w:rsidR="0015383C">
        <w:fldChar w:fldCharType="separate"/>
      </w:r>
      <w:r w:rsidR="000523D8">
        <w:t>15)</w:t>
      </w:r>
      <w:r w:rsidR="0015383C">
        <w:fldChar w:fldCharType="end"/>
      </w:r>
      <w:del w:id="443" w:author="Nadia Anwar" w:date="2010-05-24T15:51:00Z">
        <w:r w:rsidR="0015383C" w:rsidRPr="00CF06F4" w:rsidDel="00700342">
          <w:fldChar w:fldCharType="begin"/>
        </w:r>
        <w:r w:rsidRPr="00CF06F4" w:rsidDel="00700342">
          <w:delInstrText xml:space="preserve"> ADDIN EN.CITE &lt;EndNote&gt;&lt;Cite&gt;&lt;Author&gt;Mi&lt;/Author&gt;&lt;Year&gt;2005&lt;/Year&gt;&lt;RecNum&gt;670&lt;/RecNum&gt;&lt;record&gt;&lt;rec-number&gt;670&lt;/rec-number&gt;&lt;foreign-keys&gt;&lt;key app="EN" db-id="dv2f9xtxyvs0wpe0zfl5d0pha0xssfpxsv2z"&gt;670&lt;/key&gt;&lt;/foreign-keys&gt;&lt;ref-type name="Journal Article"&gt;17&lt;/ref-type&gt;&lt;contributors&gt;&lt;authors&gt;&lt;author&gt;Mi, H.&lt;/author&gt;&lt;author&gt;Lazareva-Ulitsky, B.&lt;/author&gt;&lt;author&gt;Loo, R.&lt;/author&gt;&lt;author&gt;Kejariwal, A.&lt;/author&gt;&lt;author&gt;Vandergriff, J.&lt;/author&gt;&lt;author&gt;Rabkin, S.&lt;/author&gt;&lt;author&gt;Guo, N.&lt;/author&gt;&lt;author&gt;Muruganujan, A.&lt;/author&gt;&lt;author&gt;Doremieux, O.&lt;/author&gt;&lt;author&gt;Campbell, M. J.&lt;/author&gt;&lt;author&gt;Kitano, H.&lt;/author&gt;&lt;author&gt;Thomas, P. D.&lt;/author&gt;&lt;/authors&gt;&lt;/contributors&gt;&lt;auth-address&gt;Computational Biology, Applied Biosystems, 850 Lincoln Center Drive, Foster City, CA 94404, USA.&lt;/auth-address&gt;&lt;titles&gt;&lt;title&gt;The PANTHER database of protein families, subfamilies, functions and pathways&lt;/title&gt;&lt;secondary-title&gt;Nucleic Acids Res&lt;/secondary-title&gt;&lt;/titles&gt;&lt;periodical&gt;&lt;full-title&gt;Nucleic Acids Res&lt;/full-title&gt;&lt;/periodical&gt;&lt;pages&gt;D284-8&lt;/pages&gt;&lt;volume&gt;33&lt;/volume&gt;&lt;number&gt;Database issue&lt;/number&gt;&lt;keywords&gt;&lt;keyword&gt;Animals&lt;/keyword&gt;&lt;keyword&gt;*Databases, Protein/statistics &amp;amp; numerical data&lt;/keyword&gt;&lt;keyword&gt;Gene Expression Profiling&lt;/keyword&gt;&lt;keyword&gt;Humans&lt;/keyword&gt;&lt;keyword&gt;Internet&lt;/keyword&gt;&lt;keyword&gt;Markov Chains&lt;/keyword&gt;&lt;keyword&gt;Mice&lt;/keyword&gt;&lt;keyword&gt;Proteins/chemistry/*classification/physiology&lt;/keyword&gt;&lt;keyword&gt;Rats&lt;/keyword&gt;&lt;keyword&gt;*Sequence Analysis, Protein&lt;/keyword&gt;&lt;keyword&gt;Signal Transduction&lt;/keyword&gt;&lt;keyword&gt;Systems Integration&lt;/keyword&gt;&lt;keyword&gt;User-Computer Interface&lt;/keyword&gt;&lt;/keywords&gt;&lt;dates&gt;&lt;year&gt;2005&lt;/year&gt;&lt;pub-dates&gt;&lt;date&gt;Jan 1&lt;/date&gt;&lt;/pub-dates&gt;&lt;/dates&gt;&lt;accession-num&gt;15608197&lt;/accession-num&gt;&lt;urls&gt;&lt;related-urls&gt;&lt;url&gt;http://www.ncbi.nlm.nih.gov/entrez/query.fcgi?cmd=Retrieve&amp;amp;db=PubMed&amp;amp;dopt=Citation&amp;amp;list_uids=15608197&lt;/url&gt;&lt;/related-urls&gt;&lt;/urls&gt;&lt;/record&gt;&lt;/Cite&gt;&lt;/EndNote&gt;</w:delInstrText>
        </w:r>
        <w:r w:rsidR="0015383C" w:rsidRPr="00CF06F4" w:rsidDel="00700342">
          <w:fldChar w:fldCharType="separate"/>
        </w:r>
        <w:r w:rsidRPr="0091777B" w:rsidDel="00700342">
          <w:rPr>
            <w:vertAlign w:val="superscript"/>
          </w:rPr>
          <w:delText>11</w:delText>
        </w:r>
        <w:r w:rsidR="0015383C" w:rsidRPr="00CF06F4" w:rsidDel="00700342">
          <w:fldChar w:fldCharType="end"/>
        </w:r>
      </w:del>
      <w:r w:rsidRPr="00CF06F4">
        <w:t xml:space="preserve"> and others. When designing the BioPAX ontology, the BioPAX workgroup endeavored to balance the many different representational needs of these and other biological pathway databases.</w:t>
      </w:r>
    </w:p>
    <w:p w:rsidR="003F18BA" w:rsidRPr="00CF06F4" w:rsidRDefault="003F18BA" w:rsidP="003F18BA"/>
    <w:p w:rsidR="003F18BA" w:rsidRDefault="003F18BA" w:rsidP="003F18BA">
      <w:pPr>
        <w:rPr>
          <w:ins w:id="444" w:author="Nadia Anwar" w:date="2010-06-02T17:43:00Z"/>
          <w:b/>
        </w:rPr>
      </w:pPr>
      <w:r w:rsidRPr="00CF06F4">
        <w:t>Because pathway data are complex and can be represented at many levels of detail, the BioPAX group is using a leveled development approach, similar to that of SBML</w:t>
      </w:r>
      <w:r w:rsidR="00502B09">
        <w:t>(</w:t>
      </w:r>
      <w:r w:rsidR="0015383C">
        <w:fldChar w:fldCharType="begin"/>
      </w:r>
      <w:r w:rsidR="00502B09">
        <w:instrText xml:space="preserve"> REF _Ref136337879 \w \h </w:instrText>
      </w:r>
      <w:r w:rsidR="0015383C">
        <w:fldChar w:fldCharType="separate"/>
      </w:r>
      <w:r w:rsidR="000523D8">
        <w:t>8)</w:t>
      </w:r>
      <w:r w:rsidR="0015383C">
        <w:fldChar w:fldCharType="end"/>
      </w:r>
      <w:r w:rsidRPr="00CF06F4">
        <w:t xml:space="preserve">. While the overall framework of the BioPAX ontology, </w:t>
      </w:r>
      <w:del w:id="445" w:author="Igor Rodchenkov" w:date="2010-06-22T18:39:00Z">
        <w:r w:rsidRPr="00CF06F4" w:rsidDel="0086159F">
          <w:delText xml:space="preserve">i.e. </w:delText>
        </w:r>
      </w:del>
      <w:ins w:id="446" w:author="Igor Rodchenkov" w:date="2010-06-22T18:39:00Z">
        <w:r w:rsidR="0086159F">
          <w:t xml:space="preserve">its </w:t>
        </w:r>
      </w:ins>
      <w:del w:id="447" w:author="Igor Rodchenkov" w:date="2010-06-22T18:39:00Z">
        <w:r w:rsidRPr="00CF06F4" w:rsidDel="0086159F">
          <w:delText xml:space="preserve">the </w:delText>
        </w:r>
      </w:del>
      <w:r w:rsidRPr="00CF06F4">
        <w:t xml:space="preserve">root class structure, has been designed with the entire pathway data space in mind, representation of specific types of pathway data </w:t>
      </w:r>
      <w:del w:id="448" w:author="Igor Rodchenkov" w:date="2010-06-22T18:40:00Z">
        <w:r w:rsidRPr="00CF06F4" w:rsidDel="0086159F">
          <w:delText xml:space="preserve">are </w:delText>
        </w:r>
      </w:del>
      <w:ins w:id="449" w:author="Igor Rodchenkov" w:date="2010-06-22T18:40:00Z">
        <w:r w:rsidR="0086159F">
          <w:t>is</w:t>
        </w:r>
        <w:r w:rsidR="0086159F" w:rsidRPr="00CF06F4">
          <w:t xml:space="preserve"> </w:t>
        </w:r>
      </w:ins>
      <w:r w:rsidRPr="00CF06F4">
        <w:t xml:space="preserve">the focus of individual levels. </w:t>
      </w:r>
      <w:r w:rsidRPr="00CF06F4">
        <w:rPr>
          <w:b/>
        </w:rPr>
        <w:t>BioPAX Level 1 was designed to represent metabolic pathway data.</w:t>
      </w:r>
      <w:r w:rsidRPr="00CF06F4">
        <w:t xml:space="preserve"> Representing other types of pathway data with BioPAX Level 1 is possible but may not be optimal. </w:t>
      </w:r>
      <w:r w:rsidRPr="00CF06F4">
        <w:rPr>
          <w:b/>
        </w:rPr>
        <w:t>BioPAX Level 2 expand</w:t>
      </w:r>
      <w:r w:rsidR="00C75FA0">
        <w:rPr>
          <w:b/>
        </w:rPr>
        <w:t>ed</w:t>
      </w:r>
      <w:r w:rsidRPr="00CF06F4">
        <w:rPr>
          <w:b/>
        </w:rPr>
        <w:t xml:space="preserve"> the scope of Level 1 to include representation of molecular binding interactions and hierarchical pathways</w:t>
      </w:r>
      <w:r w:rsidRPr="00CF06F4">
        <w:t xml:space="preserve">. </w:t>
      </w:r>
      <w:r w:rsidRPr="0091777B">
        <w:rPr>
          <w:b/>
        </w:rPr>
        <w:t>BioPAX Level 3 adds support for representation of signal transduction pathways, gene regulatory networks and genetic interactions.</w:t>
      </w:r>
      <w:r w:rsidR="00C75FA0">
        <w:rPr>
          <w:b/>
        </w:rPr>
        <w:t xml:space="preserve"> It is in</w:t>
      </w:r>
      <w:r w:rsidR="00DF7333">
        <w:rPr>
          <w:b/>
        </w:rPr>
        <w:t>tended that users use the latest version of BioPAX</w:t>
      </w:r>
      <w:ins w:id="450" w:author="Igor Rodchenkov" w:date="2010-06-22T18:37:00Z">
        <w:r w:rsidR="00405ABB">
          <w:rPr>
            <w:b/>
          </w:rPr>
          <w:t>;</w:t>
        </w:r>
      </w:ins>
      <w:r w:rsidR="00DF7333">
        <w:rPr>
          <w:b/>
        </w:rPr>
        <w:t xml:space="preserve"> i.e. </w:t>
      </w:r>
      <w:del w:id="451" w:author="Igor Rodchenkov" w:date="2010-06-22T18:38:00Z">
        <w:r w:rsidR="00DF7333" w:rsidDel="00405ABB">
          <w:rPr>
            <w:b/>
          </w:rPr>
          <w:delText xml:space="preserve">that </w:delText>
        </w:r>
      </w:del>
      <w:r w:rsidR="00DF7333">
        <w:rPr>
          <w:b/>
        </w:rPr>
        <w:t xml:space="preserve">Level 3 supersedes all </w:t>
      </w:r>
      <w:ins w:id="452" w:author="Igor Rodchenkov" w:date="2010-06-22T18:41:00Z">
        <w:r w:rsidR="00993B9C">
          <w:rPr>
            <w:b/>
          </w:rPr>
          <w:t xml:space="preserve">the </w:t>
        </w:r>
      </w:ins>
      <w:r w:rsidR="00DF7333">
        <w:rPr>
          <w:b/>
        </w:rPr>
        <w:t>previous levels.</w:t>
      </w:r>
    </w:p>
    <w:p w:rsidR="00931D4E" w:rsidRDefault="00931D4E" w:rsidP="003F18BA">
      <w:pPr>
        <w:numPr>
          <w:ins w:id="453" w:author="Nadia Anwar" w:date="2010-06-02T17:43:00Z"/>
        </w:numPr>
        <w:rPr>
          <w:ins w:id="454" w:author="Nadia Anwar" w:date="2010-06-02T17:43:00Z"/>
          <w:b/>
        </w:rPr>
      </w:pPr>
    </w:p>
    <w:p w:rsidR="00000000" w:rsidRDefault="00931D4E">
      <w:pPr>
        <w:numPr>
          <w:ins w:id="455" w:author="Nadia Anwar" w:date="2010-06-02T17:43:00Z"/>
        </w:numPr>
        <w:jc w:val="both"/>
        <w:pPrChange w:id="456" w:author="Nadia Anwar" w:date="2010-06-02T17:43:00Z">
          <w:pPr/>
        </w:pPrChange>
      </w:pPr>
      <w:ins w:id="457" w:author="Nadia Anwar" w:date="2010-06-02T17:43:00Z">
        <w:r>
          <w:t xml:space="preserve">The BioPAX language </w:t>
        </w:r>
      </w:ins>
      <w:ins w:id="458" w:author="Nadia Anwar" w:date="2010-06-02T18:12:00Z">
        <w:r w:rsidR="00DE7922">
          <w:t>is used to</w:t>
        </w:r>
      </w:ins>
      <w:ins w:id="459" w:author="Nadia Anwar" w:date="2010-06-02T17:43:00Z">
        <w:r w:rsidR="00DE7922">
          <w:t xml:space="preserve"> </w:t>
        </w:r>
      </w:ins>
      <w:ins w:id="460" w:author="Nadia Anwar" w:date="2010-06-03T08:45:00Z">
        <w:r w:rsidR="00200875">
          <w:t>model</w:t>
        </w:r>
      </w:ins>
      <w:ins w:id="461" w:author="Nadia Anwar" w:date="2010-06-02T17:43:00Z">
        <w:r w:rsidR="00DE7922">
          <w:t xml:space="preserve"> </w:t>
        </w:r>
        <w:r>
          <w:t xml:space="preserve">biological pathways </w:t>
        </w:r>
      </w:ins>
      <w:ins w:id="462" w:author="Nadia Anwar" w:date="2010-06-02T18:15:00Z">
        <w:r w:rsidR="00C85FF6">
          <w:t xml:space="preserve">that are </w:t>
        </w:r>
      </w:ins>
      <w:ins w:id="463" w:author="Nadia Anwar" w:date="2010-06-02T18:14:00Z">
        <w:r w:rsidR="00DE7922">
          <w:t xml:space="preserve">typically </w:t>
        </w:r>
      </w:ins>
      <w:ins w:id="464" w:author="Nadia Anwar" w:date="2010-06-03T08:46:00Z">
        <w:r w:rsidR="00200875">
          <w:t>represented</w:t>
        </w:r>
      </w:ins>
      <w:ins w:id="465" w:author="Nadia Anwar" w:date="2010-06-02T17:43:00Z">
        <w:r>
          <w:t xml:space="preserve"> in databases, the literature and textbooks. </w:t>
        </w:r>
      </w:ins>
      <w:ins w:id="466" w:author="Nadia Anwar" w:date="2010-06-02T18:15:00Z">
        <w:r w:rsidR="00C85FF6">
          <w:t>Other aspects of Biological pathw</w:t>
        </w:r>
        <w:del w:id="467" w:author="Igor Rodchenkov" w:date="2010-06-22T18:41:00Z">
          <w:r w:rsidR="00C85FF6" w:rsidDel="00FC2507">
            <w:delText>y</w:delText>
          </w:r>
        </w:del>
        <w:r w:rsidR="00C85FF6">
          <w:t>a</w:t>
        </w:r>
      </w:ins>
      <w:ins w:id="468" w:author="Igor Rodchenkov" w:date="2010-06-22T18:41:00Z">
        <w:r w:rsidR="00FC2507">
          <w:t>y</w:t>
        </w:r>
      </w:ins>
      <w:ins w:id="469" w:author="Nadia Anwar" w:date="2010-06-02T18:15:00Z">
        <w:r w:rsidR="00C85FF6">
          <w:t xml:space="preserve">s such as </w:t>
        </w:r>
      </w:ins>
      <w:ins w:id="470" w:author="Nadia Anwar" w:date="2010-06-02T17:44:00Z">
        <w:r w:rsidR="00C85FF6">
          <w:t>v</w:t>
        </w:r>
        <w:r w:rsidR="00D64E29">
          <w:t xml:space="preserve">isualization, </w:t>
        </w:r>
      </w:ins>
      <w:ins w:id="471" w:author="Nadia Anwar" w:date="2010-06-02T17:46:00Z">
        <w:r w:rsidR="00D64E29">
          <w:t>simulation</w:t>
        </w:r>
      </w:ins>
      <w:ins w:id="472" w:author="Nadia Anwar" w:date="2010-06-02T17:43:00Z">
        <w:r>
          <w:t xml:space="preserve"> and quantitative aspects </w:t>
        </w:r>
      </w:ins>
      <w:ins w:id="473" w:author="Nadia Anwar" w:date="2010-06-02T17:44:00Z">
        <w:r w:rsidR="00D64E29">
          <w:t>are not considered in BioPAX.</w:t>
        </w:r>
      </w:ins>
      <w:ins w:id="474" w:author="Nadia Anwar" w:date="2010-06-02T17:43:00Z">
        <w:r>
          <w:t xml:space="preserve"> </w:t>
        </w:r>
      </w:ins>
      <w:ins w:id="475" w:author="Nadia Anwar" w:date="2010-06-02T18:16:00Z">
        <w:r w:rsidR="00C85FF6">
          <w:t xml:space="preserve">Other </w:t>
        </w:r>
        <w:del w:id="476" w:author="Igor Rodchenkov" w:date="2010-06-22T18:41:00Z">
          <w:r w:rsidR="00C85FF6" w:rsidDel="00FC2507">
            <w:delText>standardisation</w:delText>
          </w:r>
        </w:del>
      </w:ins>
      <w:ins w:id="477" w:author="Igor Rodchenkov" w:date="2010-06-22T18:41:00Z">
        <w:r w:rsidR="00FC2507">
          <w:t>standardization</w:t>
        </w:r>
      </w:ins>
      <w:ins w:id="478" w:author="Nadia Anwar" w:date="2010-06-02T18:16:00Z">
        <w:r w:rsidR="00C85FF6">
          <w:t xml:space="preserve"> efforts, such as </w:t>
        </w:r>
      </w:ins>
      <w:ins w:id="479" w:author="Nadia Anwar" w:date="2010-06-02T17:45:00Z">
        <w:r w:rsidR="00D64E29">
          <w:t>SBGN,</w:t>
        </w:r>
      </w:ins>
      <w:ins w:id="480" w:author="Nadia Anwar" w:date="2010-06-02T17:43:00Z">
        <w:r>
          <w:t xml:space="preserve"> SBML and CellML</w:t>
        </w:r>
        <w:r w:rsidR="00D64E29">
          <w:t xml:space="preserve"> </w:t>
        </w:r>
        <w:r>
          <w:t xml:space="preserve">and a growing software toolset supporting </w:t>
        </w:r>
      </w:ins>
      <w:ins w:id="481" w:author="Nadia Anwar" w:date="2010-06-02T17:47:00Z">
        <w:r w:rsidR="00D64E29">
          <w:t xml:space="preserve">the remainder of the </w:t>
        </w:r>
      </w:ins>
      <w:ins w:id="482" w:author="Nadia Anwar" w:date="2010-06-02T17:43:00Z">
        <w:r>
          <w:t>biological process</w:t>
        </w:r>
      </w:ins>
      <w:ins w:id="483" w:author="Nadia Anwar" w:date="2010-06-02T17:47:00Z">
        <w:r w:rsidR="00D64E29">
          <w:t xml:space="preserve"> space</w:t>
        </w:r>
      </w:ins>
      <w:ins w:id="484" w:author="Nadia Anwar" w:date="2010-06-02T17:43:00Z">
        <w:r>
          <w:t xml:space="preserve"> cover these aspects. Detailed information</w:t>
        </w:r>
      </w:ins>
      <w:ins w:id="485" w:author="Nadia Anwar" w:date="2010-06-02T17:47:00Z">
        <w:r w:rsidR="00D64E29">
          <w:t xml:space="preserve"> with regard to compatible pathway models can be found in Appendix </w:t>
        </w:r>
      </w:ins>
      <w:ins w:id="486" w:author="Nadia Anwar" w:date="2010-06-23T15:39:00Z">
        <w:r w:rsidR="00F65931">
          <w:t>C</w:t>
        </w:r>
      </w:ins>
      <w:ins w:id="487" w:author="Nadia Anwar" w:date="2010-06-02T17:47:00Z">
        <w:r w:rsidR="00D64E29">
          <w:t>.</w:t>
        </w:r>
      </w:ins>
      <w:ins w:id="488" w:author="Nadia Anwar" w:date="2010-06-02T17:48:00Z">
        <w:r w:rsidR="00AE4D65">
          <w:t xml:space="preserve"> giving </w:t>
        </w:r>
        <w:r w:rsidR="00D64E29">
          <w:t xml:space="preserve">more detail about </w:t>
        </w:r>
      </w:ins>
      <w:ins w:id="489" w:author="Nadia Anwar" w:date="2010-06-02T18:17:00Z">
        <w:r w:rsidR="00C85FF6">
          <w:t xml:space="preserve">mapping </w:t>
        </w:r>
      </w:ins>
      <w:ins w:id="490" w:author="Nadia Anwar" w:date="2010-06-02T18:18:00Z">
        <w:r w:rsidR="00C85FF6">
          <w:t xml:space="preserve">and exchange </w:t>
        </w:r>
      </w:ins>
      <w:ins w:id="491" w:author="Nadia Anwar" w:date="2010-06-02T18:17:00Z">
        <w:r w:rsidR="00C85FF6">
          <w:t>between</w:t>
        </w:r>
      </w:ins>
      <w:ins w:id="492" w:author="Nadia Anwar" w:date="2010-06-02T18:18:00Z">
        <w:r w:rsidR="00C85FF6">
          <w:t xml:space="preserve"> BioPAX and other formats.</w:t>
        </w:r>
      </w:ins>
      <w:ins w:id="493" w:author="Nadia Anwar" w:date="2010-06-02T17:47:00Z">
        <w:r w:rsidR="00D64E29">
          <w:t xml:space="preserve"> </w:t>
        </w:r>
      </w:ins>
      <w:ins w:id="494" w:author="Nadia Anwar" w:date="2010-06-02T17:43:00Z">
        <w:r>
          <w:t xml:space="preserve"> </w:t>
        </w:r>
      </w:ins>
    </w:p>
    <w:p w:rsidR="003F18BA" w:rsidRPr="00CF06F4" w:rsidRDefault="003F18BA" w:rsidP="003F18BA">
      <w:pPr>
        <w:pStyle w:val="Heading2"/>
      </w:pPr>
      <w:bookmarkStart w:id="495" w:name="_Toc75867158"/>
      <w:bookmarkStart w:id="496" w:name="_Toc137288615"/>
      <w:bookmarkStart w:id="497" w:name="_Toc141172411"/>
      <w:bookmarkStart w:id="498" w:name="_Toc141175290"/>
      <w:r w:rsidRPr="00CF06F4">
        <w:t>How to Participate</w:t>
      </w:r>
      <w:bookmarkEnd w:id="495"/>
      <w:bookmarkEnd w:id="496"/>
      <w:bookmarkEnd w:id="497"/>
      <w:bookmarkEnd w:id="498"/>
    </w:p>
    <w:p w:rsidR="003F18BA" w:rsidRPr="00CF06F4" w:rsidRDefault="003F18BA" w:rsidP="003F18BA">
      <w:r w:rsidRPr="00CF06F4">
        <w:t xml:space="preserve">Since a data exchange format is only useful if it is widely adopted, the BioPAX project aims to promote the use of the BioPAX format by as many data sources and consumers as possible. This is achieved through community outreach at conferences and workshops and active participation in the project by data providers and consumers. </w:t>
      </w:r>
    </w:p>
    <w:p w:rsidR="003F18BA" w:rsidRPr="00CF06F4" w:rsidRDefault="003F18BA" w:rsidP="003F18BA"/>
    <w:p w:rsidR="00AC0AC0" w:rsidRPr="00CF06F4" w:rsidRDefault="003F18BA" w:rsidP="00AC0AC0">
      <w:r w:rsidRPr="00CF06F4">
        <w:t>We encourage participation in BioPAX! You can help by promoting use of the format, encouraging participation by others, contributing to BioPAX discussions on mailing lists, reviewing BioPAX documents, providing data in the BioPAX format, developing software tools</w:t>
      </w:r>
      <w:r w:rsidR="00AC0AC0">
        <w:t xml:space="preserve"> </w:t>
      </w:r>
      <w:r w:rsidR="00AC0AC0" w:rsidRPr="00CF06F4">
        <w:t>that support the BioPAX format, providing sponsorship for BioPAX activities, participating directly in its design.</w:t>
      </w:r>
    </w:p>
    <w:p w:rsidR="00AC0AC0" w:rsidRPr="00CF06F4" w:rsidRDefault="00AC0AC0" w:rsidP="00AC0AC0"/>
    <w:p w:rsidR="00AC0AC0" w:rsidRPr="00CF06F4" w:rsidRDefault="00AC0AC0" w:rsidP="00AC0AC0">
      <w:r w:rsidRPr="00CF06F4">
        <w:t>BioPAX participation is currently on a volunteer basis and members have typically paid their own expenses. The US Department of Energy (DOE)</w:t>
      </w:r>
      <w:r>
        <w:t>, Japan’s JST and the NIH</w:t>
      </w:r>
      <w:r w:rsidRPr="00CF06F4">
        <w:t xml:space="preserve"> ha</w:t>
      </w:r>
      <w:r>
        <w:t>ve</w:t>
      </w:r>
      <w:r w:rsidRPr="00CF06F4">
        <w:t xml:space="preserve"> provided funding </w:t>
      </w:r>
      <w:r w:rsidR="00DF7333">
        <w:t>to support</w:t>
      </w:r>
      <w:r w:rsidRPr="00CF06F4">
        <w:t xml:space="preserve"> </w:t>
      </w:r>
      <w:r w:rsidR="00DF7333">
        <w:t>workshops</w:t>
      </w:r>
      <w:r w:rsidRPr="00CF06F4">
        <w:t>.</w:t>
      </w:r>
      <w:r>
        <w:t xml:space="preserve"> BioPAX development is also supported by </w:t>
      </w:r>
      <w:r w:rsidRPr="00AB4570">
        <w:t>Award Number P41HG004118 from the National Human Genome Research Institute</w:t>
      </w:r>
      <w:r>
        <w:t>.</w:t>
      </w:r>
    </w:p>
    <w:p w:rsidR="00AC0AC0" w:rsidRPr="00CF06F4" w:rsidRDefault="00AC0AC0" w:rsidP="00AC0AC0"/>
    <w:p w:rsidR="00AC0AC0" w:rsidRPr="00CF06F4" w:rsidRDefault="00AC0AC0" w:rsidP="00AC0AC0">
      <w:r w:rsidRPr="00CF06F4">
        <w:t xml:space="preserve">More details are available on </w:t>
      </w:r>
      <w:del w:id="499" w:author="Nadia Anwar" w:date="2010-05-19T16:18:00Z">
        <w:r w:rsidRPr="00CF06F4" w:rsidDel="00D72FD8">
          <w:delText xml:space="preserve">the </w:delText>
        </w:r>
      </w:del>
      <w:hyperlink r:id="rId22" w:history="1">
        <w:r w:rsidRPr="00CF06F4">
          <w:rPr>
            <w:rStyle w:val="Hyperlink"/>
          </w:rPr>
          <w:t>www.biopax.org</w:t>
        </w:r>
      </w:hyperlink>
      <w:ins w:id="500" w:author="Nadia Anwar" w:date="2010-05-19T16:18:00Z">
        <w:r w:rsidR="00D72FD8">
          <w:t>.</w:t>
        </w:r>
      </w:ins>
      <w:del w:id="501" w:author="Nadia Anwar" w:date="2010-05-19T16:18:00Z">
        <w:r w:rsidRPr="00CF06F4" w:rsidDel="00D72FD8">
          <w:delText xml:space="preserve"> </w:delText>
        </w:r>
        <w:r w:rsidDel="00D72FD8">
          <w:delText>web site</w:delText>
        </w:r>
        <w:r w:rsidRPr="00CF06F4" w:rsidDel="00D72FD8">
          <w:delText>.</w:delText>
        </w:r>
      </w:del>
    </w:p>
    <w:p w:rsidR="00562B0F" w:rsidRPr="00CF06F4" w:rsidRDefault="00562B0F" w:rsidP="00562B0F">
      <w:pPr>
        <w:pStyle w:val="Heading1"/>
      </w:pPr>
      <w:r w:rsidRPr="00CF06F4">
        <w:br w:type="page"/>
      </w:r>
      <w:bookmarkStart w:id="502" w:name="_Toc75867159"/>
      <w:bookmarkStart w:id="503" w:name="_Toc137288616"/>
      <w:bookmarkStart w:id="504" w:name="_Ref139621609"/>
      <w:bookmarkStart w:id="505" w:name="_Ref139621622"/>
      <w:bookmarkStart w:id="506" w:name="_Ref139621628"/>
      <w:bookmarkStart w:id="507" w:name="_Toc141172412"/>
      <w:bookmarkStart w:id="508" w:name="_Toc141175291"/>
      <w:r w:rsidRPr="00CF06F4">
        <w:t>2 BioPAX Ontology Class Structure</w:t>
      </w:r>
      <w:bookmarkEnd w:id="502"/>
      <w:bookmarkEnd w:id="503"/>
      <w:bookmarkEnd w:id="504"/>
      <w:bookmarkEnd w:id="505"/>
      <w:bookmarkEnd w:id="506"/>
      <w:bookmarkEnd w:id="507"/>
      <w:bookmarkEnd w:id="508"/>
    </w:p>
    <w:p w:rsidR="00562B0F" w:rsidRPr="00CF06F4" w:rsidRDefault="00562B0F" w:rsidP="00562B0F"/>
    <w:p w:rsidR="00562B0F" w:rsidRPr="00CF06F4" w:rsidRDefault="00562B0F" w:rsidP="00562B0F">
      <w:r w:rsidRPr="00CF06F4">
        <w:t xml:space="preserve">This section provides an overview of the BioPAX Level 3 class structure. </w:t>
      </w:r>
      <w:r>
        <w:t>Formal</w:t>
      </w:r>
      <w:r w:rsidRPr="00CF06F4">
        <w:t xml:space="preserve"> definitions are found in the BioPAX Level 3 OWL document (</w:t>
      </w:r>
      <w:hyperlink r:id="rId23" w:history="1">
        <w:r w:rsidRPr="002956F2">
          <w:rPr>
            <w:rStyle w:val="Hyperlink"/>
          </w:rPr>
          <w:t>http://www.biopax.org/release/biopax-level3.owl</w:t>
        </w:r>
      </w:hyperlink>
      <w:r w:rsidRPr="00CF06F4">
        <w:t>). Text definitions of classes are provided along with synonyms, comments and examples, where possible, to help the reader understand the definition and intended use of each class.</w:t>
      </w:r>
      <w:r w:rsidRPr="00203E79">
        <w:t xml:space="preserve"> </w:t>
      </w:r>
      <w:r w:rsidRPr="00CF06F4">
        <w:t>If a value is not specified in a property, it is considered unknown. The most specific class available should be used.</w:t>
      </w:r>
      <w:r w:rsidRPr="00203E79">
        <w:t xml:space="preserve"> Effort is made to write cl</w:t>
      </w:r>
      <w:r>
        <w:t>ear and concise documentation, h</w:t>
      </w:r>
      <w:r w:rsidRPr="00203E79">
        <w:t>owever, exact semantics may not always be captured in the cl</w:t>
      </w:r>
      <w:r>
        <w:t xml:space="preserve">ass and property documentation. Questions should be directed to the biopax-discuss </w:t>
      </w:r>
      <w:ins w:id="509" w:author="Nadia Anwar" w:date="2010-05-19T16:19:00Z">
        <w:r w:rsidR="00BE11E6">
          <w:t>(</w:t>
        </w:r>
        <w:r w:rsidR="00BE11E6" w:rsidRPr="00BE11E6">
          <w:t>http://groups.google.com/group/biopax-discuss</w:t>
        </w:r>
        <w:r w:rsidR="00BE11E6">
          <w:t xml:space="preserve">) </w:t>
        </w:r>
      </w:ins>
      <w:r>
        <w:t>mailing list.</w:t>
      </w:r>
    </w:p>
    <w:p w:rsidR="00562B0F" w:rsidRPr="00CF06F4" w:rsidRDefault="00562B0F" w:rsidP="00562B0F"/>
    <w:p w:rsidR="00562B0F" w:rsidRPr="00203E79" w:rsidRDefault="00562B0F" w:rsidP="00562B0F">
      <w:r w:rsidRPr="00CF06F4">
        <w:t xml:space="preserve">Interspersed throughout this section are </w:t>
      </w:r>
      <w:r>
        <w:t xml:space="preserve">object property diagrams </w:t>
      </w:r>
      <w:r w:rsidRPr="00CF06F4">
        <w:t xml:space="preserve">that show the </w:t>
      </w:r>
      <w:r w:rsidR="007522BE">
        <w:t>class</w:t>
      </w:r>
      <w:del w:id="510" w:author="Nadia Anwar" w:date="2010-05-19T16:19:00Z">
        <w:r w:rsidR="007522BE" w:rsidDel="00BE11E6">
          <w:delText>es</w:delText>
        </w:r>
      </w:del>
      <w:r w:rsidR="007522BE">
        <w:t xml:space="preserve"> and</w:t>
      </w:r>
      <w:ins w:id="511" w:author="Igor Rodchenkov" w:date="2010-06-22T18:50:00Z">
        <w:r w:rsidR="0042542C">
          <w:t xml:space="preserve"> </w:t>
        </w:r>
      </w:ins>
      <w:del w:id="512" w:author="Igor Rodchenkov" w:date="2010-06-21T12:55:00Z">
        <w:r w:rsidR="007522BE" w:rsidDel="0065305E">
          <w:delText xml:space="preserve"> the </w:delText>
        </w:r>
      </w:del>
      <w:r w:rsidR="007522BE">
        <w:t>relationships</w:t>
      </w:r>
      <w:r w:rsidR="00186379">
        <w:t xml:space="preserve"> (</w:t>
      </w:r>
      <w:ins w:id="513" w:author="Nadia Anwar" w:date="2010-05-19T16:20:00Z">
        <w:r w:rsidR="00BE11E6">
          <w:t xml:space="preserve">object </w:t>
        </w:r>
      </w:ins>
      <w:r w:rsidR="00186379">
        <w:t>properties)</w:t>
      </w:r>
      <w:r w:rsidR="007522BE">
        <w:t xml:space="preserve"> between </w:t>
      </w:r>
      <w:ins w:id="514" w:author="Nadia Anwar" w:date="2010-05-19T16:19:00Z">
        <w:r w:rsidR="00BE11E6">
          <w:t>it and other</w:t>
        </w:r>
      </w:ins>
      <w:del w:id="515" w:author="Nadia Anwar" w:date="2010-05-19T16:19:00Z">
        <w:r w:rsidR="007522BE" w:rsidDel="00BE11E6">
          <w:delText>the</w:delText>
        </w:r>
      </w:del>
      <w:r w:rsidR="007522BE">
        <w:t xml:space="preserve"> classes</w:t>
      </w:r>
      <w:r w:rsidRPr="00CF06F4">
        <w:t xml:space="preserve"> </w:t>
      </w:r>
      <w:r w:rsidR="007522BE">
        <w:t>in the</w:t>
      </w:r>
      <w:r>
        <w:t xml:space="preserve"> BioPAX ontology. These were created </w:t>
      </w:r>
      <w:del w:id="516" w:author="Nadia Anwar" w:date="2010-05-19T16:20:00Z">
        <w:r w:rsidDel="00BE11E6">
          <w:delText xml:space="preserve">with </w:delText>
        </w:r>
      </w:del>
      <w:ins w:id="517" w:author="Nadia Anwar" w:date="2010-05-19T16:20:00Z">
        <w:r w:rsidR="00BE11E6">
          <w:t xml:space="preserve">using </w:t>
        </w:r>
      </w:ins>
      <w:r>
        <w:t xml:space="preserve">the </w:t>
      </w:r>
      <w:hyperlink r:id="rId24" w:history="1">
        <w:r w:rsidRPr="00502B09">
          <w:rPr>
            <w:rStyle w:val="Hyperlink"/>
          </w:rPr>
          <w:t>Ontoviz</w:t>
        </w:r>
      </w:hyperlink>
      <w:r>
        <w:t xml:space="preserve"> plugin for </w:t>
      </w:r>
      <w:hyperlink r:id="rId25" w:history="1">
        <w:r w:rsidRPr="00502B09">
          <w:rPr>
            <w:rStyle w:val="Hyperlink"/>
          </w:rPr>
          <w:t>Protégé</w:t>
        </w:r>
      </w:hyperlink>
      <w:r>
        <w:t xml:space="preserve">. An asterisk (*) next to a property indicates that multiple values are allowed. </w:t>
      </w:r>
      <w:r w:rsidRPr="00203E79">
        <w:t>The sub-property feature of OWL is simil</w:t>
      </w:r>
      <w:r>
        <w:t>ar to the subclass</w:t>
      </w:r>
      <w:r w:rsidRPr="00203E79">
        <w:t xml:space="preserve"> feature. A property may have sub-properties. Any class that contains a </w:t>
      </w:r>
      <w:r>
        <w:t>parent property</w:t>
      </w:r>
      <w:r w:rsidRPr="00203E79">
        <w:t xml:space="preserve"> also contain</w:t>
      </w:r>
      <w:r>
        <w:t>s</w:t>
      </w:r>
      <w:r w:rsidRPr="00203E79">
        <w:t xml:space="preserve"> t</w:t>
      </w:r>
      <w:r>
        <w:t>he sub-properties</w:t>
      </w:r>
      <w:r w:rsidRPr="00203E79">
        <w:t>. Also, any value of a sub-property will also be a value for the property. For example, the name property has sub-properties for different types of names</w:t>
      </w:r>
      <w:r>
        <w:t xml:space="preserve">, such as </w:t>
      </w:r>
      <w:r w:rsidR="0015383C" w:rsidRPr="0015383C">
        <w:rPr>
          <w:i/>
          <w:rPrChange w:id="518" w:author="Nadia Anwar" w:date="2010-05-19T16:39:00Z">
            <w:rPr/>
          </w:rPrChange>
        </w:rPr>
        <w:t>displayName</w:t>
      </w:r>
      <w:r>
        <w:t xml:space="preserve">. Whenever name is present in a class, </w:t>
      </w:r>
      <w:r w:rsidR="0015383C" w:rsidRPr="0015383C">
        <w:rPr>
          <w:i/>
          <w:rPrChange w:id="519" w:author="Nadia Anwar" w:date="2010-05-19T16:39:00Z">
            <w:rPr/>
          </w:rPrChange>
        </w:rPr>
        <w:t>displayName</w:t>
      </w:r>
      <w:r>
        <w:t xml:space="preserve"> is also present. Any </w:t>
      </w:r>
      <w:r w:rsidR="0015383C" w:rsidRPr="0015383C">
        <w:rPr>
          <w:i/>
          <w:rPrChange w:id="520" w:author="Nadia Anwar" w:date="2010-05-19T16:39:00Z">
            <w:rPr/>
          </w:rPrChange>
        </w:rPr>
        <w:t>displayName</w:t>
      </w:r>
      <w:r>
        <w:t xml:space="preserve"> values will also be in the name property</w:t>
      </w:r>
      <w:r w:rsidRPr="00203E79">
        <w:t>.</w:t>
      </w:r>
    </w:p>
    <w:p w:rsidR="00562B0F" w:rsidRPr="00CF06F4" w:rsidRDefault="00562B0F" w:rsidP="00562B0F">
      <w:pPr>
        <w:pStyle w:val="Heading2"/>
      </w:pPr>
      <w:bookmarkStart w:id="521" w:name="_Toc75867160"/>
      <w:bookmarkStart w:id="522" w:name="_Toc137288617"/>
      <w:bookmarkStart w:id="523" w:name="_Toc141172413"/>
      <w:bookmarkStart w:id="524" w:name="_Toc141175292"/>
      <w:r w:rsidRPr="00CF06F4">
        <w:t>Top level entity class</w:t>
      </w:r>
      <w:bookmarkEnd w:id="521"/>
      <w:bookmarkEnd w:id="522"/>
      <w:bookmarkEnd w:id="523"/>
      <w:bookmarkEnd w:id="524"/>
    </w:p>
    <w:p w:rsidR="00562B0F" w:rsidRPr="00CF06F4" w:rsidRDefault="00562B0F" w:rsidP="00562B0F">
      <w:r w:rsidRPr="00CF06F4">
        <w:t>The BioPAX ontology</w:t>
      </w:r>
      <w:r>
        <w:t xml:space="preserve"> defines 5 basic classes</w:t>
      </w:r>
      <w:r w:rsidRPr="00CF06F4">
        <w:t xml:space="preserve">: the root level </w:t>
      </w:r>
      <w:r w:rsidRPr="00CF06F4">
        <w:rPr>
          <w:b/>
        </w:rPr>
        <w:t>Entity</w:t>
      </w:r>
      <w:r w:rsidRPr="00CF06F4">
        <w:t xml:space="preserve"> class and </w:t>
      </w:r>
      <w:ins w:id="525" w:author="Igor Rodchenkov" w:date="2010-06-22T18:51:00Z">
        <w:r w:rsidR="0042542C">
          <w:t xml:space="preserve">its </w:t>
        </w:r>
      </w:ins>
      <w:r w:rsidRPr="00CF06F4">
        <w:t xml:space="preserve">four subclasses: </w:t>
      </w:r>
      <w:r w:rsidRPr="00CF06F4">
        <w:rPr>
          <w:b/>
        </w:rPr>
        <w:t>Pathway, Interaction, PhysicalEntity</w:t>
      </w:r>
      <w:r w:rsidRPr="00BE75C0">
        <w:t xml:space="preserve"> and </w:t>
      </w:r>
      <w:r w:rsidRPr="00CF06F4">
        <w:rPr>
          <w:b/>
        </w:rPr>
        <w:t>Gene</w:t>
      </w:r>
      <w:r w:rsidRPr="00CF06F4">
        <w:t>.</w:t>
      </w:r>
    </w:p>
    <w:p w:rsidR="00562B0F" w:rsidRPr="00CF06F4" w:rsidRDefault="00562B0F" w:rsidP="00562B0F">
      <w:pPr>
        <w:jc w:val="center"/>
      </w:pPr>
      <w:r>
        <w:rPr>
          <w:noProof/>
        </w:rPr>
        <w:drawing>
          <wp:inline distT="0" distB="0" distL="0" distR="0">
            <wp:extent cx="5943600" cy="2692400"/>
            <wp:effectExtent l="25400" t="0" r="0" b="0"/>
            <wp:docPr id="1" name="Picture 1" descr="entity_IsxSle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_IsxSleSup"/>
                    <pic:cNvPicPr>
                      <a:picLocks noChangeAspect="1" noChangeArrowheads="1"/>
                    </pic:cNvPicPr>
                  </pic:nvPicPr>
                  <pic:blipFill>
                    <a:blip r:embed="rId26"/>
                    <a:srcRect/>
                    <a:stretch>
                      <a:fillRect/>
                    </a:stretch>
                  </pic:blipFill>
                  <pic:spPr bwMode="auto">
                    <a:xfrm>
                      <a:off x="0" y="0"/>
                      <a:ext cx="5943600" cy="2692400"/>
                    </a:xfrm>
                    <a:prstGeom prst="rect">
                      <a:avLst/>
                    </a:prstGeom>
                    <a:noFill/>
                    <a:ln w="9525">
                      <a:noFill/>
                      <a:miter lim="800000"/>
                      <a:headEnd/>
                      <a:tailEnd/>
                    </a:ln>
                  </pic:spPr>
                </pic:pic>
              </a:graphicData>
            </a:graphic>
          </wp:inline>
        </w:drawing>
      </w:r>
    </w:p>
    <w:p w:rsidR="00562B0F" w:rsidRDefault="00562B0F" w:rsidP="00562B0F">
      <w:r>
        <w:t xml:space="preserve">A pathway is a set of interactions or pathways. An interaction is a set of entities. This means that at the top level of BioPAX, any entities can interact. Examples include </w:t>
      </w:r>
      <w:r w:rsidR="00D36139">
        <w:t xml:space="preserve">a </w:t>
      </w:r>
      <w:r>
        <w:t>protein-protein</w:t>
      </w:r>
      <w:r w:rsidR="00D36139">
        <w:t xml:space="preserve"> molecular interaction</w:t>
      </w:r>
      <w:r>
        <w:t xml:space="preserve"> and small molecule inhibiting a pathway. Specific types of interactions are defined as children of the Interaction class. Specific types of pathways are not defined as classes.</w:t>
      </w:r>
    </w:p>
    <w:p w:rsidR="00562B0F" w:rsidRDefault="00562B0F" w:rsidP="00562B0F"/>
    <w:p w:rsidR="00562B0F" w:rsidRDefault="00562B0F" w:rsidP="00562B0F"/>
    <w:p w:rsidR="00562B0F" w:rsidRPr="00CF06F4" w:rsidRDefault="00562B0F" w:rsidP="00562B0F"/>
    <w:tbl>
      <w:tblPr>
        <w:tblW w:w="9576" w:type="dxa"/>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Change w:id="526" w:author="Nadia Anwar" w:date="2010-05-19T16:21: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PrChange>
      </w:tblPr>
      <w:tblGrid>
        <w:gridCol w:w="2019"/>
        <w:gridCol w:w="1477"/>
        <w:gridCol w:w="2642"/>
        <w:gridCol w:w="1719"/>
        <w:gridCol w:w="1719"/>
        <w:tblGridChange w:id="527">
          <w:tblGrid>
            <w:gridCol w:w="1964"/>
            <w:gridCol w:w="1532"/>
            <w:gridCol w:w="2642"/>
            <w:gridCol w:w="1719"/>
            <w:gridCol w:w="1719"/>
          </w:tblGrid>
        </w:tblGridChange>
      </w:tblGrid>
      <w:tr w:rsidR="00562B0F" w:rsidRPr="00CF06F4">
        <w:trPr>
          <w:trPrChange w:id="528" w:author="Nadia Anwar" w:date="2010-05-19T16:21:00Z">
            <w:trPr>
              <w:jc w:val="center"/>
            </w:trPr>
          </w:trPrChange>
        </w:trPr>
        <w:tc>
          <w:tcPr>
            <w:tcW w:w="9576" w:type="dxa"/>
            <w:gridSpan w:val="5"/>
            <w:tcPrChange w:id="529" w:author="Nadia Anwar" w:date="2010-05-19T16:21:00Z">
              <w:tcPr>
                <w:tcW w:w="9576" w:type="dxa"/>
                <w:gridSpan w:val="5"/>
              </w:tcPr>
            </w:tcPrChange>
          </w:tcPr>
          <w:p w:rsidR="00562B0F" w:rsidRPr="00E164D4" w:rsidRDefault="00562B0F" w:rsidP="00562B0F">
            <w:pPr>
              <w:jc w:val="center"/>
              <w:rPr>
                <w:b/>
              </w:rPr>
            </w:pPr>
            <w:del w:id="530" w:author="Nadia Anwar" w:date="2010-06-04T10:38:00Z">
              <w:r w:rsidRPr="00E164D4" w:rsidDel="00F12AB1">
                <w:rPr>
                  <w:b/>
                </w:rPr>
                <w:delText>Table 1</w:delText>
              </w:r>
            </w:del>
            <w:del w:id="531" w:author="Nadia Anwar" w:date="2010-06-04T10:39:00Z">
              <w:r w:rsidRPr="00E164D4" w:rsidDel="00F12AB1">
                <w:rPr>
                  <w:b/>
                </w:rPr>
                <w:delText xml:space="preserve">: </w:delText>
              </w:r>
            </w:del>
            <w:r w:rsidRPr="00E164D4">
              <w:rPr>
                <w:b/>
              </w:rPr>
              <w:t>Analogies of the root BioPAX ontology structure (first and second level classes) to other conceptual areas.</w:t>
            </w:r>
          </w:p>
        </w:tc>
      </w:tr>
      <w:tr w:rsidR="00562B0F" w:rsidRPr="00CF06F4">
        <w:trPr>
          <w:trPrChange w:id="532" w:author="Igor Rodchenkov" w:date="2010-06-22T18:59:00Z">
            <w:trPr>
              <w:jc w:val="center"/>
            </w:trPr>
          </w:trPrChange>
        </w:trPr>
        <w:tc>
          <w:tcPr>
            <w:tcW w:w="2019" w:type="dxa"/>
            <w:tcPrChange w:id="533" w:author="Igor Rodchenkov" w:date="2010-06-22T18:59:00Z">
              <w:tcPr>
                <w:tcW w:w="1964" w:type="dxa"/>
              </w:tcPr>
            </w:tcPrChange>
          </w:tcPr>
          <w:p w:rsidR="00562B0F" w:rsidRPr="00CF06F4" w:rsidRDefault="00562B0F" w:rsidP="00562B0F"/>
        </w:tc>
        <w:tc>
          <w:tcPr>
            <w:tcW w:w="1477" w:type="dxa"/>
            <w:tcPrChange w:id="534" w:author="Igor Rodchenkov" w:date="2010-06-22T18:59:00Z">
              <w:tcPr>
                <w:tcW w:w="1532" w:type="dxa"/>
              </w:tcPr>
            </w:tcPrChange>
          </w:tcPr>
          <w:p w:rsidR="00562B0F" w:rsidRPr="00CF06F4" w:rsidRDefault="00562B0F" w:rsidP="00562B0F">
            <w:pPr>
              <w:jc w:val="center"/>
            </w:pPr>
            <w:r w:rsidRPr="00CF06F4">
              <w:t>Linguistic</w:t>
            </w:r>
          </w:p>
        </w:tc>
        <w:tc>
          <w:tcPr>
            <w:tcW w:w="2642" w:type="dxa"/>
            <w:tcPrChange w:id="535" w:author="Igor Rodchenkov" w:date="2010-06-22T18:59:00Z">
              <w:tcPr>
                <w:tcW w:w="2642" w:type="dxa"/>
              </w:tcPr>
            </w:tcPrChange>
          </w:tcPr>
          <w:p w:rsidR="00562B0F" w:rsidRPr="00CF06F4" w:rsidRDefault="00562B0F" w:rsidP="00562B0F">
            <w:pPr>
              <w:jc w:val="center"/>
            </w:pPr>
            <w:r w:rsidRPr="00CF06F4">
              <w:t>Graph representation</w:t>
            </w:r>
          </w:p>
        </w:tc>
        <w:tc>
          <w:tcPr>
            <w:tcW w:w="1719" w:type="dxa"/>
            <w:tcPrChange w:id="536" w:author="Igor Rodchenkov" w:date="2010-06-22T18:59:00Z">
              <w:tcPr>
                <w:tcW w:w="1719" w:type="dxa"/>
              </w:tcPr>
            </w:tcPrChange>
          </w:tcPr>
          <w:p w:rsidR="00562B0F" w:rsidRPr="00CF06F4" w:rsidRDefault="00562B0F" w:rsidP="00562B0F">
            <w:pPr>
              <w:jc w:val="center"/>
            </w:pPr>
            <w:r w:rsidRPr="00CF06F4">
              <w:t xml:space="preserve">Pathway shorthand </w:t>
            </w:r>
          </w:p>
        </w:tc>
        <w:tc>
          <w:tcPr>
            <w:tcW w:w="1719" w:type="dxa"/>
            <w:tcPrChange w:id="537" w:author="Igor Rodchenkov" w:date="2010-06-22T18:59:00Z">
              <w:tcPr>
                <w:tcW w:w="1719" w:type="dxa"/>
              </w:tcPr>
            </w:tcPrChange>
          </w:tcPr>
          <w:p w:rsidR="00562B0F" w:rsidRPr="00CF06F4" w:rsidRDefault="00562B0F" w:rsidP="00562B0F">
            <w:pPr>
              <w:jc w:val="center"/>
            </w:pPr>
            <w:r w:rsidRPr="00CF06F4">
              <w:t>Top Level Ontology</w:t>
            </w:r>
          </w:p>
        </w:tc>
      </w:tr>
      <w:tr w:rsidR="00562B0F" w:rsidRPr="00CF06F4">
        <w:trPr>
          <w:trPrChange w:id="538" w:author="Igor Rodchenkov" w:date="2010-06-22T18:59:00Z">
            <w:trPr>
              <w:jc w:val="center"/>
            </w:trPr>
          </w:trPrChange>
        </w:trPr>
        <w:tc>
          <w:tcPr>
            <w:tcW w:w="2019" w:type="dxa"/>
            <w:tcPrChange w:id="539" w:author="Igor Rodchenkov" w:date="2010-06-22T18:59:00Z">
              <w:tcPr>
                <w:tcW w:w="1964" w:type="dxa"/>
              </w:tcPr>
            </w:tcPrChange>
          </w:tcPr>
          <w:p w:rsidR="00562B0F" w:rsidRPr="00CF06F4" w:rsidRDefault="0015383C" w:rsidP="00562B0F">
            <w:r w:rsidRPr="0015383C">
              <w:rPr>
                <w:b/>
                <w:rPrChange w:id="540" w:author="Igor Rodchenkov" w:date="2010-06-22T18:53:00Z">
                  <w:rPr/>
                </w:rPrChange>
              </w:rPr>
              <w:t>PhysicalEntity</w:t>
            </w:r>
            <w:r w:rsidR="00562B0F" w:rsidRPr="00CF06F4">
              <w:t xml:space="preserve"> or </w:t>
            </w:r>
            <w:r w:rsidRPr="0015383C">
              <w:rPr>
                <w:b/>
                <w:rPrChange w:id="541" w:author="Igor Rodchenkov" w:date="2010-06-22T18:53:00Z">
                  <w:rPr/>
                </w:rPrChange>
              </w:rPr>
              <w:t>Gene</w:t>
            </w:r>
          </w:p>
        </w:tc>
        <w:tc>
          <w:tcPr>
            <w:tcW w:w="1477" w:type="dxa"/>
            <w:tcPrChange w:id="542" w:author="Igor Rodchenkov" w:date="2010-06-22T18:59:00Z">
              <w:tcPr>
                <w:tcW w:w="1532" w:type="dxa"/>
              </w:tcPr>
            </w:tcPrChange>
          </w:tcPr>
          <w:p w:rsidR="00562B0F" w:rsidRPr="00CF06F4" w:rsidRDefault="00562B0F" w:rsidP="00562B0F">
            <w:pPr>
              <w:jc w:val="center"/>
            </w:pPr>
            <w:r w:rsidRPr="00CF06F4">
              <w:t>Noun (Subject or Object)</w:t>
            </w:r>
          </w:p>
        </w:tc>
        <w:tc>
          <w:tcPr>
            <w:tcW w:w="2642" w:type="dxa"/>
            <w:tcPrChange w:id="543" w:author="Igor Rodchenkov" w:date="2010-06-22T18:59:00Z">
              <w:tcPr>
                <w:tcW w:w="2642" w:type="dxa"/>
              </w:tcPr>
            </w:tcPrChange>
          </w:tcPr>
          <w:p w:rsidR="00562B0F" w:rsidRPr="00CF06F4" w:rsidRDefault="00562B0F" w:rsidP="00562B0F">
            <w:pPr>
              <w:jc w:val="center"/>
            </w:pPr>
            <w:r w:rsidRPr="00CF06F4">
              <w:t>Node</w:t>
            </w:r>
          </w:p>
        </w:tc>
        <w:tc>
          <w:tcPr>
            <w:tcW w:w="1719" w:type="dxa"/>
            <w:tcPrChange w:id="544" w:author="Igor Rodchenkov" w:date="2010-06-22T18:59:00Z">
              <w:tcPr>
                <w:tcW w:w="1719" w:type="dxa"/>
              </w:tcPr>
            </w:tcPrChange>
          </w:tcPr>
          <w:p w:rsidR="00562B0F" w:rsidRPr="00CF06F4" w:rsidRDefault="00562B0F" w:rsidP="00562B0F">
            <w:pPr>
              <w:jc w:val="center"/>
            </w:pPr>
            <w:r w:rsidRPr="00CF06F4">
              <w:t>A, B, C</w:t>
            </w:r>
          </w:p>
        </w:tc>
        <w:tc>
          <w:tcPr>
            <w:tcW w:w="1719" w:type="dxa"/>
            <w:tcPrChange w:id="545" w:author="Igor Rodchenkov" w:date="2010-06-22T18:59:00Z">
              <w:tcPr>
                <w:tcW w:w="1719" w:type="dxa"/>
              </w:tcPr>
            </w:tcPrChange>
          </w:tcPr>
          <w:p w:rsidR="00562B0F" w:rsidRPr="00CF06F4" w:rsidRDefault="00562B0F" w:rsidP="00562B0F">
            <w:pPr>
              <w:jc w:val="center"/>
            </w:pPr>
            <w:r w:rsidRPr="00CF06F4">
              <w:t>Continuant</w:t>
            </w:r>
          </w:p>
        </w:tc>
      </w:tr>
      <w:tr w:rsidR="00562B0F" w:rsidRPr="00CF06F4">
        <w:trPr>
          <w:trPrChange w:id="546" w:author="Igor Rodchenkov" w:date="2010-06-22T18:59:00Z">
            <w:trPr>
              <w:jc w:val="center"/>
            </w:trPr>
          </w:trPrChange>
        </w:trPr>
        <w:tc>
          <w:tcPr>
            <w:tcW w:w="2019" w:type="dxa"/>
            <w:tcPrChange w:id="547" w:author="Igor Rodchenkov" w:date="2010-06-22T18:59:00Z">
              <w:tcPr>
                <w:tcW w:w="1964" w:type="dxa"/>
              </w:tcPr>
            </w:tcPrChange>
          </w:tcPr>
          <w:p w:rsidR="00562B0F" w:rsidRPr="00CF06F4" w:rsidRDefault="00E26A83" w:rsidP="00562B0F">
            <w:ins w:id="548" w:author="Igor Rodchenkov" w:date="2010-06-22T18:56:00Z">
              <w:r>
                <w:t>r</w:t>
              </w:r>
            </w:ins>
            <w:del w:id="549" w:author="Igor Rodchenkov" w:date="2010-06-22T18:56:00Z">
              <w:r w:rsidR="00562B0F" w:rsidRPr="00CF06F4" w:rsidDel="00E26A83">
                <w:delText>R</w:delText>
              </w:r>
            </w:del>
            <w:r w:rsidR="00562B0F" w:rsidRPr="00CF06F4">
              <w:t>elationship</w:t>
            </w:r>
            <w:ins w:id="550" w:author="Igor Rodchenkov" w:date="2010-06-22T18:57:00Z">
              <w:r>
                <w:t xml:space="preserve"> (</w:t>
              </w:r>
            </w:ins>
            <w:ins w:id="551" w:author="Igor Rodchenkov" w:date="2010-06-22T18:58:00Z">
              <w:r>
                <w:t xml:space="preserve">object </w:t>
              </w:r>
            </w:ins>
            <w:ins w:id="552" w:author="Igor Rodchenkov" w:date="2010-06-22T18:57:00Z">
              <w:r>
                <w:t>property)</w:t>
              </w:r>
            </w:ins>
          </w:p>
        </w:tc>
        <w:tc>
          <w:tcPr>
            <w:tcW w:w="1477" w:type="dxa"/>
            <w:tcPrChange w:id="553" w:author="Igor Rodchenkov" w:date="2010-06-22T18:59:00Z">
              <w:tcPr>
                <w:tcW w:w="1532" w:type="dxa"/>
              </w:tcPr>
            </w:tcPrChange>
          </w:tcPr>
          <w:p w:rsidR="00562B0F" w:rsidRPr="00CF06F4" w:rsidRDefault="00562B0F" w:rsidP="00562B0F">
            <w:pPr>
              <w:jc w:val="center"/>
            </w:pPr>
            <w:r w:rsidRPr="00CF06F4">
              <w:t>Verb</w:t>
            </w:r>
          </w:p>
        </w:tc>
        <w:tc>
          <w:tcPr>
            <w:tcW w:w="2642" w:type="dxa"/>
            <w:tcPrChange w:id="554" w:author="Igor Rodchenkov" w:date="2010-06-22T18:59:00Z">
              <w:tcPr>
                <w:tcW w:w="2642" w:type="dxa"/>
              </w:tcPr>
            </w:tcPrChange>
          </w:tcPr>
          <w:p w:rsidR="00562B0F" w:rsidRPr="00CF06F4" w:rsidRDefault="00562B0F" w:rsidP="00562B0F">
            <w:pPr>
              <w:jc w:val="center"/>
            </w:pPr>
            <w:r w:rsidRPr="00CF06F4">
              <w:t>Edge</w:t>
            </w:r>
          </w:p>
        </w:tc>
        <w:tc>
          <w:tcPr>
            <w:tcW w:w="1719" w:type="dxa"/>
            <w:tcPrChange w:id="555" w:author="Igor Rodchenkov" w:date="2010-06-22T18:59:00Z">
              <w:tcPr>
                <w:tcW w:w="1719" w:type="dxa"/>
              </w:tcPr>
            </w:tcPrChange>
          </w:tcPr>
          <w:p w:rsidR="00562B0F" w:rsidRPr="00CF06F4" w:rsidRDefault="00562B0F" w:rsidP="00562B0F">
            <w:pPr>
              <w:jc w:val="center"/>
            </w:pPr>
            <w:r w:rsidRPr="00E164D4">
              <w:sym w:font="Wingdings" w:char="F0E0"/>
            </w:r>
            <w:r w:rsidRPr="00CF06F4">
              <w:t xml:space="preserve">, </w:t>
            </w:r>
            <w:r w:rsidRPr="00E164D4">
              <w:sym w:font="Wingdings" w:char="F0E0"/>
            </w:r>
          </w:p>
        </w:tc>
        <w:tc>
          <w:tcPr>
            <w:tcW w:w="1719" w:type="dxa"/>
            <w:tcPrChange w:id="556" w:author="Igor Rodchenkov" w:date="2010-06-22T18:59:00Z">
              <w:tcPr>
                <w:tcW w:w="1719" w:type="dxa"/>
              </w:tcPr>
            </w:tcPrChange>
          </w:tcPr>
          <w:p w:rsidR="00562B0F" w:rsidRPr="00CF06F4" w:rsidRDefault="00562B0F" w:rsidP="00562B0F">
            <w:pPr>
              <w:jc w:val="center"/>
            </w:pPr>
            <w:r w:rsidRPr="00CF06F4">
              <w:t>Mediating</w:t>
            </w:r>
          </w:p>
        </w:tc>
      </w:tr>
      <w:tr w:rsidR="00562B0F" w:rsidRPr="00CF06F4">
        <w:trPr>
          <w:trPrChange w:id="557" w:author="Igor Rodchenkov" w:date="2010-06-22T18:59:00Z">
            <w:trPr>
              <w:jc w:val="center"/>
            </w:trPr>
          </w:trPrChange>
        </w:trPr>
        <w:tc>
          <w:tcPr>
            <w:tcW w:w="2019" w:type="dxa"/>
            <w:tcPrChange w:id="558" w:author="Igor Rodchenkov" w:date="2010-06-22T18:59:00Z">
              <w:tcPr>
                <w:tcW w:w="1964" w:type="dxa"/>
              </w:tcPr>
            </w:tcPrChange>
          </w:tcPr>
          <w:p w:rsidR="00562B0F" w:rsidRPr="00E26A83" w:rsidRDefault="0015383C" w:rsidP="00562B0F">
            <w:pPr>
              <w:rPr>
                <w:b/>
                <w:rPrChange w:id="559" w:author="Igor Rodchenkov" w:date="2010-06-22T18:53:00Z">
                  <w:rPr/>
                </w:rPrChange>
              </w:rPr>
            </w:pPr>
            <w:r w:rsidRPr="0015383C">
              <w:rPr>
                <w:b/>
                <w:rPrChange w:id="560" w:author="Igor Rodchenkov" w:date="2010-06-22T18:53:00Z">
                  <w:rPr/>
                </w:rPrChange>
              </w:rPr>
              <w:t>Interaction</w:t>
            </w:r>
          </w:p>
        </w:tc>
        <w:tc>
          <w:tcPr>
            <w:tcW w:w="1477" w:type="dxa"/>
            <w:tcPrChange w:id="561" w:author="Igor Rodchenkov" w:date="2010-06-22T18:59:00Z">
              <w:tcPr>
                <w:tcW w:w="1532" w:type="dxa"/>
              </w:tcPr>
            </w:tcPrChange>
          </w:tcPr>
          <w:p w:rsidR="00562B0F" w:rsidRPr="00CF06F4" w:rsidRDefault="00562B0F" w:rsidP="00562B0F">
            <w:pPr>
              <w:jc w:val="center"/>
            </w:pPr>
            <w:r w:rsidRPr="00CF06F4">
              <w:t>Phrase/Sentence</w:t>
            </w:r>
          </w:p>
        </w:tc>
        <w:tc>
          <w:tcPr>
            <w:tcW w:w="2642" w:type="dxa"/>
            <w:tcPrChange w:id="562" w:author="Igor Rodchenkov" w:date="2010-06-22T18:59:00Z">
              <w:tcPr>
                <w:tcW w:w="2642" w:type="dxa"/>
              </w:tcPr>
            </w:tcPrChange>
          </w:tcPr>
          <w:p w:rsidR="00562B0F" w:rsidRPr="00CF06F4" w:rsidRDefault="00562B0F" w:rsidP="00562B0F">
            <w:pPr>
              <w:jc w:val="center"/>
            </w:pPr>
            <w:r w:rsidRPr="00CF06F4">
              <w:t>Hyperedge, with node labels within context of hyperedge.</w:t>
            </w:r>
          </w:p>
        </w:tc>
        <w:tc>
          <w:tcPr>
            <w:tcW w:w="1719" w:type="dxa"/>
            <w:tcPrChange w:id="563" w:author="Igor Rodchenkov" w:date="2010-06-22T18:59:00Z">
              <w:tcPr>
                <w:tcW w:w="1719" w:type="dxa"/>
              </w:tcPr>
            </w:tcPrChange>
          </w:tcPr>
          <w:p w:rsidR="00562B0F" w:rsidRPr="00CF06F4" w:rsidRDefault="00562B0F" w:rsidP="00562B0F">
            <w:pPr>
              <w:jc w:val="center"/>
            </w:pPr>
            <w:r w:rsidRPr="00CF06F4">
              <w:t>A</w:t>
            </w:r>
            <w:r w:rsidRPr="00E164D4">
              <w:sym w:font="Wingdings" w:char="F0E0"/>
            </w:r>
            <w:r w:rsidRPr="00CF06F4">
              <w:t>B, B</w:t>
            </w:r>
            <w:r w:rsidRPr="00E164D4">
              <w:sym w:font="Wingdings" w:char="F0E0"/>
            </w:r>
            <w:r w:rsidRPr="00CF06F4">
              <w:t>C</w:t>
            </w:r>
          </w:p>
        </w:tc>
        <w:tc>
          <w:tcPr>
            <w:tcW w:w="1719" w:type="dxa"/>
            <w:tcPrChange w:id="564" w:author="Igor Rodchenkov" w:date="2010-06-22T18:59:00Z">
              <w:tcPr>
                <w:tcW w:w="1719" w:type="dxa"/>
              </w:tcPr>
            </w:tcPrChange>
          </w:tcPr>
          <w:p w:rsidR="00562B0F" w:rsidRPr="00CF06F4" w:rsidRDefault="00562B0F" w:rsidP="00562B0F">
            <w:pPr>
              <w:jc w:val="center"/>
            </w:pPr>
            <w:r w:rsidRPr="00CF06F4">
              <w:t>Occurrent</w:t>
            </w:r>
          </w:p>
        </w:tc>
      </w:tr>
      <w:tr w:rsidR="00562B0F" w:rsidRPr="00CF06F4">
        <w:trPr>
          <w:trPrChange w:id="565" w:author="Igor Rodchenkov" w:date="2010-06-22T18:59:00Z">
            <w:trPr>
              <w:jc w:val="center"/>
            </w:trPr>
          </w:trPrChange>
        </w:trPr>
        <w:tc>
          <w:tcPr>
            <w:tcW w:w="2019" w:type="dxa"/>
            <w:tcPrChange w:id="566" w:author="Igor Rodchenkov" w:date="2010-06-22T18:59:00Z">
              <w:tcPr>
                <w:tcW w:w="1964" w:type="dxa"/>
              </w:tcPr>
            </w:tcPrChange>
          </w:tcPr>
          <w:p w:rsidR="00562B0F" w:rsidRPr="00E26A83" w:rsidRDefault="0015383C" w:rsidP="00562B0F">
            <w:pPr>
              <w:rPr>
                <w:b/>
                <w:rPrChange w:id="567" w:author="Igor Rodchenkov" w:date="2010-06-22T18:53:00Z">
                  <w:rPr/>
                </w:rPrChange>
              </w:rPr>
            </w:pPr>
            <w:r w:rsidRPr="0015383C">
              <w:rPr>
                <w:b/>
                <w:rPrChange w:id="568" w:author="Igor Rodchenkov" w:date="2010-06-22T18:53:00Z">
                  <w:rPr/>
                </w:rPrChange>
              </w:rPr>
              <w:t>Pathway</w:t>
            </w:r>
          </w:p>
        </w:tc>
        <w:tc>
          <w:tcPr>
            <w:tcW w:w="1477" w:type="dxa"/>
            <w:tcPrChange w:id="569" w:author="Igor Rodchenkov" w:date="2010-06-22T18:59:00Z">
              <w:tcPr>
                <w:tcW w:w="1532" w:type="dxa"/>
              </w:tcPr>
            </w:tcPrChange>
          </w:tcPr>
          <w:p w:rsidR="00562B0F" w:rsidRPr="00CF06F4" w:rsidRDefault="00562B0F" w:rsidP="00562B0F">
            <w:pPr>
              <w:jc w:val="center"/>
            </w:pPr>
            <w:r w:rsidRPr="00CF06F4">
              <w:t>Paragraph</w:t>
            </w:r>
          </w:p>
        </w:tc>
        <w:tc>
          <w:tcPr>
            <w:tcW w:w="2642" w:type="dxa"/>
            <w:tcPrChange w:id="570" w:author="Igor Rodchenkov" w:date="2010-06-22T18:59:00Z">
              <w:tcPr>
                <w:tcW w:w="2642" w:type="dxa"/>
              </w:tcPr>
            </w:tcPrChange>
          </w:tcPr>
          <w:p w:rsidR="00562B0F" w:rsidRPr="00CF06F4" w:rsidRDefault="00562B0F" w:rsidP="00562B0F">
            <w:pPr>
              <w:jc w:val="center"/>
            </w:pPr>
            <w:r w:rsidRPr="00CF06F4">
              <w:t>Graph</w:t>
            </w:r>
          </w:p>
        </w:tc>
        <w:tc>
          <w:tcPr>
            <w:tcW w:w="1719" w:type="dxa"/>
            <w:tcPrChange w:id="571" w:author="Igor Rodchenkov" w:date="2010-06-22T18:59:00Z">
              <w:tcPr>
                <w:tcW w:w="1719" w:type="dxa"/>
              </w:tcPr>
            </w:tcPrChange>
          </w:tcPr>
          <w:p w:rsidR="00562B0F" w:rsidRPr="00CF06F4" w:rsidRDefault="00562B0F" w:rsidP="00562B0F">
            <w:pPr>
              <w:jc w:val="center"/>
            </w:pPr>
            <w:r w:rsidRPr="00CF06F4">
              <w:t>A</w:t>
            </w:r>
            <w:r w:rsidRPr="00E164D4">
              <w:sym w:font="Wingdings" w:char="F0E0"/>
            </w:r>
            <w:r w:rsidRPr="00CF06F4">
              <w:t>B</w:t>
            </w:r>
            <w:r w:rsidRPr="00E164D4">
              <w:sym w:font="Wingdings" w:char="F0E0"/>
            </w:r>
            <w:r w:rsidRPr="00CF06F4">
              <w:t>C</w:t>
            </w:r>
          </w:p>
        </w:tc>
        <w:tc>
          <w:tcPr>
            <w:tcW w:w="1719" w:type="dxa"/>
            <w:tcPrChange w:id="572" w:author="Igor Rodchenkov" w:date="2010-06-22T18:59:00Z">
              <w:tcPr>
                <w:tcW w:w="1719" w:type="dxa"/>
              </w:tcPr>
            </w:tcPrChange>
          </w:tcPr>
          <w:p w:rsidR="00562B0F" w:rsidRPr="00CF06F4" w:rsidRDefault="00562B0F" w:rsidP="00562B0F">
            <w:pPr>
              <w:jc w:val="center"/>
            </w:pPr>
            <w:r w:rsidRPr="00CF06F4">
              <w:t>Occurrent</w:t>
            </w:r>
          </w:p>
        </w:tc>
      </w:tr>
    </w:tbl>
    <w:p w:rsidR="002D76F4" w:rsidRDefault="00F12AB1">
      <w:pPr>
        <w:pStyle w:val="Caption"/>
        <w:rPr>
          <w:ins w:id="573" w:author="Igor Rodchenkov" w:date="2010-06-22T18:59:00Z"/>
        </w:rPr>
      </w:pPr>
      <w:ins w:id="574" w:author="Nadia Anwar" w:date="2010-06-04T10:39:00Z">
        <w:r>
          <w:t xml:space="preserve">Table </w:t>
        </w:r>
        <w:r w:rsidR="0015383C">
          <w:fldChar w:fldCharType="begin"/>
        </w:r>
        <w:r>
          <w:instrText xml:space="preserve"> SEQ Table \* ARABIC </w:instrText>
        </w:r>
      </w:ins>
      <w:r w:rsidR="0015383C">
        <w:fldChar w:fldCharType="separate"/>
      </w:r>
      <w:ins w:id="575" w:author="Nadia Anwar" w:date="2010-07-19T15:58:00Z">
        <w:r w:rsidR="000523D8">
          <w:rPr>
            <w:noProof/>
          </w:rPr>
          <w:t>1</w:t>
        </w:r>
      </w:ins>
      <w:ins w:id="576" w:author="Nadia Anwar" w:date="2010-06-04T10:39:00Z">
        <w:r w:rsidR="0015383C">
          <w:fldChar w:fldCharType="end"/>
        </w:r>
        <w:r>
          <w:t xml:space="preserve"> </w:t>
        </w:r>
      </w:ins>
      <w:ins w:id="577" w:author="Nadia Anwar" w:date="2010-06-30T15:46:00Z">
        <w:r w:rsidR="000435D5">
          <w:t xml:space="preserve">BioPAX </w:t>
        </w:r>
      </w:ins>
      <w:ins w:id="578" w:author="Nadia Anwar" w:date="2010-06-30T15:47:00Z">
        <w:r w:rsidR="00712B6B">
          <w:t xml:space="preserve">root </w:t>
        </w:r>
      </w:ins>
      <w:ins w:id="579" w:author="Nadia Anwar" w:date="2010-06-30T15:46:00Z">
        <w:r w:rsidR="000435D5">
          <w:t>classes in context.</w:t>
        </w:r>
      </w:ins>
    </w:p>
    <w:p w:rsidR="003757A8" w:rsidRPr="003757A8" w:rsidRDefault="003757A8" w:rsidP="003757A8">
      <w:pPr>
        <w:numPr>
          <w:ins w:id="580" w:author="Igor Rodchenkov" w:date="2010-06-22T18:59:00Z"/>
        </w:numPr>
      </w:pPr>
    </w:p>
    <w:p w:rsidR="00562B0F" w:rsidRPr="006F2129" w:rsidRDefault="00562B0F" w:rsidP="00562B0F">
      <w:pPr>
        <w:pStyle w:val="Heading3"/>
      </w:pPr>
      <w:bookmarkStart w:id="581" w:name="_Toc75867161"/>
      <w:bookmarkStart w:id="582" w:name="_Toc137288618"/>
      <w:bookmarkStart w:id="583" w:name="_Toc141172414"/>
      <w:bookmarkStart w:id="584" w:name="_Toc141175293"/>
      <w:r w:rsidRPr="00CF06F4">
        <w:t>Entity (</w:t>
      </w:r>
      <w:del w:id="585" w:author="Igor Rodchenkov" w:date="2010-06-21T13:04:00Z">
        <w:r w:rsidRPr="00CF06F4" w:rsidDel="00752DD5">
          <w:delText xml:space="preserve">Root class of </w:delText>
        </w:r>
      </w:del>
      <w:r w:rsidRPr="00CF06F4">
        <w:t>ontology</w:t>
      </w:r>
      <w:ins w:id="586" w:author="Igor Rodchenkov" w:date="2010-06-21T13:04:00Z">
        <w:r w:rsidR="00752DD5">
          <w:t xml:space="preserve"> root class</w:t>
        </w:r>
      </w:ins>
      <w:r w:rsidRPr="00CF06F4">
        <w:t>)</w:t>
      </w:r>
      <w:bookmarkEnd w:id="581"/>
      <w:bookmarkEnd w:id="582"/>
      <w:bookmarkEnd w:id="583"/>
      <w:bookmarkEnd w:id="584"/>
    </w:p>
    <w:p w:rsidR="00562B0F" w:rsidRPr="00CF06F4" w:rsidRDefault="00562B0F" w:rsidP="00562B0F">
      <w:r w:rsidRPr="00CF06F4">
        <w:rPr>
          <w:b/>
        </w:rPr>
        <w:t>Definition</w:t>
      </w:r>
      <w:r w:rsidRPr="00CF06F4">
        <w:t xml:space="preserve">: </w:t>
      </w:r>
      <w:r w:rsidRPr="00663103">
        <w:t>A discrete biological unit</w:t>
      </w:r>
      <w:r w:rsidRPr="00CF06F4">
        <w:t xml:space="preserve"> used when describing pathways.</w:t>
      </w:r>
    </w:p>
    <w:p w:rsidR="00562B0F" w:rsidRPr="0091777B" w:rsidRDefault="00562B0F" w:rsidP="00562B0F">
      <w:r w:rsidRPr="00CF06F4">
        <w:rPr>
          <w:b/>
        </w:rPr>
        <w:t>Comment</w:t>
      </w:r>
      <w:r w:rsidRPr="00CF06F4">
        <w:t xml:space="preserve">: This is the root class for all biological </w:t>
      </w:r>
      <w:r>
        <w:t>classes</w:t>
      </w:r>
      <w:r w:rsidRPr="00CF06F4">
        <w:t xml:space="preserve"> in the ontology, which</w:t>
      </w:r>
      <w:r>
        <w:t xml:space="preserve"> include pathways, interactions, </w:t>
      </w:r>
      <w:r w:rsidRPr="00CF06F4">
        <w:t>physical entities</w:t>
      </w:r>
      <w:r>
        <w:t xml:space="preserve"> and genes</w:t>
      </w:r>
      <w:r w:rsidRPr="00CF06F4">
        <w:t>.</w:t>
      </w:r>
    </w:p>
    <w:p w:rsidR="00562B0F" w:rsidRPr="00CF06F4" w:rsidRDefault="00562B0F" w:rsidP="00562B0F">
      <w:r w:rsidRPr="00CF06F4">
        <w:rPr>
          <w:b/>
        </w:rPr>
        <w:t>Synonyms</w:t>
      </w:r>
      <w:r w:rsidRPr="00CF06F4">
        <w:t>: thing, object, bioentity.</w:t>
      </w:r>
    </w:p>
    <w:p w:rsidR="00562B0F" w:rsidRPr="00CF06F4" w:rsidRDefault="00562B0F" w:rsidP="00562B0F">
      <w:r w:rsidRPr="00CF06F4">
        <w:rPr>
          <w:b/>
        </w:rPr>
        <w:t>Properties</w:t>
      </w:r>
      <w:r w:rsidRPr="00CF06F4">
        <w:t>:</w:t>
      </w:r>
      <w:r>
        <w:t xml:space="preserve"> </w:t>
      </w:r>
      <w:ins w:id="587" w:author="Nadia Anwar" w:date="2010-05-20T13:35:00Z">
        <w:r w:rsidR="0015383C" w:rsidRPr="0015383C">
          <w:rPr>
            <w:rPrChange w:id="588" w:author="Nadia Anwar" w:date="2010-05-20T13:35:00Z">
              <w:rPr>
                <w:i/>
              </w:rPr>
            </w:rPrChange>
          </w:rPr>
          <w:t>availability</w:t>
        </w:r>
        <w:r w:rsidR="00601CD0">
          <w:rPr>
            <w:i/>
          </w:rPr>
          <w:t xml:space="preserve">, </w:t>
        </w:r>
        <w:r w:rsidR="0015383C" w:rsidRPr="0015383C">
          <w:rPr>
            <w:rPrChange w:id="589" w:author="Nadia Anwar" w:date="2010-05-20T13:35:00Z">
              <w:rPr>
                <w:i/>
              </w:rPr>
            </w:rPrChange>
          </w:rPr>
          <w:t>comment</w:t>
        </w:r>
        <w:r w:rsidR="00601CD0">
          <w:rPr>
            <w:i/>
          </w:rPr>
          <w:t xml:space="preserve">, </w:t>
        </w:r>
        <w:r w:rsidR="00601CD0" w:rsidRPr="0091777B">
          <w:rPr>
            <w:i/>
          </w:rPr>
          <w:t>dataSource</w:t>
        </w:r>
        <w:r w:rsidR="00601CD0">
          <w:rPr>
            <w:i/>
          </w:rPr>
          <w:t xml:space="preserve">, </w:t>
        </w:r>
        <w:r w:rsidR="00601CD0" w:rsidRPr="0091777B">
          <w:rPr>
            <w:i/>
          </w:rPr>
          <w:t>evidence</w:t>
        </w:r>
        <w:r w:rsidR="00601CD0">
          <w:rPr>
            <w:i/>
          </w:rPr>
          <w:t xml:space="preserve">, </w:t>
        </w:r>
        <w:r w:rsidR="0015383C" w:rsidRPr="0015383C">
          <w:rPr>
            <w:rPrChange w:id="590" w:author="Nadia Anwar" w:date="2010-05-20T13:35:00Z">
              <w:rPr>
                <w:i/>
              </w:rPr>
            </w:rPrChange>
          </w:rPr>
          <w:t>name</w:t>
        </w:r>
        <w:r w:rsidR="00601CD0">
          <w:rPr>
            <w:i/>
          </w:rPr>
          <w:t>, xref</w:t>
        </w:r>
      </w:ins>
    </w:p>
    <w:p w:rsidR="00562B0F" w:rsidRPr="00CF06F4" w:rsidRDefault="00562B0F" w:rsidP="00562B0F"/>
    <w:p w:rsidR="00562B0F" w:rsidRPr="00CF06F4" w:rsidRDefault="00562B0F" w:rsidP="00562B0F">
      <w:r w:rsidRPr="0091777B">
        <w:rPr>
          <w:i/>
        </w:rPr>
        <w:t>availability</w:t>
      </w:r>
      <w:r w:rsidRPr="00CF06F4">
        <w:t xml:space="preserve"> - Describes the availability of this data (e.g. a copyright statement).</w:t>
      </w:r>
      <w:r>
        <w:t xml:space="preserve"> The availability statement applies to the instance it </w:t>
      </w:r>
      <w:r w:rsidR="00D36139">
        <w:t xml:space="preserve">is </w:t>
      </w:r>
      <w:r>
        <w:t xml:space="preserve">attached to and all children instances. For example, the availability statement on a </w:t>
      </w:r>
      <w:r w:rsidR="0015383C" w:rsidRPr="0015383C">
        <w:rPr>
          <w:b/>
          <w:rPrChange w:id="591" w:author="Nadia Anwar" w:date="2010-05-19T16:41:00Z">
            <w:rPr/>
          </w:rPrChange>
        </w:rPr>
        <w:t>Pathway</w:t>
      </w:r>
      <w:r>
        <w:t xml:space="preserve"> instance applies to the pathway and all elements of the pathway (</w:t>
      </w:r>
      <w:del w:id="592" w:author="Igor Rodchenkov" w:date="2010-06-22T19:00:00Z">
        <w:r w:rsidDel="00B844E6">
          <w:delText xml:space="preserve">e.g. </w:delText>
        </w:r>
      </w:del>
      <w:r>
        <w:t xml:space="preserve">proteins, evidence, xrefs). </w:t>
      </w:r>
    </w:p>
    <w:p w:rsidR="00562B0F" w:rsidRPr="00CF06F4" w:rsidRDefault="00562B0F" w:rsidP="00562B0F"/>
    <w:p w:rsidR="00562B0F" w:rsidRPr="00CF06F4" w:rsidRDefault="00562B0F" w:rsidP="00562B0F">
      <w:r w:rsidRPr="0091777B">
        <w:rPr>
          <w:i/>
        </w:rPr>
        <w:t>comment</w:t>
      </w:r>
      <w:r w:rsidRPr="00CF06F4">
        <w:t xml:space="preserve"> - Comment on the data in the container class. This property should be used instead of the OWL documentation elements (rdfs:comment)</w:t>
      </w:r>
      <w:r w:rsidR="00D36139">
        <w:t>, as OWL metadata properties are not required to be recognized by BioPAX tools</w:t>
      </w:r>
      <w:r w:rsidRPr="00CF06F4">
        <w:t>.</w:t>
      </w:r>
    </w:p>
    <w:p w:rsidR="00562B0F" w:rsidRPr="00CF06F4" w:rsidRDefault="00562B0F" w:rsidP="00562B0F"/>
    <w:p w:rsidR="00562B0F" w:rsidRPr="00CF06F4" w:rsidRDefault="00562B0F" w:rsidP="00562B0F">
      <w:r w:rsidRPr="0091777B">
        <w:rPr>
          <w:i/>
        </w:rPr>
        <w:t>dataSource</w:t>
      </w:r>
      <w:r w:rsidRPr="00CF06F4">
        <w:t xml:space="preserve"> - </w:t>
      </w:r>
      <w:ins w:id="593" w:author="Nadia Anwar" w:date="2010-05-20T13:44:00Z">
        <w:r w:rsidR="00536EA1">
          <w:t xml:space="preserve">(0 or 1 </w:t>
        </w:r>
      </w:ins>
      <w:del w:id="594" w:author="Nadia Anwar" w:date="2010-05-24T16:37:00Z">
        <w:r w:rsidR="0015383C" w:rsidDel="005C79C6">
          <w:fldChar w:fldCharType="begin"/>
        </w:r>
        <w:r w:rsidR="00C94A44" w:rsidDel="005C79C6">
          <w:delInstrText xml:space="preserve"> REF _Ref136338343 </w:delInstrText>
        </w:r>
        <w:r w:rsidR="0015383C" w:rsidDel="005C79C6">
          <w:fldChar w:fldCharType="separate"/>
        </w:r>
        <w:r w:rsidR="00C94A44" w:rsidRPr="00CF06F4" w:rsidDel="005C79C6">
          <w:delText>Provenance</w:delText>
        </w:r>
        <w:r w:rsidR="0015383C" w:rsidDel="005C79C6">
          <w:fldChar w:fldCharType="end"/>
        </w:r>
      </w:del>
      <w:ins w:id="595" w:author="Nadia Anwar" w:date="2010-05-24T16:37:00Z">
        <w:r w:rsidR="005C79C6">
          <w:t>object:</w:t>
        </w:r>
      </w:ins>
      <w:ins w:id="596" w:author="Nadia Anwar" w:date="2010-05-24T16:39:00Z">
        <w:r w:rsidR="0015383C" w:rsidRPr="0015383C">
          <w:rPr>
            <w:b/>
            <w:rPrChange w:id="597" w:author="Igor Rodchenkov" w:date="2010-06-22T19:01:00Z">
              <w:rPr/>
            </w:rPrChange>
          </w:rPr>
          <w:fldChar w:fldCharType="begin"/>
        </w:r>
        <w:r w:rsidR="0015383C" w:rsidRPr="0015383C">
          <w:rPr>
            <w:b/>
            <w:rPrChange w:id="598" w:author="Igor Rodchenkov" w:date="2010-06-22T19:01:00Z">
              <w:rPr/>
            </w:rPrChange>
          </w:rPr>
          <w:instrText xml:space="preserve"> REF _Ref136338486 \h </w:instrText>
        </w:r>
      </w:ins>
      <w:r w:rsidR="000523D8" w:rsidRPr="0015383C">
        <w:rPr>
          <w:b/>
        </w:rPr>
      </w:r>
      <w:r w:rsidR="0015383C" w:rsidRPr="0015383C">
        <w:rPr>
          <w:b/>
          <w:rPrChange w:id="599" w:author="Igor Rodchenkov" w:date="2010-06-22T19:01:00Z">
            <w:rPr/>
          </w:rPrChange>
        </w:rPr>
        <w:fldChar w:fldCharType="separate"/>
      </w:r>
      <w:ins w:id="600" w:author="Nadia Anwar" w:date="2010-07-19T15:58:00Z">
        <w:r w:rsidR="000523D8" w:rsidRPr="00CF06F4">
          <w:t>Provenance</w:t>
        </w:r>
      </w:ins>
      <w:ins w:id="601" w:author="Igor Rodchenkov" w:date="2010-06-21T14:01:00Z">
        <w:del w:id="602" w:author="Nadia Anwar" w:date="2010-06-25T11:29:00Z">
          <w:r w:rsidR="0015383C" w:rsidRPr="0015383C">
            <w:rPr>
              <w:b/>
              <w:rPrChange w:id="603" w:author="Igor Rodchenkov" w:date="2010-06-22T19:01:00Z">
                <w:rPr/>
              </w:rPrChange>
            </w:rPr>
            <w:delText>Provenance</w:delText>
          </w:r>
        </w:del>
      </w:ins>
      <w:ins w:id="604" w:author="Nadia Anwar" w:date="2010-05-24T16:39:00Z">
        <w:r w:rsidR="0015383C" w:rsidRPr="0015383C">
          <w:rPr>
            <w:b/>
            <w:rPrChange w:id="605" w:author="Igor Rodchenkov" w:date="2010-06-22T19:01:00Z">
              <w:rPr/>
            </w:rPrChange>
          </w:rPr>
          <w:fldChar w:fldCharType="end"/>
        </w:r>
      </w:ins>
      <w:ins w:id="606" w:author="Nadia Anwar" w:date="2010-05-20T13:44:00Z">
        <w:r w:rsidR="00536EA1">
          <w:t xml:space="preserve">) </w:t>
        </w:r>
      </w:ins>
      <w:r w:rsidRPr="00CF06F4">
        <w:t>A description of the source of this data, e.g. a database or person name. This property should be used to describe the source o</w:t>
      </w:r>
      <w:r>
        <w:t>f the data by database groups</w:t>
      </w:r>
      <w:r w:rsidRPr="00CF06F4">
        <w:t xml:space="preserve"> that export their data to the BioPAX format or by systems that are integrating data from multiple sources. </w:t>
      </w:r>
      <w:r>
        <w:t>Similar to the availability property, the data source applies to the instance it is attached to and all children instances. T</w:t>
      </w:r>
      <w:r w:rsidRPr="00CF06F4">
        <w:t>his property report</w:t>
      </w:r>
      <w:r>
        <w:t>s</w:t>
      </w:r>
      <w:r w:rsidRPr="00CF06F4">
        <w:t xml:space="preserve"> the last data source, not all data sources that the data has passed through from creation.</w:t>
      </w:r>
      <w:r>
        <w:t xml:space="preserve"> Further described in the </w:t>
      </w:r>
      <w:r w:rsidR="0015383C" w:rsidRPr="0015383C">
        <w:rPr>
          <w:b/>
          <w:rPrChange w:id="607" w:author="Nadia Anwar" w:date="2010-05-19T16:41:00Z">
            <w:rPr/>
          </w:rPrChange>
        </w:rPr>
        <w:t>Provenance</w:t>
      </w:r>
      <w:r>
        <w:t xml:space="preserve"> class documentation.</w:t>
      </w:r>
    </w:p>
    <w:p w:rsidR="00562B0F" w:rsidRPr="00CF06F4" w:rsidRDefault="00562B0F" w:rsidP="00562B0F"/>
    <w:p w:rsidR="00562B0F" w:rsidRPr="00CF06F4" w:rsidRDefault="00562B0F" w:rsidP="00562B0F">
      <w:r w:rsidRPr="0091777B">
        <w:rPr>
          <w:i/>
        </w:rPr>
        <w:t>evidence</w:t>
      </w:r>
      <w:r w:rsidRPr="00CF06F4">
        <w:t xml:space="preserve"> - </w:t>
      </w:r>
      <w:ins w:id="608" w:author="Nadia Anwar" w:date="2010-05-20T13:44:00Z">
        <w:r w:rsidR="005539A7">
          <w:t>(0 or 1 object:</w:t>
        </w:r>
      </w:ins>
      <w:ins w:id="609" w:author="Nadia Anwar" w:date="2010-05-24T16:40:00Z">
        <w:r w:rsidR="0015383C" w:rsidRPr="0015383C">
          <w:rPr>
            <w:b/>
            <w:rPrChange w:id="610" w:author="Igor Rodchenkov" w:date="2010-06-22T19:12:00Z">
              <w:rPr/>
            </w:rPrChange>
          </w:rPr>
          <w:fldChar w:fldCharType="begin"/>
        </w:r>
        <w:r w:rsidR="0015383C" w:rsidRPr="0015383C">
          <w:rPr>
            <w:b/>
            <w:rPrChange w:id="611" w:author="Igor Rodchenkov" w:date="2010-06-22T19:12:00Z">
              <w:rPr/>
            </w:rPrChange>
          </w:rPr>
          <w:instrText xml:space="preserve"> REF _Ref136338528 \h </w:instrText>
        </w:r>
      </w:ins>
      <w:r w:rsidR="000523D8" w:rsidRPr="0015383C">
        <w:rPr>
          <w:b/>
        </w:rPr>
      </w:r>
      <w:r w:rsidR="0015383C" w:rsidRPr="0015383C">
        <w:rPr>
          <w:b/>
          <w:rPrChange w:id="612" w:author="Igor Rodchenkov" w:date="2010-06-22T19:12:00Z">
            <w:rPr/>
          </w:rPrChange>
        </w:rPr>
        <w:fldChar w:fldCharType="separate"/>
      </w:r>
      <w:ins w:id="613" w:author="Nadia Anwar" w:date="2010-07-19T15:58:00Z">
        <w:r w:rsidR="000523D8" w:rsidRPr="00CF06F4">
          <w:t>Evidence</w:t>
        </w:r>
      </w:ins>
      <w:ins w:id="614" w:author="Igor Rodchenkov" w:date="2010-06-21T14:01:00Z">
        <w:del w:id="615" w:author="Nadia Anwar" w:date="2010-06-25T11:29:00Z">
          <w:r w:rsidR="0015383C" w:rsidRPr="0015383C">
            <w:rPr>
              <w:b/>
              <w:rPrChange w:id="616" w:author="Igor Rodchenkov" w:date="2010-06-22T19:12:00Z">
                <w:rPr/>
              </w:rPrChange>
            </w:rPr>
            <w:delText>Evidence</w:delText>
          </w:r>
        </w:del>
      </w:ins>
      <w:ins w:id="617" w:author="Nadia Anwar" w:date="2010-05-24T16:40:00Z">
        <w:r w:rsidR="0015383C" w:rsidRPr="0015383C">
          <w:rPr>
            <w:b/>
            <w:rPrChange w:id="618" w:author="Igor Rodchenkov" w:date="2010-06-22T19:12:00Z">
              <w:rPr/>
            </w:rPrChange>
          </w:rPr>
          <w:fldChar w:fldCharType="end"/>
        </w:r>
      </w:ins>
      <w:ins w:id="619" w:author="Nadia Anwar" w:date="2010-05-20T13:44:00Z">
        <w:r w:rsidR="005539A7">
          <w:t xml:space="preserve">) </w:t>
        </w:r>
      </w:ins>
      <w:r w:rsidRPr="00CF06F4">
        <w:t>Scientific evidence supportin</w:t>
      </w:r>
      <w:r>
        <w:t>g the existence of the entity</w:t>
      </w:r>
      <w:r w:rsidRPr="00CF06F4">
        <w:t>.</w:t>
      </w:r>
      <w:r>
        <w:t xml:space="preserve"> Further described in the </w:t>
      </w:r>
      <w:r w:rsidR="0015383C" w:rsidRPr="0015383C">
        <w:rPr>
          <w:b/>
          <w:rPrChange w:id="620" w:author="Nadia Anwar" w:date="2010-05-19T16:42:00Z">
            <w:rPr/>
          </w:rPrChange>
        </w:rPr>
        <w:t>Evidence</w:t>
      </w:r>
      <w:r>
        <w:t xml:space="preserve"> class documentation.</w:t>
      </w:r>
    </w:p>
    <w:p w:rsidR="00562B0F" w:rsidRPr="00CF06F4" w:rsidRDefault="00562B0F" w:rsidP="00562B0F"/>
    <w:p w:rsidR="00562B0F" w:rsidRPr="006F1B6C" w:rsidRDefault="00562B0F" w:rsidP="00562B0F">
      <w:r w:rsidRPr="0091777B">
        <w:rPr>
          <w:i/>
        </w:rPr>
        <w:t>name</w:t>
      </w:r>
      <w:r w:rsidRPr="00CF06F4">
        <w:t xml:space="preserve"> - </w:t>
      </w:r>
      <w:r>
        <w:t>One or more</w:t>
      </w:r>
      <w:r w:rsidRPr="006F1B6C">
        <w:t xml:space="preserve"> name</w:t>
      </w:r>
      <w:r>
        <w:t>s</w:t>
      </w:r>
      <w:r w:rsidRPr="006F1B6C">
        <w:t xml:space="preserve"> of this entity. This will automatically include</w:t>
      </w:r>
      <w:r>
        <w:t xml:space="preserve"> values of the</w:t>
      </w:r>
      <w:r w:rsidRPr="006F1B6C">
        <w:t xml:space="preserve"> </w:t>
      </w:r>
      <w:r w:rsidR="0015383C" w:rsidRPr="0015383C">
        <w:rPr>
          <w:i/>
          <w:rPrChange w:id="621" w:author="Nadia Anwar" w:date="2010-05-19T16:42:00Z">
            <w:rPr/>
          </w:rPrChange>
        </w:rPr>
        <w:t>displayName</w:t>
      </w:r>
      <w:r w:rsidRPr="006F1B6C">
        <w:t xml:space="preserve"> and </w:t>
      </w:r>
      <w:r w:rsidR="0015383C" w:rsidRPr="0015383C">
        <w:rPr>
          <w:i/>
          <w:rPrChange w:id="622" w:author="Nadia Anwar" w:date="2010-05-19T16:42:00Z">
            <w:rPr/>
          </w:rPrChange>
        </w:rPr>
        <w:t>standardName</w:t>
      </w:r>
      <w:r>
        <w:t xml:space="preserve"> properties</w:t>
      </w:r>
      <w:r w:rsidRPr="006F1B6C">
        <w:t xml:space="preserve">, as they are child properties </w:t>
      </w:r>
      <w:r>
        <w:t>of the name property</w:t>
      </w:r>
      <w:r w:rsidRPr="006F1B6C">
        <w:t>.</w:t>
      </w:r>
      <w:r>
        <w:t xml:space="preserve"> </w:t>
      </w:r>
      <w:ins w:id="623" w:author="Nadia Anwar" w:date="2010-05-19T16:42:00Z">
        <w:r w:rsidR="00D13FDA">
          <w:rPr>
            <w:i/>
          </w:rPr>
          <w:t>d</w:t>
        </w:r>
      </w:ins>
      <w:del w:id="624" w:author="Nadia Anwar" w:date="2010-05-19T16:42:00Z">
        <w:r w:rsidR="0015383C" w:rsidRPr="0015383C">
          <w:rPr>
            <w:i/>
            <w:rPrChange w:id="625" w:author="Nadia Anwar" w:date="2010-05-19T16:42:00Z">
              <w:rPr/>
            </w:rPrChange>
          </w:rPr>
          <w:delText>D</w:delText>
        </w:r>
      </w:del>
      <w:r w:rsidR="0015383C" w:rsidRPr="0015383C">
        <w:rPr>
          <w:i/>
          <w:rPrChange w:id="626" w:author="Nadia Anwar" w:date="2010-05-19T16:42:00Z">
            <w:rPr/>
          </w:rPrChange>
        </w:rPr>
        <w:t>isplayName</w:t>
      </w:r>
      <w:r>
        <w:t xml:space="preserve"> values are short names suitable for display in a graphic. Standard names are names that follow a standard nomenclature, like systematic yeast ORF names (e.g. YJL034W).</w:t>
      </w:r>
    </w:p>
    <w:p w:rsidR="00562B0F" w:rsidRPr="00CF06F4" w:rsidRDefault="00562B0F" w:rsidP="00562B0F"/>
    <w:p w:rsidR="00562B0F" w:rsidRDefault="00562B0F" w:rsidP="00562B0F">
      <w:r w:rsidRPr="0091777B">
        <w:rPr>
          <w:i/>
        </w:rPr>
        <w:t>xref</w:t>
      </w:r>
      <w:r w:rsidRPr="00CF06F4">
        <w:t xml:space="preserve"> - Values of this property define external cross-references from this entity to entities in external databases.</w:t>
      </w:r>
      <w:r>
        <w:t xml:space="preserve"> Further described in the </w:t>
      </w:r>
      <w:ins w:id="627" w:author="Nadia Anwar" w:date="2010-05-24T16:40:00Z">
        <w:r w:rsidR="0015383C" w:rsidRPr="00E81503">
          <w:rPr>
            <w:b/>
          </w:rPr>
          <w:fldChar w:fldCharType="begin"/>
        </w:r>
        <w:r w:rsidR="0015383C" w:rsidRPr="0015383C">
          <w:rPr>
            <w:b/>
            <w:rPrChange w:id="628" w:author="Igor Rodchenkov" w:date="2010-06-22T19:12:00Z">
              <w:rPr/>
            </w:rPrChange>
          </w:rPr>
          <w:instrText xml:space="preserve"> REF _Ref136338569 \h </w:instrText>
        </w:r>
      </w:ins>
      <w:r w:rsidR="000523D8" w:rsidRPr="0015383C">
        <w:rPr>
          <w:b/>
        </w:rPr>
      </w:r>
      <w:r w:rsidR="0015383C" w:rsidRPr="00E81503">
        <w:rPr>
          <w:b/>
          <w:rPrChange w:id="629" w:author="Igor Rodchenkov" w:date="2010-06-22T19:12:00Z">
            <w:rPr>
              <w:b/>
            </w:rPr>
          </w:rPrChange>
        </w:rPr>
        <w:fldChar w:fldCharType="separate"/>
      </w:r>
      <w:ins w:id="630" w:author="Nadia Anwar" w:date="2010-07-19T15:58:00Z">
        <w:r w:rsidR="000523D8" w:rsidRPr="00CF06F4">
          <w:t>Xref</w:t>
        </w:r>
      </w:ins>
      <w:ins w:id="631" w:author="Igor Rodchenkov" w:date="2010-06-21T14:01:00Z">
        <w:del w:id="632" w:author="Nadia Anwar" w:date="2010-06-25T11:29:00Z">
          <w:r w:rsidR="0015383C" w:rsidRPr="0015383C">
            <w:rPr>
              <w:b/>
              <w:rPrChange w:id="633" w:author="Igor Rodchenkov" w:date="2010-06-22T19:12:00Z">
                <w:rPr/>
              </w:rPrChange>
            </w:rPr>
            <w:delText>Xref</w:delText>
          </w:r>
        </w:del>
      </w:ins>
      <w:ins w:id="634" w:author="Nadia Anwar" w:date="2010-05-24T16:40:00Z">
        <w:r w:rsidR="0015383C" w:rsidRPr="00E81503">
          <w:rPr>
            <w:b/>
          </w:rPr>
          <w:fldChar w:fldCharType="end"/>
        </w:r>
        <w:r w:rsidR="0015383C" w:rsidRPr="0015383C">
          <w:rPr>
            <w:rPrChange w:id="635" w:author="Igor Rodchenkov" w:date="2010-06-22T16:38:00Z">
              <w:rPr>
                <w:b/>
              </w:rPr>
            </w:rPrChange>
          </w:rPr>
          <w:t xml:space="preserve"> </w:t>
        </w:r>
      </w:ins>
      <w:del w:id="636" w:author="Nadia Anwar" w:date="2010-05-24T16:40:00Z">
        <w:r w:rsidR="0015383C" w:rsidRPr="0015383C">
          <w:rPr>
            <w:b/>
            <w:rPrChange w:id="637" w:author="Nadia Anwar" w:date="2010-05-19T16:42:00Z">
              <w:rPr/>
            </w:rPrChange>
          </w:rPr>
          <w:delText>Xref</w:delText>
        </w:r>
        <w:r w:rsidDel="001414EC">
          <w:delText xml:space="preserve"> </w:delText>
        </w:r>
      </w:del>
      <w:r>
        <w:t>class documentation.</w:t>
      </w:r>
    </w:p>
    <w:p w:rsidR="00562B0F" w:rsidRDefault="00562B0F" w:rsidP="00562B0F"/>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3530600" cy="3098800"/>
            <wp:effectExtent l="25400" t="0" r="0" b="0"/>
            <wp:docPr id="2" name="Picture 3" descr="EntityObjectProperti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ObjectProperties.tiff"/>
                    <pic:cNvPicPr/>
                  </pic:nvPicPr>
                  <pic:blipFill>
                    <a:blip r:embed="rId27"/>
                    <a:stretch>
                      <a:fillRect/>
                    </a:stretch>
                  </pic:blipFill>
                  <pic:spPr>
                    <a:xfrm>
                      <a:off x="0" y="0"/>
                      <a:ext cx="3530600" cy="3098800"/>
                    </a:xfrm>
                    <a:prstGeom prst="rect">
                      <a:avLst/>
                    </a:prstGeom>
                  </pic:spPr>
                </pic:pic>
              </a:graphicData>
            </a:graphic>
          </wp:inline>
        </w:drawing>
      </w:r>
    </w:p>
    <w:p w:rsidR="00562B0F" w:rsidRPr="00CF06F4" w:rsidRDefault="00562B0F" w:rsidP="00562B0F">
      <w:pPr>
        <w:pStyle w:val="Heading2"/>
      </w:pPr>
      <w:bookmarkStart w:id="638" w:name="_Toc75867162"/>
      <w:bookmarkStart w:id="639" w:name="_Toc137288619"/>
      <w:bookmarkStart w:id="640" w:name="_Toc141172415"/>
      <w:bookmarkStart w:id="641" w:name="_Toc141175294"/>
      <w:r>
        <w:t>Entity sub</w:t>
      </w:r>
      <w:r w:rsidRPr="00CF06F4">
        <w:t>classes</w:t>
      </w:r>
      <w:bookmarkEnd w:id="638"/>
      <w:bookmarkEnd w:id="639"/>
      <w:bookmarkEnd w:id="640"/>
      <w:bookmarkEnd w:id="641"/>
    </w:p>
    <w:p w:rsidR="00562B0F" w:rsidRPr="00CF06F4" w:rsidRDefault="00562B0F" w:rsidP="00562B0F">
      <w:pPr>
        <w:pStyle w:val="Heading3"/>
      </w:pPr>
      <w:bookmarkStart w:id="642" w:name="_Toc75867163"/>
      <w:bookmarkStart w:id="643" w:name="_Ref136338626"/>
      <w:bookmarkStart w:id="644" w:name="_Toc137288620"/>
      <w:bookmarkStart w:id="645" w:name="_Ref139449924"/>
      <w:bookmarkStart w:id="646" w:name="_Ref139449963"/>
      <w:bookmarkStart w:id="647" w:name="_Ref139517881"/>
      <w:bookmarkStart w:id="648" w:name="_Ref139600958"/>
      <w:bookmarkStart w:id="649" w:name="_Ref139603993"/>
      <w:bookmarkStart w:id="650" w:name="_Ref139604316"/>
      <w:bookmarkStart w:id="651" w:name="_Ref139606084"/>
      <w:bookmarkStart w:id="652" w:name="_Toc141172416"/>
      <w:bookmarkStart w:id="653" w:name="_Toc141175295"/>
      <w:r w:rsidRPr="00CF06F4">
        <w:t>Pathway</w:t>
      </w:r>
      <w:bookmarkEnd w:id="642"/>
      <w:bookmarkEnd w:id="643"/>
      <w:bookmarkEnd w:id="644"/>
      <w:bookmarkEnd w:id="645"/>
      <w:bookmarkEnd w:id="646"/>
      <w:bookmarkEnd w:id="647"/>
      <w:bookmarkEnd w:id="648"/>
      <w:bookmarkEnd w:id="649"/>
      <w:bookmarkEnd w:id="650"/>
      <w:bookmarkEnd w:id="651"/>
      <w:bookmarkEnd w:id="652"/>
      <w:bookmarkEnd w:id="653"/>
    </w:p>
    <w:p w:rsidR="00562B0F" w:rsidRPr="00CF06F4" w:rsidRDefault="00562B0F" w:rsidP="00562B0F">
      <w:r w:rsidRPr="00CF06F4">
        <w:rPr>
          <w:b/>
        </w:rPr>
        <w:t>Definition</w:t>
      </w:r>
      <w:r w:rsidRPr="00CF06F4">
        <w:t xml:space="preserve">: A set </w:t>
      </w:r>
      <w:ins w:id="654" w:author="Nadia Anwar" w:date="2010-07-19T11:30:00Z">
        <w:r w:rsidR="00510FE0">
          <w:t xml:space="preserve"> or series </w:t>
        </w:r>
      </w:ins>
      <w:r w:rsidRPr="00CF06F4">
        <w:t>of interactions, often forming a network, which biologists have found useful to group together for organizational, historic, biophysical or other reasons.</w:t>
      </w:r>
      <w:r>
        <w:t xml:space="preserve"> Pathways can also contain sub-pathways.</w:t>
      </w:r>
    </w:p>
    <w:p w:rsidR="00562B0F" w:rsidRPr="00CF06F4" w:rsidRDefault="00562B0F" w:rsidP="00562B0F">
      <w:r w:rsidRPr="00CF06F4">
        <w:rPr>
          <w:b/>
        </w:rPr>
        <w:t>Comment</w:t>
      </w:r>
      <w:r w:rsidRPr="00CF06F4">
        <w:t>: It is possible to define a pathway without specifying the interactions within the pathway. In this case, the pathway instance could consist simply of a name and could be treated as a ‘black box’.</w:t>
      </w:r>
      <w:r>
        <w:t xml:space="preserve"> </w:t>
      </w:r>
      <w:r w:rsidRPr="00CF06F4">
        <w:t>In BioPAX, a pathway is defined using interactions and/or pathway instances. This provides sufficient flexibility to support two main representation conventions, the typical biochemical pathway</w:t>
      </w:r>
      <w:r w:rsidR="001A1C82">
        <w:t xml:space="preserve"> (a process containing events)</w:t>
      </w:r>
      <w:r w:rsidRPr="00CF06F4">
        <w:t>, composed of a set of interactions, possibly ordered by</w:t>
      </w:r>
      <w:ins w:id="655" w:author="Igor Rodchenkov" w:date="2010-06-22T16:39:00Z">
        <w:r w:rsidR="00303A33">
          <w:t xml:space="preserve"> </w:t>
        </w:r>
      </w:ins>
      <w:del w:id="656" w:author="Igor Rodchenkov" w:date="2010-06-22T16:39:00Z">
        <w:r w:rsidRPr="00CF06F4" w:rsidDel="00303A33">
          <w:delText xml:space="preserve"> </w:delText>
        </w:r>
        <w:r w:rsidR="0015383C" w:rsidRPr="0015383C">
          <w:rPr>
            <w:i/>
            <w:rPrChange w:id="657" w:author="Nadia Anwar" w:date="2010-05-19T16:42:00Z">
              <w:rPr/>
            </w:rPrChange>
          </w:rPr>
          <w:delText>pathway</w:delText>
        </w:r>
      </w:del>
      <w:del w:id="658" w:author="Igor Rodchenkov" w:date="2010-06-22T16:16:00Z">
        <w:r w:rsidR="0015383C" w:rsidRPr="0015383C">
          <w:rPr>
            <w:i/>
            <w:rPrChange w:id="659" w:author="Nadia Anwar" w:date="2010-05-19T16:42:00Z">
              <w:rPr/>
            </w:rPrChange>
          </w:rPr>
          <w:delText>Steps</w:delText>
        </w:r>
      </w:del>
      <w:del w:id="660" w:author="Igor Rodchenkov" w:date="2010-06-22T16:29:00Z">
        <w:r w:rsidRPr="00CF06F4" w:rsidDel="0052077C">
          <w:delText xml:space="preserve"> </w:delText>
        </w:r>
      </w:del>
      <w:ins w:id="661" w:author="Igor Rodchenkov" w:date="2010-06-22T16:19:00Z">
        <w:r w:rsidR="0015383C" w:rsidRPr="0015383C">
          <w:rPr>
            <w:b/>
            <w:rPrChange w:id="662" w:author="Igor Rodchenkov" w:date="2010-06-22T16:20:00Z">
              <w:rPr/>
            </w:rPrChange>
          </w:rPr>
          <w:t>PathwayStep</w:t>
        </w:r>
      </w:ins>
      <w:ins w:id="663" w:author="Igor Rodchenkov" w:date="2010-06-22T16:20:00Z">
        <w:r w:rsidR="00DD35FA">
          <w:t xml:space="preserve">s </w:t>
        </w:r>
      </w:ins>
      <w:r w:rsidRPr="00CF06F4">
        <w:t>and possibly defined using sub-pathways, and the typical molecular interaction network</w:t>
      </w:r>
      <w:r w:rsidR="001A1C82">
        <w:t xml:space="preserve"> (containing relationships that are not events)</w:t>
      </w:r>
      <w:r w:rsidRPr="00CF06F4">
        <w:t>, composed of a set of interactions not involving pathway steps or sub-pathwa</w:t>
      </w:r>
      <w:r>
        <w:t>ys.</w:t>
      </w:r>
      <w:r w:rsidRPr="001364A7">
        <w:t xml:space="preserve"> </w:t>
      </w:r>
      <w:r w:rsidRPr="00CF06F4">
        <w:t>Often, molecular interaction datasets do not contain any notion of a pathway, but instead simply store a collection of binary or higher order interactions between molecules. For these datasets, instances of the pathway class are not necessary, though may be used to store sub-networks of the overall interaction netw</w:t>
      </w:r>
      <w:r>
        <w:t>ork that are part of a pathway.</w:t>
      </w:r>
    </w:p>
    <w:p w:rsidR="00562B0F" w:rsidRPr="00CF06F4" w:rsidRDefault="00562B0F" w:rsidP="00562B0F">
      <w:r w:rsidRPr="00CF06F4">
        <w:rPr>
          <w:b/>
        </w:rPr>
        <w:t>Synonyms</w:t>
      </w:r>
      <w:r w:rsidRPr="00CF06F4">
        <w:t>: network</w:t>
      </w:r>
    </w:p>
    <w:p w:rsidR="00562B0F" w:rsidRPr="00CF06F4" w:rsidRDefault="00562B0F" w:rsidP="00562B0F">
      <w:r w:rsidRPr="00CF06F4">
        <w:rPr>
          <w:b/>
        </w:rPr>
        <w:t>Examples</w:t>
      </w:r>
      <w:r w:rsidRPr="00CF06F4">
        <w:t>:</w:t>
      </w:r>
      <w:r>
        <w:t xml:space="preserve"> glycolysis, the EGFR signaling pathway, the cell cycle</w:t>
      </w:r>
    </w:p>
    <w:p w:rsidR="00562B0F" w:rsidRDefault="00562B0F" w:rsidP="00562B0F">
      <w:pPr>
        <w:rPr>
          <w:b/>
        </w:rPr>
      </w:pPr>
      <w:r>
        <w:rPr>
          <w:b/>
        </w:rPr>
        <w:t xml:space="preserve">Parent class: </w:t>
      </w:r>
      <w:r w:rsidR="0015383C" w:rsidRPr="0015383C">
        <w:rPr>
          <w:b/>
          <w:rPrChange w:id="664" w:author="Igor Rodchenkov" w:date="2010-06-22T16:35:00Z">
            <w:rPr>
              <w:i/>
            </w:rPr>
          </w:rPrChange>
        </w:rPr>
        <w:t>Entity</w:t>
      </w:r>
    </w:p>
    <w:p w:rsidR="00562B0F" w:rsidRPr="00CF06F4" w:rsidRDefault="00562B0F" w:rsidP="00562B0F">
      <w:r w:rsidRPr="00CF06F4">
        <w:rPr>
          <w:b/>
        </w:rPr>
        <w:t>Properties</w:t>
      </w:r>
      <w:r w:rsidRPr="00CF06F4">
        <w:t>:</w:t>
      </w:r>
      <w:r>
        <w:t xml:space="preserve"> </w:t>
      </w:r>
      <w:r w:rsidRPr="00F76233">
        <w:rPr>
          <w:i/>
        </w:rPr>
        <w:t>organism</w:t>
      </w:r>
      <w:r>
        <w:t xml:space="preserve">, </w:t>
      </w:r>
      <w:r w:rsidRPr="00F76233">
        <w:rPr>
          <w:i/>
        </w:rPr>
        <w:t>pathwayComponent</w:t>
      </w:r>
      <w:r>
        <w:t xml:space="preserve">, </w:t>
      </w:r>
      <w:r w:rsidRPr="00F76233">
        <w:rPr>
          <w:i/>
        </w:rPr>
        <w:t>pathwayOrder</w:t>
      </w:r>
      <w:r>
        <w:t xml:space="preserve">, </w:t>
      </w:r>
      <w:r w:rsidR="0015383C" w:rsidRPr="0015383C">
        <w:rPr>
          <w:rPrChange w:id="665" w:author="Igor Rodchenkov" w:date="2010-06-22T19:13:00Z">
            <w:rPr>
              <w:i/>
            </w:rPr>
          </w:rPrChange>
        </w:rPr>
        <w:t>availability</w:t>
      </w:r>
      <w:r>
        <w:t xml:space="preserve">, </w:t>
      </w:r>
      <w:r w:rsidR="0015383C" w:rsidRPr="0015383C">
        <w:rPr>
          <w:rPrChange w:id="666" w:author="Igor Rodchenkov" w:date="2010-06-22T19:13:00Z">
            <w:rPr>
              <w:i/>
            </w:rPr>
          </w:rPrChange>
        </w:rPr>
        <w:t>comment</w:t>
      </w:r>
      <w:r>
        <w:t xml:space="preserve">, </w:t>
      </w:r>
      <w:r w:rsidRPr="00F76233">
        <w:rPr>
          <w:i/>
        </w:rPr>
        <w:t>dataSource</w:t>
      </w:r>
      <w:r>
        <w:t xml:space="preserve">, </w:t>
      </w:r>
      <w:r w:rsidRPr="00F76233">
        <w:rPr>
          <w:i/>
        </w:rPr>
        <w:t>evidence</w:t>
      </w:r>
      <w:r>
        <w:t xml:space="preserve">, </w:t>
      </w:r>
      <w:r w:rsidR="0015383C" w:rsidRPr="0015383C">
        <w:rPr>
          <w:rPrChange w:id="667" w:author="Igor Rodchenkov" w:date="2010-06-22T19:13:00Z">
            <w:rPr>
              <w:i/>
            </w:rPr>
          </w:rPrChange>
        </w:rPr>
        <w:t>name</w:t>
      </w:r>
      <w:r>
        <w:t xml:space="preserve">, </w:t>
      </w:r>
      <w:r w:rsidRPr="00F76233">
        <w:rPr>
          <w:i/>
        </w:rPr>
        <w:t>xref</w:t>
      </w:r>
    </w:p>
    <w:p w:rsidR="00562B0F" w:rsidRPr="00CF06F4" w:rsidRDefault="00562B0F" w:rsidP="00562B0F"/>
    <w:p w:rsidR="00562B0F" w:rsidRPr="00CF06F4" w:rsidRDefault="00562B0F" w:rsidP="00562B0F">
      <w:r w:rsidRPr="0091777B">
        <w:rPr>
          <w:i/>
        </w:rPr>
        <w:t>organism</w:t>
      </w:r>
      <w:r w:rsidRPr="00CF06F4">
        <w:t xml:space="preserve"> - </w:t>
      </w:r>
      <w:r>
        <w:t>(</w:t>
      </w:r>
      <w:commentRangeStart w:id="668"/>
      <w:r>
        <w:t xml:space="preserve">0 or </w:t>
      </w:r>
      <w:r w:rsidR="001A1C82">
        <w:t xml:space="preserve">1 </w:t>
      </w:r>
      <w:r>
        <w:t>object:</w:t>
      </w:r>
      <w:ins w:id="669" w:author="Nadia Anwar" w:date="2010-05-24T16:41:00Z">
        <w:r w:rsidR="0015383C" w:rsidRPr="0015383C">
          <w:rPr>
            <w:b/>
            <w:rPrChange w:id="670" w:author="Igor Rodchenkov" w:date="2010-06-22T19:14:00Z">
              <w:rPr/>
            </w:rPrChange>
          </w:rPr>
          <w:fldChar w:fldCharType="begin"/>
        </w:r>
        <w:r w:rsidR="0015383C" w:rsidRPr="0015383C">
          <w:rPr>
            <w:b/>
            <w:rPrChange w:id="671" w:author="Igor Rodchenkov" w:date="2010-06-22T19:14:00Z">
              <w:rPr/>
            </w:rPrChange>
          </w:rPr>
          <w:instrText xml:space="preserve"> REF _Ref136338601 \h </w:instrText>
        </w:r>
      </w:ins>
      <w:r w:rsidR="000523D8" w:rsidRPr="0015383C">
        <w:rPr>
          <w:b/>
        </w:rPr>
      </w:r>
      <w:r w:rsidR="0015383C" w:rsidRPr="0015383C">
        <w:rPr>
          <w:b/>
          <w:rPrChange w:id="672" w:author="Igor Rodchenkov" w:date="2010-06-22T19:14:00Z">
            <w:rPr/>
          </w:rPrChange>
        </w:rPr>
        <w:fldChar w:fldCharType="separate"/>
      </w:r>
      <w:ins w:id="673" w:author="Nadia Anwar" w:date="2010-07-19T15:58:00Z">
        <w:r w:rsidR="000523D8" w:rsidRPr="00CF06F4">
          <w:t>BioSource</w:t>
        </w:r>
      </w:ins>
      <w:ins w:id="674" w:author="Igor Rodchenkov" w:date="2010-06-21T14:01:00Z">
        <w:del w:id="675" w:author="Nadia Anwar" w:date="2010-06-25T11:29:00Z">
          <w:r w:rsidR="0015383C" w:rsidRPr="0015383C">
            <w:rPr>
              <w:b/>
              <w:rPrChange w:id="676" w:author="Igor Rodchenkov" w:date="2010-06-22T19:14:00Z">
                <w:rPr/>
              </w:rPrChange>
            </w:rPr>
            <w:delText>BioSource</w:delText>
          </w:r>
        </w:del>
      </w:ins>
      <w:ins w:id="677" w:author="Nadia Anwar" w:date="2010-05-24T16:41:00Z">
        <w:r w:rsidR="0015383C" w:rsidRPr="0015383C">
          <w:rPr>
            <w:b/>
            <w:rPrChange w:id="678" w:author="Igor Rodchenkov" w:date="2010-06-22T19:14:00Z">
              <w:rPr/>
            </w:rPrChange>
          </w:rPr>
          <w:fldChar w:fldCharType="end"/>
        </w:r>
      </w:ins>
      <w:del w:id="679" w:author="Nadia Anwar" w:date="2010-05-24T16:41:00Z">
        <w:r w:rsidR="0015383C" w:rsidRPr="0015383C">
          <w:rPr>
            <w:rPrChange w:id="680" w:author="Nadia Anwar" w:date="2010-05-19T16:54:00Z">
              <w:rPr>
                <w:i/>
              </w:rPr>
            </w:rPrChange>
          </w:rPr>
          <w:delText>Biosource</w:delText>
        </w:r>
        <w:commentRangeEnd w:id="668"/>
        <w:r w:rsidR="001A1C82" w:rsidRPr="00730F0C" w:rsidDel="001414EC">
          <w:rPr>
            <w:rStyle w:val="CommentReference"/>
            <w:rFonts w:ascii="Times New Roman" w:eastAsia="Times New Roman" w:hAnsi="Times New Roman" w:cs="Times New Roman"/>
            <w:vanish/>
          </w:rPr>
          <w:commentReference w:id="668"/>
        </w:r>
      </w:del>
      <w:r>
        <w:t xml:space="preserve">) </w:t>
      </w:r>
      <w:r w:rsidRPr="00CF06F4">
        <w:t>An organism, e.g. 'Homo sapiens'. This is the organism that the pathway is found in. A pathway may not have an organism associated with it, for instance, reference pathways from KEGG.</w:t>
      </w:r>
      <w:r>
        <w:t xml:space="preserve"> Multi-organism pathways must specify organism on the component physical entities (within interactions) and pathways, instead of using this property. This avoids ambiguity between a pathway that spans </w:t>
      </w:r>
      <w:ins w:id="681" w:author="Igor Rodchenkov" w:date="2010-06-22T19:14:00Z">
        <w:r w:rsidR="0032718B">
          <w:t xml:space="preserve">multiple </w:t>
        </w:r>
      </w:ins>
      <w:r>
        <w:t xml:space="preserve">organisms versus a generic </w:t>
      </w:r>
      <w:del w:id="682" w:author="Igor Rodchenkov" w:date="2010-06-22T19:15:00Z">
        <w:r w:rsidDel="0032718B">
          <w:delText xml:space="preserve">pathway </w:delText>
        </w:r>
      </w:del>
      <w:ins w:id="683" w:author="Igor Rodchenkov" w:date="2010-06-22T19:15:00Z">
        <w:r w:rsidR="0032718B">
          <w:t xml:space="preserve">one </w:t>
        </w:r>
      </w:ins>
      <w:r>
        <w:t>present in both organisms.</w:t>
      </w:r>
    </w:p>
    <w:p w:rsidR="00562B0F" w:rsidRPr="00CF06F4" w:rsidRDefault="00562B0F" w:rsidP="00562B0F"/>
    <w:p w:rsidR="00562B0F" w:rsidRPr="00CF06F4" w:rsidRDefault="00562B0F" w:rsidP="00562B0F">
      <w:r w:rsidRPr="0091777B">
        <w:rPr>
          <w:i/>
        </w:rPr>
        <w:t>pathwayComponent</w:t>
      </w:r>
      <w:r w:rsidRPr="00CF06F4">
        <w:t xml:space="preserve"> – </w:t>
      </w:r>
      <w:r>
        <w:t>(0 or more object:</w:t>
      </w:r>
      <w:ins w:id="684" w:author="Nadia Anwar" w:date="2010-05-24T16:41:00Z">
        <w:r w:rsidR="0015383C" w:rsidRPr="0015383C">
          <w:rPr>
            <w:b/>
            <w:rPrChange w:id="685" w:author="Igor Rodchenkov" w:date="2010-06-22T19:15:00Z">
              <w:rPr/>
            </w:rPrChange>
          </w:rPr>
          <w:fldChar w:fldCharType="begin"/>
        </w:r>
        <w:r w:rsidR="0015383C" w:rsidRPr="0015383C">
          <w:rPr>
            <w:b/>
            <w:rPrChange w:id="686" w:author="Igor Rodchenkov" w:date="2010-06-22T19:15:00Z">
              <w:rPr/>
            </w:rPrChange>
          </w:rPr>
          <w:instrText xml:space="preserve"> REF _Ref136338612 \h </w:instrText>
        </w:r>
      </w:ins>
      <w:r w:rsidR="000523D8" w:rsidRPr="0015383C">
        <w:rPr>
          <w:b/>
        </w:rPr>
      </w:r>
      <w:r w:rsidR="0015383C" w:rsidRPr="0015383C">
        <w:rPr>
          <w:b/>
          <w:rPrChange w:id="687" w:author="Igor Rodchenkov" w:date="2010-06-22T19:15:00Z">
            <w:rPr/>
          </w:rPrChange>
        </w:rPr>
        <w:fldChar w:fldCharType="separate"/>
      </w:r>
      <w:ins w:id="688" w:author="Nadia Anwar" w:date="2010-07-19T15:58:00Z">
        <w:r w:rsidR="000523D8" w:rsidRPr="00CF06F4">
          <w:t>Interaction</w:t>
        </w:r>
      </w:ins>
      <w:ins w:id="689" w:author="Igor Rodchenkov" w:date="2010-06-21T14:01:00Z">
        <w:del w:id="690" w:author="Nadia Anwar" w:date="2010-06-25T11:29:00Z">
          <w:r w:rsidR="0015383C" w:rsidRPr="0015383C">
            <w:rPr>
              <w:b/>
              <w:rPrChange w:id="691" w:author="Igor Rodchenkov" w:date="2010-06-22T19:15:00Z">
                <w:rPr/>
              </w:rPrChange>
            </w:rPr>
            <w:delText>Interaction</w:delText>
          </w:r>
        </w:del>
      </w:ins>
      <w:ins w:id="692" w:author="Nadia Anwar" w:date="2010-05-24T16:41:00Z">
        <w:r w:rsidR="0015383C" w:rsidRPr="0015383C">
          <w:rPr>
            <w:b/>
            <w:rPrChange w:id="693" w:author="Igor Rodchenkov" w:date="2010-06-22T19:15:00Z">
              <w:rPr/>
            </w:rPrChange>
          </w:rPr>
          <w:fldChar w:fldCharType="end"/>
        </w:r>
      </w:ins>
      <w:del w:id="694" w:author="Nadia Anwar" w:date="2010-05-24T16:41:00Z">
        <w:r w:rsidR="0015383C" w:rsidRPr="0015383C">
          <w:rPr>
            <w:rPrChange w:id="695" w:author="Nadia Anwar" w:date="2010-05-19T16:53:00Z">
              <w:rPr>
                <w:i/>
              </w:rPr>
            </w:rPrChange>
          </w:rPr>
          <w:delText>Interaction</w:delText>
        </w:r>
      </w:del>
      <w:r>
        <w:t xml:space="preserve"> or object:</w:t>
      </w:r>
      <w:ins w:id="696" w:author="Nadia Anwar" w:date="2010-05-24T16:41:00Z">
        <w:r w:rsidR="0015383C" w:rsidRPr="0015383C">
          <w:rPr>
            <w:b/>
            <w:rPrChange w:id="697" w:author="Igor Rodchenkov" w:date="2010-06-22T19:16:00Z">
              <w:rPr/>
            </w:rPrChange>
          </w:rPr>
          <w:fldChar w:fldCharType="begin"/>
        </w:r>
        <w:r w:rsidR="0015383C" w:rsidRPr="0015383C">
          <w:rPr>
            <w:b/>
            <w:rPrChange w:id="698" w:author="Igor Rodchenkov" w:date="2010-06-22T19:16:00Z">
              <w:rPr/>
            </w:rPrChange>
          </w:rPr>
          <w:instrText xml:space="preserve"> REF _Ref136338626 \h </w:instrText>
        </w:r>
      </w:ins>
      <w:r w:rsidR="000523D8" w:rsidRPr="0015383C">
        <w:rPr>
          <w:b/>
        </w:rPr>
      </w:r>
      <w:r w:rsidR="0015383C" w:rsidRPr="0015383C">
        <w:rPr>
          <w:b/>
          <w:rPrChange w:id="699" w:author="Igor Rodchenkov" w:date="2010-06-22T19:16:00Z">
            <w:rPr/>
          </w:rPrChange>
        </w:rPr>
        <w:fldChar w:fldCharType="separate"/>
      </w:r>
      <w:ins w:id="700" w:author="Nadia Anwar" w:date="2010-07-19T15:58:00Z">
        <w:r w:rsidR="000523D8" w:rsidRPr="00CF06F4">
          <w:t>Pathway</w:t>
        </w:r>
      </w:ins>
      <w:ins w:id="701" w:author="Igor Rodchenkov" w:date="2010-06-21T14:01:00Z">
        <w:del w:id="702" w:author="Nadia Anwar" w:date="2010-06-25T11:29:00Z">
          <w:r w:rsidR="0015383C" w:rsidRPr="0015383C">
            <w:rPr>
              <w:b/>
              <w:rPrChange w:id="703" w:author="Igor Rodchenkov" w:date="2010-06-22T19:16:00Z">
                <w:rPr/>
              </w:rPrChange>
            </w:rPr>
            <w:delText>Pathway</w:delText>
          </w:r>
        </w:del>
      </w:ins>
      <w:ins w:id="704" w:author="Nadia Anwar" w:date="2010-05-24T16:41:00Z">
        <w:r w:rsidR="0015383C" w:rsidRPr="0015383C">
          <w:rPr>
            <w:b/>
            <w:rPrChange w:id="705" w:author="Igor Rodchenkov" w:date="2010-06-22T19:16:00Z">
              <w:rPr/>
            </w:rPrChange>
          </w:rPr>
          <w:fldChar w:fldCharType="end"/>
        </w:r>
      </w:ins>
      <w:del w:id="706" w:author="Nadia Anwar" w:date="2010-05-24T16:41:00Z">
        <w:r w:rsidR="0015383C" w:rsidRPr="0015383C">
          <w:rPr>
            <w:rPrChange w:id="707" w:author="Nadia Anwar" w:date="2010-05-19T16:53:00Z">
              <w:rPr>
                <w:i/>
              </w:rPr>
            </w:rPrChange>
          </w:rPr>
          <w:delText>Pathway</w:delText>
        </w:r>
      </w:del>
      <w:r>
        <w:t xml:space="preserve">) </w:t>
      </w:r>
      <w:r w:rsidRPr="00CF06F4">
        <w:t>The set of interactions or sub</w:t>
      </w:r>
      <w:r>
        <w:t>-pathways in this pathway</w:t>
      </w:r>
      <w:r w:rsidRPr="00CF06F4">
        <w:t>.</w:t>
      </w:r>
      <w:r w:rsidRPr="001364A7">
        <w:t xml:space="preserve"> </w:t>
      </w:r>
      <w:r w:rsidRPr="00CF06F4">
        <w:t xml:space="preserve">The </w:t>
      </w:r>
      <w:r w:rsidRPr="001364A7">
        <w:rPr>
          <w:i/>
        </w:rPr>
        <w:t>pathwayComponent</w:t>
      </w:r>
      <w:r w:rsidRPr="00CF06F4">
        <w:t xml:space="preserve"> property may be left empty, in which case the pathway would simply have a name and c</w:t>
      </w:r>
      <w:r>
        <w:t>ould be treated as a black box (</w:t>
      </w:r>
      <w:r w:rsidR="00EE3CA3">
        <w:t xml:space="preserve">doing </w:t>
      </w:r>
      <w:r>
        <w:t>this defines a black box pathway).</w:t>
      </w:r>
    </w:p>
    <w:p w:rsidR="00562B0F" w:rsidRPr="00CF06F4" w:rsidRDefault="00562B0F" w:rsidP="00562B0F"/>
    <w:p w:rsidR="009D4182" w:rsidRDefault="00562B0F" w:rsidP="00562B0F">
      <w:pPr>
        <w:rPr>
          <w:ins w:id="708" w:author="Igor Rodchenkov" w:date="2010-06-22T16:47:00Z"/>
        </w:rPr>
      </w:pPr>
      <w:r w:rsidRPr="0091777B">
        <w:rPr>
          <w:i/>
        </w:rPr>
        <w:t>pathwayOrder</w:t>
      </w:r>
      <w:r w:rsidRPr="00CF06F4">
        <w:t xml:space="preserve"> - </w:t>
      </w:r>
      <w:r>
        <w:t>(0 or more object</w:t>
      </w:r>
      <w:ins w:id="709" w:author="Igor Rodchenkov" w:date="2010-06-22T16:35:00Z">
        <w:r w:rsidR="0052077C">
          <w:t>:</w:t>
        </w:r>
      </w:ins>
      <w:ins w:id="710" w:author="Nadia Anwar" w:date="2010-05-24T16:41:00Z">
        <w:r w:rsidR="0015383C" w:rsidRPr="0015383C">
          <w:rPr>
            <w:b/>
            <w:rPrChange w:id="711" w:author="Igor Rodchenkov" w:date="2010-06-22T19:17:00Z">
              <w:rPr/>
            </w:rPrChange>
          </w:rPr>
          <w:fldChar w:fldCharType="begin"/>
        </w:r>
        <w:r w:rsidR="0015383C" w:rsidRPr="0015383C">
          <w:rPr>
            <w:b/>
            <w:rPrChange w:id="712" w:author="Igor Rodchenkov" w:date="2010-06-22T19:17:00Z">
              <w:rPr/>
            </w:rPrChange>
          </w:rPr>
          <w:instrText xml:space="preserve"> REF _Ref136338637 \h </w:instrText>
        </w:r>
      </w:ins>
      <w:r w:rsidR="000523D8" w:rsidRPr="0015383C">
        <w:rPr>
          <w:b/>
        </w:rPr>
      </w:r>
      <w:r w:rsidR="0015383C" w:rsidRPr="0015383C">
        <w:rPr>
          <w:b/>
          <w:rPrChange w:id="713" w:author="Igor Rodchenkov" w:date="2010-06-22T19:17:00Z">
            <w:rPr/>
          </w:rPrChange>
        </w:rPr>
        <w:fldChar w:fldCharType="separate"/>
      </w:r>
      <w:ins w:id="714" w:author="Nadia Anwar" w:date="2010-07-19T15:58:00Z">
        <w:r w:rsidR="000523D8" w:rsidRPr="00CF06F4">
          <w:t>PathwayStep</w:t>
        </w:r>
      </w:ins>
      <w:ins w:id="715" w:author="Igor Rodchenkov" w:date="2010-06-21T14:01:00Z">
        <w:del w:id="716" w:author="Nadia Anwar" w:date="2010-06-25T11:29:00Z">
          <w:r w:rsidR="0015383C" w:rsidRPr="0015383C">
            <w:rPr>
              <w:b/>
              <w:rPrChange w:id="717" w:author="Igor Rodchenkov" w:date="2010-06-22T19:17:00Z">
                <w:rPr/>
              </w:rPrChange>
            </w:rPr>
            <w:delText>PathwayStep</w:delText>
          </w:r>
        </w:del>
      </w:ins>
      <w:ins w:id="718" w:author="Nadia Anwar" w:date="2010-05-24T16:41:00Z">
        <w:r w:rsidR="0015383C" w:rsidRPr="0015383C">
          <w:rPr>
            <w:b/>
            <w:rPrChange w:id="719" w:author="Igor Rodchenkov" w:date="2010-06-22T19:17:00Z">
              <w:rPr/>
            </w:rPrChange>
          </w:rPr>
          <w:fldChar w:fldCharType="end"/>
        </w:r>
      </w:ins>
      <w:del w:id="720" w:author="Nadia Anwar" w:date="2010-05-24T16:41:00Z">
        <w:r w:rsidDel="001414EC">
          <w:delText>:</w:delText>
        </w:r>
        <w:r w:rsidR="0015383C" w:rsidRPr="0015383C">
          <w:rPr>
            <w:rPrChange w:id="721" w:author="Nadia Anwar" w:date="2010-05-19T16:53:00Z">
              <w:rPr>
                <w:i/>
              </w:rPr>
            </w:rPrChange>
          </w:rPr>
          <w:delText>PathwayStep</w:delText>
        </w:r>
      </w:del>
      <w:r>
        <w:t xml:space="preserve">) </w:t>
      </w:r>
      <w:r w:rsidRPr="0091777B">
        <w:t>The ordering of components (interactions and pathways) in the context of this pat</w:t>
      </w:r>
      <w:r>
        <w:t>hway. This is useful to specify</w:t>
      </w:r>
      <w:r w:rsidRPr="0091777B">
        <w:t xml:space="preserve"> circular or branched pathways</w:t>
      </w:r>
      <w:r>
        <w:t>, or</w:t>
      </w:r>
      <w:r w:rsidRPr="0091777B">
        <w:t xml:space="preserve"> </w:t>
      </w:r>
      <w:r>
        <w:t xml:space="preserve">pathway </w:t>
      </w:r>
      <w:r w:rsidRPr="0091777B">
        <w:t xml:space="preserve">order when component biochemical reactions are reversible, but are directed in the context of this pathway. </w:t>
      </w:r>
      <w:r>
        <w:t xml:space="preserve">Each instance of the </w:t>
      </w:r>
      <w:r w:rsidR="0015383C" w:rsidRPr="0015383C">
        <w:rPr>
          <w:b/>
          <w:rPrChange w:id="722" w:author="Igor Rodchenkov" w:date="2010-06-22T16:41:00Z">
            <w:rPr/>
          </w:rPrChange>
        </w:rPr>
        <w:t>PathwayStep</w:t>
      </w:r>
      <w:r w:rsidRPr="00CF06F4">
        <w:t xml:space="preserve"> class</w:t>
      </w:r>
      <w:r>
        <w:t xml:space="preserve">, referenced by </w:t>
      </w:r>
      <w:r w:rsidR="0015383C" w:rsidRPr="0015383C">
        <w:rPr>
          <w:i/>
          <w:rPrChange w:id="723" w:author="Nadia Anwar" w:date="2010-05-19T16:44:00Z">
            <w:rPr/>
          </w:rPrChange>
        </w:rPr>
        <w:t>pathwayOrder</w:t>
      </w:r>
      <w:r>
        <w:t>,</w:t>
      </w:r>
      <w:r w:rsidRPr="00CF06F4">
        <w:t xml:space="preserve"> defines: 1) a set of interactions that together define a particular step in the pathway</w:t>
      </w:r>
      <w:del w:id="724" w:author="Nadia Anwar" w:date="2010-06-23T15:58:00Z">
        <w:r w:rsidRPr="00CF06F4" w:rsidDel="0004747D">
          <w:delText>,</w:delText>
        </w:r>
      </w:del>
      <w:r w:rsidRPr="00CF06F4">
        <w:t xml:space="preserve"> for example</w:t>
      </w:r>
      <w:ins w:id="725" w:author="Nadia Anwar" w:date="2010-06-23T15:58:00Z">
        <w:r w:rsidR="0004747D">
          <w:t>,</w:t>
        </w:r>
      </w:ins>
      <w:r w:rsidRPr="00CF06F4">
        <w:t xml:space="preserve"> a </w:t>
      </w:r>
      <w:ins w:id="726" w:author="Nadia Anwar" w:date="2010-05-19T16:45:00Z">
        <w:r w:rsidR="0015383C" w:rsidRPr="0015383C">
          <w:rPr>
            <w:b/>
            <w:rPrChange w:id="727" w:author="Nadia Anwar" w:date="2010-05-19T16:45:00Z">
              <w:rPr/>
            </w:rPrChange>
          </w:rPr>
          <w:t>C</w:t>
        </w:r>
      </w:ins>
      <w:del w:id="728" w:author="Nadia Anwar" w:date="2010-05-19T16:45:00Z">
        <w:r w:rsidR="0015383C" w:rsidRPr="0015383C">
          <w:rPr>
            <w:b/>
            <w:rPrChange w:id="729" w:author="Nadia Anwar" w:date="2010-05-19T16:45:00Z">
              <w:rPr/>
            </w:rPrChange>
          </w:rPr>
          <w:delText>c</w:delText>
        </w:r>
      </w:del>
      <w:r w:rsidR="0015383C" w:rsidRPr="0015383C">
        <w:rPr>
          <w:b/>
          <w:rPrChange w:id="730" w:author="Nadia Anwar" w:date="2010-05-19T16:45:00Z">
            <w:rPr/>
          </w:rPrChange>
        </w:rPr>
        <w:t>atalysis</w:t>
      </w:r>
      <w:r w:rsidRPr="00CF06F4">
        <w:t xml:space="preserve"> instance and the </w:t>
      </w:r>
      <w:ins w:id="731" w:author="Nadia Anwar" w:date="2010-05-19T16:45:00Z">
        <w:r w:rsidR="0015383C" w:rsidRPr="0015383C">
          <w:rPr>
            <w:b/>
            <w:rPrChange w:id="732" w:author="Nadia Anwar" w:date="2010-05-19T16:45:00Z">
              <w:rPr/>
            </w:rPrChange>
          </w:rPr>
          <w:t>C</w:t>
        </w:r>
      </w:ins>
      <w:del w:id="733" w:author="Nadia Anwar" w:date="2010-05-19T16:45:00Z">
        <w:r w:rsidR="0015383C" w:rsidRPr="0015383C">
          <w:rPr>
            <w:b/>
            <w:rPrChange w:id="734" w:author="Nadia Anwar" w:date="2010-05-19T16:45:00Z">
              <w:rPr/>
            </w:rPrChange>
          </w:rPr>
          <w:delText>c</w:delText>
        </w:r>
      </w:del>
      <w:r w:rsidR="0015383C" w:rsidRPr="0015383C">
        <w:rPr>
          <w:b/>
          <w:rPrChange w:id="735" w:author="Nadia Anwar" w:date="2010-05-19T16:45:00Z">
            <w:rPr/>
          </w:rPrChange>
        </w:rPr>
        <w:t>onversion</w:t>
      </w:r>
      <w:r w:rsidRPr="00CF06F4">
        <w:t xml:space="preserve"> that it catalyzes; 2) an order relationship to one or more other </w:t>
      </w:r>
      <w:r>
        <w:t xml:space="preserve">pathway steps (via the </w:t>
      </w:r>
      <w:r w:rsidR="0015383C" w:rsidRPr="0015383C">
        <w:rPr>
          <w:i/>
          <w:rPrChange w:id="736" w:author="Nadia Anwar" w:date="2010-05-19T16:44:00Z">
            <w:rPr/>
          </w:rPrChange>
        </w:rPr>
        <w:t>nextStep</w:t>
      </w:r>
      <w:r w:rsidRPr="00CF06F4">
        <w:t xml:space="preserve"> property). </w:t>
      </w:r>
      <w:r>
        <w:t xml:space="preserve">If this property is used, it is still necessary to specify pathway components in the </w:t>
      </w:r>
      <w:r w:rsidR="0015383C" w:rsidRPr="0015383C">
        <w:rPr>
          <w:i/>
          <w:rPrChange w:id="737" w:author="Nadia Anwar" w:date="2010-05-19T16:45:00Z">
            <w:rPr/>
          </w:rPrChange>
        </w:rPr>
        <w:t>pathwayComponent</w:t>
      </w:r>
      <w:r>
        <w:t xml:space="preserve"> property (even though all pathway components would also be listed in the set of </w:t>
      </w:r>
      <w:r w:rsidR="0015383C" w:rsidRPr="0015383C">
        <w:rPr>
          <w:i/>
          <w:rPrChange w:id="738" w:author="Nadia Anwar" w:date="2010-05-19T16:44:00Z">
            <w:rPr/>
          </w:rPrChange>
        </w:rPr>
        <w:t>pathwayOrder</w:t>
      </w:r>
      <w:r>
        <w:t xml:space="preserve"> properties). </w:t>
      </w:r>
      <w:r w:rsidRPr="00CF06F4">
        <w:t xml:space="preserve">A </w:t>
      </w:r>
      <w:ins w:id="739" w:author="Igor Rodchenkov" w:date="2010-06-22T16:44:00Z">
        <w:r w:rsidR="00303A33" w:rsidRPr="00303A33">
          <w:rPr>
            <w:b/>
          </w:rPr>
          <w:t>PathwayStep</w:t>
        </w:r>
        <w:r w:rsidR="00303A33" w:rsidRPr="00CF06F4">
          <w:t xml:space="preserve"> </w:t>
        </w:r>
      </w:ins>
      <w:del w:id="740" w:author="Igor Rodchenkov" w:date="2010-06-22T16:44:00Z">
        <w:r w:rsidRPr="00CF06F4" w:rsidDel="00303A33">
          <w:delText xml:space="preserve">pathway step </w:delText>
        </w:r>
      </w:del>
      <w:r w:rsidRPr="00CF06F4">
        <w:t xml:space="preserve">should not be listed in the </w:t>
      </w:r>
      <w:r w:rsidRPr="0091777B">
        <w:rPr>
          <w:i/>
        </w:rPr>
        <w:t>nextStep</w:t>
      </w:r>
      <w:r w:rsidRPr="00CF06F4">
        <w:t xml:space="preserve"> property of another </w:t>
      </w:r>
      <w:r w:rsidR="0015383C" w:rsidRPr="0015383C">
        <w:rPr>
          <w:b/>
          <w:rPrChange w:id="741" w:author="Igor Rodchenkov" w:date="2010-06-22T16:42:00Z">
            <w:rPr/>
          </w:rPrChange>
        </w:rPr>
        <w:t>PathwayStep</w:t>
      </w:r>
      <w:r w:rsidRPr="00CF06F4">
        <w:t xml:space="preserve"> if the intersection of the entities in the </w:t>
      </w:r>
      <w:r w:rsidRPr="0091777B">
        <w:rPr>
          <w:i/>
        </w:rPr>
        <w:t>participant</w:t>
      </w:r>
      <w:del w:id="742" w:author="Igor Rodchenkov" w:date="2010-06-22T19:18:00Z">
        <w:r w:rsidRPr="0091777B" w:rsidDel="0032718B">
          <w:rPr>
            <w:i/>
          </w:rPr>
          <w:delText>s</w:delText>
        </w:r>
      </w:del>
      <w:r w:rsidRPr="00CF06F4">
        <w:t xml:space="preserve"> </w:t>
      </w:r>
      <w:r w:rsidRPr="0091777B">
        <w:t>propertie</w:t>
      </w:r>
      <w:r w:rsidRPr="00CF06F4">
        <w:t>s of their interactions is empty. Typically, at least one product of the conversion in each preceding</w:t>
      </w:r>
      <w:ins w:id="743" w:author="Igor Rodchenkov" w:date="2010-06-22T16:43:00Z">
        <w:r w:rsidR="00303A33">
          <w:t xml:space="preserve"> pathway step </w:t>
        </w:r>
      </w:ins>
      <w:del w:id="744" w:author="Igor Rodchenkov" w:date="2010-06-22T16:43:00Z">
        <w:r w:rsidRPr="00CF06F4" w:rsidDel="00303A33">
          <w:delText xml:space="preserve"> </w:delText>
        </w:r>
        <w:r w:rsidR="0015383C" w:rsidRPr="0015383C">
          <w:rPr>
            <w:b/>
            <w:rPrChange w:id="745" w:author="Igor Rodchenkov" w:date="2010-06-22T16:42:00Z">
              <w:rPr/>
            </w:rPrChange>
          </w:rPr>
          <w:delText>PathwayStep</w:delText>
        </w:r>
        <w:r w:rsidRPr="00CF06F4" w:rsidDel="00303A33">
          <w:delText xml:space="preserve"> </w:delText>
        </w:r>
      </w:del>
      <w:r w:rsidRPr="00CF06F4">
        <w:t xml:space="preserve">should participate either as a </w:t>
      </w:r>
      <w:r w:rsidRPr="0091777B">
        <w:rPr>
          <w:i/>
        </w:rPr>
        <w:t>controller</w:t>
      </w:r>
      <w:r w:rsidRPr="00CF06F4">
        <w:t xml:space="preserve"> or as a substrate to the conversion interaction of a</w:t>
      </w:r>
      <w:ins w:id="746" w:author="Igor Rodchenkov" w:date="2010-06-22T16:44:00Z">
        <w:r w:rsidR="00303A33">
          <w:t xml:space="preserve"> pathway step</w:t>
        </w:r>
      </w:ins>
      <w:del w:id="747" w:author="Igor Rodchenkov" w:date="2010-06-22T16:44:00Z">
        <w:r w:rsidRPr="00CF06F4" w:rsidDel="00303A33">
          <w:delText xml:space="preserve"> </w:delText>
        </w:r>
        <w:r w:rsidR="0015383C" w:rsidRPr="0015383C">
          <w:rPr>
            <w:i/>
            <w:rPrChange w:id="748" w:author="Nadia Anwar" w:date="2010-05-19T16:44:00Z">
              <w:rPr/>
            </w:rPrChange>
          </w:rPr>
          <w:delText>PathwayStep</w:delText>
        </w:r>
      </w:del>
      <w:r w:rsidRPr="00CF06F4">
        <w:t>. Holes in the pathway are allowed, for instance</w:t>
      </w:r>
      <w:del w:id="749" w:author="Igor Rodchenkov" w:date="2010-06-22T16:45:00Z">
        <w:r w:rsidRPr="00CF06F4" w:rsidDel="00303A33">
          <w:delText>,</w:delText>
        </w:r>
      </w:del>
      <w:r w:rsidRPr="00CF06F4">
        <w:t xml:space="preserve"> if intermediate steps are not known. The </w:t>
      </w:r>
      <w:r w:rsidRPr="0091777B">
        <w:rPr>
          <w:i/>
        </w:rPr>
        <w:t>nextStep</w:t>
      </w:r>
      <w:r w:rsidRPr="00CF06F4">
        <w:t xml:space="preserve"> property is meant only to represent pathway topology, not order of events</w:t>
      </w:r>
      <w:r>
        <w:t>.</w:t>
      </w:r>
      <w:r w:rsidRPr="00CF06F4">
        <w:t xml:space="preserve"> Temporal ordering information should only be inferred from the direction of each interaction</w:t>
      </w:r>
      <w:r>
        <w:t xml:space="preserve"> within the pathway</w:t>
      </w:r>
      <w:r w:rsidRPr="00CF06F4">
        <w:t xml:space="preserve"> (see section on </w:t>
      </w:r>
      <w:ins w:id="750" w:author="Nadia Anwar" w:date="2010-06-23T16:14:00Z">
        <w:r w:rsidR="0015383C" w:rsidRPr="0015383C">
          <w:rPr>
            <w:b/>
            <w:rPrChange w:id="751" w:author="Nadia Anwar" w:date="2010-06-23T16:14:00Z">
              <w:rPr/>
            </w:rPrChange>
          </w:rPr>
          <w:t>conversionDirection</w:t>
        </w:r>
        <w:r w:rsidR="00F40991">
          <w:t xml:space="preserve"> in </w:t>
        </w:r>
      </w:ins>
      <w:ins w:id="752" w:author="Nadia Anwar" w:date="2010-06-23T16:15:00Z">
        <w:r w:rsidR="0015383C">
          <w:fldChar w:fldCharType="begin"/>
        </w:r>
        <w:r w:rsidR="00F40991">
          <w:instrText xml:space="preserve"> REF _Ref138929058 \h </w:instrText>
        </w:r>
      </w:ins>
      <w:r w:rsidR="0015383C">
        <w:fldChar w:fldCharType="separate"/>
      </w:r>
      <w:ins w:id="753" w:author="Nadia Anwar" w:date="2010-07-19T15:58:00Z">
        <w:r w:rsidR="000523D8" w:rsidRPr="00CF06F4">
          <w:t>BiochemicalReaction</w:t>
        </w:r>
      </w:ins>
      <w:ins w:id="754" w:author="Nadia Anwar" w:date="2010-06-23T16:15:00Z">
        <w:r w:rsidR="0015383C">
          <w:fldChar w:fldCharType="end"/>
        </w:r>
      </w:ins>
      <w:del w:id="755" w:author="Nadia Anwar" w:date="2010-06-23T16:14:00Z">
        <w:r w:rsidRPr="00CF06F4" w:rsidDel="00F40991">
          <w:delText>b</w:delText>
        </w:r>
      </w:del>
      <w:del w:id="756" w:author="Nadia Anwar" w:date="2010-06-23T16:15:00Z">
        <w:r w:rsidRPr="00CF06F4" w:rsidDel="00F40991">
          <w:delText xml:space="preserve">iochemical </w:delText>
        </w:r>
      </w:del>
      <w:del w:id="757" w:author="Nadia Anwar" w:date="2010-06-23T16:14:00Z">
        <w:r w:rsidRPr="00CF06F4" w:rsidDel="00F40991">
          <w:delText>r</w:delText>
        </w:r>
      </w:del>
      <w:del w:id="758" w:author="Nadia Anwar" w:date="2010-06-23T16:15:00Z">
        <w:r w:rsidRPr="00CF06F4" w:rsidDel="00F40991">
          <w:delText>eaction</w:delText>
        </w:r>
      </w:del>
      <w:del w:id="759" w:author="Nadia Anwar" w:date="2010-06-23T16:14:00Z">
        <w:r w:rsidRPr="00CF06F4" w:rsidDel="00F40991">
          <w:delText xml:space="preserve"> direction in </w:delText>
        </w:r>
        <w:commentRangeStart w:id="760"/>
        <w:r w:rsidRPr="00CF06F4" w:rsidDel="00F40991">
          <w:delText xml:space="preserve">Section </w:delText>
        </w:r>
        <w:r w:rsidR="00EE3CA3" w:rsidDel="00F40991">
          <w:delText>7</w:delText>
        </w:r>
        <w:commentRangeEnd w:id="760"/>
        <w:r w:rsidR="00EE3CA3" w:rsidDel="00F40991">
          <w:rPr>
            <w:rStyle w:val="CommentReference"/>
            <w:rFonts w:ascii="Times New Roman" w:eastAsia="Times New Roman" w:hAnsi="Times New Roman" w:cs="Times New Roman"/>
            <w:vanish/>
          </w:rPr>
          <w:commentReference w:id="760"/>
        </w:r>
      </w:del>
      <w:r w:rsidRPr="00CF06F4">
        <w:t>).</w:t>
      </w:r>
    </w:p>
    <w:p w:rsidR="009D4182" w:rsidRPr="009D4182" w:rsidRDefault="009D4182" w:rsidP="00562B0F">
      <w:pPr>
        <w:rPr>
          <w:rPrChange w:id="761" w:author="Igor Rodchenkov" w:date="2010-06-22T16:47:00Z">
            <w:rPr>
              <w:b/>
            </w:rPr>
          </w:rPrChange>
        </w:rPr>
      </w:pPr>
      <w:ins w:id="762" w:author="Igor Rodchenkov" w:date="2010-06-22T16:47:00Z">
        <w:del w:id="763" w:author="Nadia Anwar" w:date="2010-06-23T16:17:00Z">
          <w:r w:rsidDel="00056A8D">
            <w:br w:type="page"/>
          </w:r>
        </w:del>
      </w:ins>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3336290"/>
            <wp:effectExtent l="25400" t="0" r="0" b="0"/>
            <wp:docPr id="72" name="Picture 71" descr="Pathway_objectProperties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objectProperties2.tiff"/>
                    <pic:cNvPicPr/>
                  </pic:nvPicPr>
                  <pic:blipFill>
                    <a:blip r:embed="rId29"/>
                    <a:stretch>
                      <a:fillRect/>
                    </a:stretch>
                  </pic:blipFill>
                  <pic:spPr>
                    <a:xfrm>
                      <a:off x="0" y="0"/>
                      <a:ext cx="5943600" cy="3336290"/>
                    </a:xfrm>
                    <a:prstGeom prst="rect">
                      <a:avLst/>
                    </a:prstGeom>
                  </pic:spPr>
                </pic:pic>
              </a:graphicData>
            </a:graphic>
          </wp:inline>
        </w:drawing>
      </w:r>
    </w:p>
    <w:p w:rsidR="00562B0F" w:rsidRPr="00CF06F4" w:rsidRDefault="00562B0F" w:rsidP="00562B0F">
      <w:pPr>
        <w:pStyle w:val="Heading3"/>
      </w:pPr>
      <w:bookmarkStart w:id="764" w:name="_Toc75867164"/>
      <w:bookmarkStart w:id="765" w:name="_Ref136338612"/>
      <w:bookmarkStart w:id="766" w:name="_Toc137288621"/>
      <w:bookmarkStart w:id="767" w:name="_Ref139449906"/>
      <w:bookmarkStart w:id="768" w:name="_Ref139517891"/>
      <w:bookmarkStart w:id="769" w:name="_Ref139601026"/>
      <w:bookmarkStart w:id="770" w:name="_Ref139603281"/>
      <w:bookmarkStart w:id="771" w:name="_Ref139604110"/>
      <w:bookmarkStart w:id="772" w:name="_Ref139604262"/>
      <w:bookmarkStart w:id="773" w:name="_Ref139606096"/>
      <w:bookmarkStart w:id="774" w:name="_Toc141172417"/>
      <w:bookmarkStart w:id="775" w:name="_Toc141175296"/>
      <w:r w:rsidRPr="00CF06F4">
        <w:t>Interaction</w:t>
      </w:r>
      <w:bookmarkEnd w:id="764"/>
      <w:bookmarkEnd w:id="765"/>
      <w:bookmarkEnd w:id="766"/>
      <w:bookmarkEnd w:id="767"/>
      <w:bookmarkEnd w:id="768"/>
      <w:bookmarkEnd w:id="769"/>
      <w:bookmarkEnd w:id="770"/>
      <w:bookmarkEnd w:id="771"/>
      <w:bookmarkEnd w:id="772"/>
      <w:bookmarkEnd w:id="773"/>
      <w:bookmarkEnd w:id="774"/>
      <w:bookmarkEnd w:id="775"/>
    </w:p>
    <w:p w:rsidR="00562B0F" w:rsidRDefault="00562B0F" w:rsidP="00562B0F">
      <w:pPr>
        <w:rPr>
          <w:ins w:id="776" w:author="Nadia Anwar" w:date="2010-07-19T11:30:00Z"/>
        </w:rPr>
      </w:pPr>
      <w:r w:rsidRPr="00CF06F4">
        <w:rPr>
          <w:b/>
        </w:rPr>
        <w:t>Definition</w:t>
      </w:r>
      <w:r w:rsidRPr="00CF06F4">
        <w:t xml:space="preserve">: A biological relationship between two or more entities. An interaction </w:t>
      </w:r>
      <w:r>
        <w:t xml:space="preserve">is </w:t>
      </w:r>
      <w:r w:rsidRPr="00CF06F4">
        <w:t xml:space="preserve">defined </w:t>
      </w:r>
      <w:r>
        <w:t>by</w:t>
      </w:r>
      <w:r w:rsidRPr="00CF06F4">
        <w:t xml:space="preserve"> the entities it relates.</w:t>
      </w:r>
    </w:p>
    <w:p w:rsidR="00510FE0" w:rsidRDefault="00510FE0" w:rsidP="00510FE0">
      <w:pPr>
        <w:numPr>
          <w:ins w:id="777" w:author="Nadia Anwar" w:date="2010-07-19T11:30:00Z"/>
        </w:numPr>
        <w:rPr>
          <w:ins w:id="778" w:author="Nadia Anwar" w:date="2010-07-19T11:30:00Z"/>
        </w:rPr>
      </w:pPr>
      <w:ins w:id="779" w:author="Nadia Anwar" w:date="2010-07-19T11:31:00Z">
        <w:r w:rsidRPr="00CF06F4">
          <w:rPr>
            <w:b/>
          </w:rPr>
          <w:t>Comment</w:t>
        </w:r>
        <w:r>
          <w:rPr>
            <w:b/>
          </w:rPr>
          <w:t>:</w:t>
        </w:r>
      </w:ins>
      <w:ins w:id="780" w:author="Nadia Anwar" w:date="2010-07-19T11:30:00Z">
        <w:r>
          <w:t xml:space="preserve"> In BioPAX, interactions are atomic from a database modeling perspective, i.e. interactions can not be decomposed into sub-interactions. When representing non-atomic continuants with explicit sub</w:t>
        </w:r>
      </w:ins>
      <w:ins w:id="781" w:author="Nadia Anwar" w:date="2010-07-19T11:31:00Z">
        <w:r w:rsidR="000725E4">
          <w:t xml:space="preserve"> </w:t>
        </w:r>
      </w:ins>
      <w:ins w:id="782" w:author="Nadia Anwar" w:date="2010-07-19T11:30:00Z">
        <w:r>
          <w:t xml:space="preserve">events the pathway class should be used instead. Interactions are not </w:t>
        </w:r>
      </w:ins>
      <w:ins w:id="783" w:author="Nadia Anwar" w:date="2010-07-19T11:31:00Z">
        <w:r w:rsidR="000725E4">
          <w:t>necessarily</w:t>
        </w:r>
      </w:ins>
      <w:ins w:id="784" w:author="Nadia Anwar" w:date="2010-07-19T11:30:00Z">
        <w:r>
          <w:t xml:space="preserve"> temporally atomic, for example genetic interactions cover a large sp</w:t>
        </w:r>
        <w:r w:rsidR="000725E4">
          <w:t>an of time. Interactions as a f</w:t>
        </w:r>
        <w:r>
          <w:t>o</w:t>
        </w:r>
      </w:ins>
      <w:ins w:id="785" w:author="Nadia Anwar" w:date="2010-07-19T11:31:00Z">
        <w:r w:rsidR="000725E4">
          <w:t>r</w:t>
        </w:r>
      </w:ins>
      <w:ins w:id="786" w:author="Nadia Anwar" w:date="2010-07-19T11:30:00Z">
        <w:r w:rsidR="000725E4">
          <w:t>mal conc</w:t>
        </w:r>
        <w:r>
          <w:t>e</w:t>
        </w:r>
      </w:ins>
      <w:ins w:id="787" w:author="Nadia Anwar" w:date="2010-07-19T11:31:00Z">
        <w:r w:rsidR="000725E4">
          <w:t>p</w:t>
        </w:r>
      </w:ins>
      <w:ins w:id="788" w:author="Nadia Anwar" w:date="2010-07-19T11:30:00Z">
        <w:r>
          <w:t xml:space="preserve">t is a continuant, it retains its </w:t>
        </w:r>
      </w:ins>
      <w:ins w:id="789" w:author="Nadia Anwar" w:date="2010-07-19T11:31:00Z">
        <w:r w:rsidR="000725E4">
          <w:t>identity</w:t>
        </w:r>
      </w:ins>
      <w:ins w:id="790" w:author="Nadia Anwar" w:date="2010-07-19T11:30:00Z">
        <w:r>
          <w:t xml:space="preserve"> regardless of time, or any differences in specific states or properties.</w:t>
        </w:r>
      </w:ins>
    </w:p>
    <w:p w:rsidR="00510FE0" w:rsidRPr="00CF06F4" w:rsidRDefault="00510FE0" w:rsidP="00510FE0">
      <w:pPr>
        <w:numPr>
          <w:ins w:id="791" w:author="Nadia Anwar" w:date="2010-07-19T11:30:00Z"/>
        </w:numPr>
      </w:pPr>
      <w:ins w:id="792" w:author="Nadia Anwar" w:date="2010-07-19T11:30:00Z">
        <w:r>
          <w:t>Usage</w:t>
        </w:r>
      </w:ins>
      <w:ins w:id="793" w:author="Nadia Anwar" w:date="2010-07-19T11:32:00Z">
        <w:r w:rsidR="00CD7E61">
          <w:t xml:space="preserve"> note</w:t>
        </w:r>
      </w:ins>
      <w:ins w:id="794" w:author="Nadia Anwar" w:date="2010-07-19T11:30:00Z">
        <w:r>
          <w:t xml:space="preserve">: Interaction is a highly abstract class and in almost all cases it is more appropriate to use one of the subclasses of interaction. </w:t>
        </w:r>
      </w:ins>
      <w:ins w:id="795" w:author="Nadia Anwar" w:date="2010-07-19T11:32:00Z">
        <w:r w:rsidR="00533971">
          <w:t xml:space="preserve"> </w:t>
        </w:r>
      </w:ins>
      <w:ins w:id="796" w:author="Nadia Anwar" w:date="2010-07-19T11:30:00Z">
        <w:r>
          <w:t>It is partially possible to define generic reactions by using generic participants. A more comprehensive method is planned for BioPAX L4 for covering all generic cases like oxidization of a generic alcohol.</w:t>
        </w:r>
      </w:ins>
    </w:p>
    <w:p w:rsidR="00562B0F" w:rsidRPr="00CF06F4" w:rsidRDefault="00562B0F" w:rsidP="00562B0F">
      <w:r w:rsidRPr="00CF06F4">
        <w:rPr>
          <w:b/>
        </w:rPr>
        <w:t>Synonyms</w:t>
      </w:r>
      <w:r w:rsidRPr="00CF06F4">
        <w:t>: relationship</w:t>
      </w:r>
      <w:r>
        <w:t>, link</w:t>
      </w:r>
    </w:p>
    <w:p w:rsidR="00562B0F" w:rsidRPr="00CF06F4" w:rsidRDefault="00562B0F" w:rsidP="00562B0F">
      <w:r w:rsidRPr="00CF06F4">
        <w:rPr>
          <w:b/>
        </w:rPr>
        <w:t>Examples</w:t>
      </w:r>
      <w:r w:rsidRPr="00CF06F4">
        <w:t>: protein-protein interaction, biochemical reaction, enzyme catalysis</w:t>
      </w:r>
    </w:p>
    <w:p w:rsidR="00562B0F" w:rsidRPr="00CF06F4" w:rsidRDefault="00562B0F" w:rsidP="00562B0F">
      <w:r w:rsidRPr="00203E79">
        <w:rPr>
          <w:b/>
        </w:rPr>
        <w:t>Subclasses</w:t>
      </w:r>
      <w:r w:rsidRPr="00CF06F4">
        <w:t xml:space="preserve">: </w:t>
      </w:r>
      <w:r w:rsidR="0015383C" w:rsidRPr="0015383C">
        <w:rPr>
          <w:b/>
          <w:rPrChange w:id="797" w:author="Igor Rodchenkov" w:date="2010-06-22T16:47:00Z">
            <w:rPr>
              <w:i/>
            </w:rPr>
          </w:rPrChange>
        </w:rPr>
        <w:t>Control</w:t>
      </w:r>
      <w:r w:rsidRPr="00CF06F4">
        <w:t xml:space="preserve">, </w:t>
      </w:r>
      <w:r w:rsidR="0015383C" w:rsidRPr="0015383C">
        <w:rPr>
          <w:b/>
          <w:rPrChange w:id="798" w:author="Igor Rodchenkov" w:date="2010-06-22T16:47:00Z">
            <w:rPr>
              <w:i/>
            </w:rPr>
          </w:rPrChange>
        </w:rPr>
        <w:t>Conversion</w:t>
      </w:r>
      <w:r w:rsidRPr="00CF06F4">
        <w:t xml:space="preserve">, </w:t>
      </w:r>
      <w:r w:rsidR="0015383C" w:rsidRPr="0015383C">
        <w:rPr>
          <w:b/>
          <w:rPrChange w:id="799" w:author="Igor Rodchenkov" w:date="2010-06-22T16:47:00Z">
            <w:rPr>
              <w:i/>
            </w:rPr>
          </w:rPrChange>
        </w:rPr>
        <w:t>GeneticInteraction</w:t>
      </w:r>
      <w:r w:rsidRPr="00CF06F4">
        <w:t xml:space="preserve">, </w:t>
      </w:r>
      <w:r w:rsidR="0015383C" w:rsidRPr="0015383C">
        <w:rPr>
          <w:b/>
          <w:rPrChange w:id="800" w:author="Igor Rodchenkov" w:date="2010-06-22T16:47:00Z">
            <w:rPr>
              <w:i/>
            </w:rPr>
          </w:rPrChange>
        </w:rPr>
        <w:t>MolecularInteraction</w:t>
      </w:r>
      <w:r w:rsidRPr="00CF06F4">
        <w:t xml:space="preserve">, </w:t>
      </w:r>
      <w:r w:rsidR="0015383C" w:rsidRPr="0015383C">
        <w:rPr>
          <w:b/>
          <w:rPrChange w:id="801" w:author="Igor Rodchenkov" w:date="2010-06-22T16:48:00Z">
            <w:rPr>
              <w:i/>
            </w:rPr>
          </w:rPrChange>
        </w:rPr>
        <w:t>TemplateReaction</w:t>
      </w:r>
    </w:p>
    <w:p w:rsidR="00562B0F" w:rsidRDefault="00562B0F" w:rsidP="00562B0F">
      <w:pPr>
        <w:rPr>
          <w:b/>
        </w:rPr>
      </w:pPr>
      <w:r>
        <w:rPr>
          <w:b/>
        </w:rPr>
        <w:t xml:space="preserve">Parent class: </w:t>
      </w:r>
      <w:r w:rsidR="0015383C" w:rsidRPr="0015383C">
        <w:rPr>
          <w:b/>
          <w:rPrChange w:id="802" w:author="Igor Rodchenkov" w:date="2010-06-22T16:48:00Z">
            <w:rPr>
              <w:i/>
            </w:rPr>
          </w:rPrChange>
        </w:rPr>
        <w:t>Entity</w:t>
      </w:r>
    </w:p>
    <w:p w:rsidR="00562B0F" w:rsidRPr="00CF06F4" w:rsidRDefault="00562B0F" w:rsidP="00562B0F">
      <w:r w:rsidRPr="00CF06F4">
        <w:rPr>
          <w:b/>
        </w:rPr>
        <w:t>Properties</w:t>
      </w:r>
      <w:r w:rsidRPr="00CF06F4">
        <w:t>:</w:t>
      </w:r>
      <w:r>
        <w:t xml:space="preserve"> </w:t>
      </w:r>
      <w:r>
        <w:rPr>
          <w:i/>
        </w:rPr>
        <w:t>interactionType, participant</w:t>
      </w:r>
      <w:r>
        <w:t xml:space="preserve">, </w:t>
      </w:r>
      <w:r w:rsidR="0015383C" w:rsidRPr="0015383C">
        <w:rPr>
          <w:rPrChange w:id="803" w:author="Igor Rodchenkov" w:date="2010-06-22T16:48:00Z">
            <w:rPr>
              <w:i/>
            </w:rPr>
          </w:rPrChange>
        </w:rPr>
        <w:t>availability</w:t>
      </w:r>
      <w:r>
        <w:t xml:space="preserve">, </w:t>
      </w:r>
      <w:r w:rsidR="0015383C" w:rsidRPr="0015383C">
        <w:rPr>
          <w:rPrChange w:id="804" w:author="Igor Rodchenkov" w:date="2010-06-22T16:49:00Z">
            <w:rPr>
              <w:i/>
            </w:rPr>
          </w:rPrChange>
        </w:rPr>
        <w:t>comment</w:t>
      </w:r>
      <w:r>
        <w:t xml:space="preserve">, </w:t>
      </w:r>
      <w:r w:rsidRPr="00F76233">
        <w:rPr>
          <w:i/>
        </w:rPr>
        <w:t>dataSource</w:t>
      </w:r>
      <w:r>
        <w:t xml:space="preserve">, </w:t>
      </w:r>
      <w:r w:rsidRPr="00F76233">
        <w:rPr>
          <w:i/>
        </w:rPr>
        <w:t>evidence</w:t>
      </w:r>
      <w:r>
        <w:t xml:space="preserve">, </w:t>
      </w:r>
      <w:r w:rsidR="0015383C" w:rsidRPr="0015383C">
        <w:rPr>
          <w:rPrChange w:id="805" w:author="Igor Rodchenkov" w:date="2010-06-22T16:49:00Z">
            <w:rPr>
              <w:i/>
            </w:rPr>
          </w:rPrChange>
        </w:rPr>
        <w:t>name</w:t>
      </w:r>
      <w:r>
        <w:t xml:space="preserve">, </w:t>
      </w:r>
      <w:r w:rsidRPr="00F76233">
        <w:rPr>
          <w:i/>
        </w:rPr>
        <w:t>xref</w:t>
      </w:r>
    </w:p>
    <w:p w:rsidR="00562B0F" w:rsidRPr="00CF06F4" w:rsidRDefault="00562B0F" w:rsidP="00562B0F"/>
    <w:p w:rsidR="00562B0F" w:rsidDel="00C416FD" w:rsidRDefault="00562B0F" w:rsidP="00562B0F">
      <w:pPr>
        <w:rPr>
          <w:del w:id="806" w:author="Igor Rodchenkov" w:date="2010-06-23T14:06:00Z"/>
        </w:rPr>
      </w:pPr>
      <w:r w:rsidRPr="0091777B">
        <w:rPr>
          <w:i/>
        </w:rPr>
        <w:t>interactionType</w:t>
      </w:r>
      <w:r w:rsidRPr="00CF06F4">
        <w:t xml:space="preserve"> - </w:t>
      </w:r>
      <w:r>
        <w:t>(0 or more object:</w:t>
      </w:r>
      <w:ins w:id="807" w:author="Nadia Anwar" w:date="2010-05-24T16:42:00Z">
        <w:r w:rsidR="0015383C" w:rsidRPr="0015383C">
          <w:rPr>
            <w:b/>
            <w:rPrChange w:id="808" w:author="Igor Rodchenkov" w:date="2010-06-23T14:03:00Z">
              <w:rPr/>
            </w:rPrChange>
          </w:rPr>
          <w:fldChar w:fldCharType="begin"/>
        </w:r>
        <w:r w:rsidR="0015383C" w:rsidRPr="0015383C">
          <w:rPr>
            <w:b/>
            <w:rPrChange w:id="809" w:author="Igor Rodchenkov" w:date="2010-06-23T14:03:00Z">
              <w:rPr/>
            </w:rPrChange>
          </w:rPr>
          <w:instrText xml:space="preserve"> REF _Ref136338678 \h </w:instrText>
        </w:r>
      </w:ins>
      <w:r w:rsidR="000523D8" w:rsidRPr="0015383C">
        <w:rPr>
          <w:b/>
        </w:rPr>
      </w:r>
      <w:r w:rsidR="0015383C" w:rsidRPr="0015383C">
        <w:rPr>
          <w:b/>
          <w:rPrChange w:id="810" w:author="Igor Rodchenkov" w:date="2010-06-23T14:03:00Z">
            <w:rPr/>
          </w:rPrChange>
        </w:rPr>
        <w:fldChar w:fldCharType="separate"/>
      </w:r>
      <w:ins w:id="811" w:author="Nadia Anwar" w:date="2010-07-19T15:58:00Z">
        <w:r w:rsidR="000523D8" w:rsidRPr="00CF06F4">
          <w:t>InteractionVocabulary</w:t>
        </w:r>
      </w:ins>
      <w:ins w:id="812" w:author="Igor Rodchenkov" w:date="2010-06-21T14:01:00Z">
        <w:del w:id="813" w:author="Nadia Anwar" w:date="2010-06-25T11:29:00Z">
          <w:r w:rsidR="0015383C" w:rsidRPr="0015383C">
            <w:rPr>
              <w:b/>
              <w:rPrChange w:id="814" w:author="Igor Rodchenkov" w:date="2010-06-23T14:03:00Z">
                <w:rPr/>
              </w:rPrChange>
            </w:rPr>
            <w:delText>InteractionVocabulary</w:delText>
          </w:r>
        </w:del>
      </w:ins>
      <w:ins w:id="815" w:author="Nadia Anwar" w:date="2010-05-24T16:42:00Z">
        <w:r w:rsidR="0015383C" w:rsidRPr="0015383C">
          <w:rPr>
            <w:b/>
            <w:rPrChange w:id="816" w:author="Igor Rodchenkov" w:date="2010-06-23T14:03:00Z">
              <w:rPr/>
            </w:rPrChange>
          </w:rPr>
          <w:fldChar w:fldCharType="end"/>
        </w:r>
      </w:ins>
      <w:del w:id="817" w:author="Nadia Anwar" w:date="2010-05-24T16:42:00Z">
        <w:r w:rsidR="0015383C" w:rsidRPr="0015383C">
          <w:rPr>
            <w:rPrChange w:id="818" w:author="Nadia Anwar" w:date="2010-05-19T16:52:00Z">
              <w:rPr>
                <w:i/>
              </w:rPr>
            </w:rPrChange>
          </w:rPr>
          <w:delText>InteractionVocabulary</w:delText>
        </w:r>
      </w:del>
      <w:r>
        <w:t>) C</w:t>
      </w:r>
      <w:r w:rsidRPr="0091777B">
        <w:t>ontrolled vocabulary annotating the interaction type</w:t>
      </w:r>
      <w:del w:id="819" w:author="Nadia Anwar" w:date="2010-06-23T16:53:00Z">
        <w:r w:rsidRPr="0091777B" w:rsidDel="00AE74FE">
          <w:delText>,</w:delText>
        </w:r>
      </w:del>
      <w:r w:rsidRPr="0091777B">
        <w:t xml:space="preserve"> for ex</w:t>
      </w:r>
      <w:r>
        <w:t>ample</w:t>
      </w:r>
      <w:ins w:id="820" w:author="Nadia Anwar" w:date="2010-06-23T16:53:00Z">
        <w:r w:rsidR="00AE74FE">
          <w:t>,</w:t>
        </w:r>
      </w:ins>
      <w:r>
        <w:t xml:space="preserve"> "phosphorylation</w:t>
      </w:r>
      <w:r w:rsidR="00864AD7">
        <w:t xml:space="preserve"> reaction</w:t>
      </w:r>
      <w:r>
        <w:t>". This</w:t>
      </w:r>
      <w:r w:rsidRPr="0091777B">
        <w:t xml:space="preserve"> annotation </w:t>
      </w:r>
      <w:r>
        <w:t>is meant to be human readable and may not be suitable for computing tasks, like reasoning, that require formal vocabulary systems.</w:t>
      </w:r>
      <w:r w:rsidRPr="0091777B">
        <w:t xml:space="preserve"> </w:t>
      </w:r>
      <w:r>
        <w:t>For instance, this information would be useful for</w:t>
      </w:r>
      <w:r w:rsidRPr="0091777B">
        <w:t xml:space="preserve"> display on </w:t>
      </w:r>
      <w:r>
        <w:t xml:space="preserve">a web page or </w:t>
      </w:r>
      <w:r w:rsidR="00864AD7">
        <w:t xml:space="preserve">for </w:t>
      </w:r>
      <w:r>
        <w:t>querying a database</w:t>
      </w:r>
      <w:r w:rsidRPr="0091777B">
        <w:t>.</w:t>
      </w:r>
      <w:r>
        <w:t xml:space="preserve"> The PSI-MI interaction type controlled vocabulary should be used. This is browsable at:</w:t>
      </w:r>
      <w:ins w:id="821" w:author="Igor Rodchenkov" w:date="2010-06-23T14:06:00Z">
        <w:r w:rsidR="00C416FD">
          <w:t xml:space="preserve"> </w:t>
        </w:r>
      </w:ins>
    </w:p>
    <w:p w:rsidR="00562B0F" w:rsidRPr="0091777B" w:rsidRDefault="00562B0F" w:rsidP="00562B0F">
      <w:r w:rsidRPr="008779A4">
        <w:t>http://www.ebi.ac.uk/ontology-lookup/browse.do?ontName=MI&amp;termId=MI%3A0190&amp;termName=interaction%20type</w:t>
      </w:r>
    </w:p>
    <w:p w:rsidR="00562B0F" w:rsidRPr="00CF06F4" w:rsidRDefault="00562B0F" w:rsidP="00562B0F"/>
    <w:p w:rsidR="00562B0F" w:rsidRDefault="00562B0F" w:rsidP="00562B0F">
      <w:pPr>
        <w:rPr>
          <w:b/>
        </w:rPr>
      </w:pPr>
      <w:r w:rsidRPr="0091777B">
        <w:rPr>
          <w:i/>
        </w:rPr>
        <w:t>participant</w:t>
      </w:r>
      <w:r>
        <w:t xml:space="preserve"> - (0 or more object:</w:t>
      </w:r>
      <w:r w:rsidR="0015383C" w:rsidRPr="0015383C">
        <w:rPr>
          <w:b/>
          <w:rPrChange w:id="822" w:author="Igor Rodchenkov" w:date="2010-06-23T14:07:00Z">
            <w:rPr>
              <w:i/>
            </w:rPr>
          </w:rPrChange>
        </w:rPr>
        <w:t>Entity</w:t>
      </w:r>
      <w:r>
        <w:t>) T</w:t>
      </w:r>
      <w:r w:rsidRPr="00CF06F4">
        <w:t xml:space="preserve">he entities that participate in this interaction. For example, in a biochemical reaction, the participants are the union of the reactants and the products of the reaction. </w:t>
      </w:r>
      <w:r>
        <w:t>Multiple</w:t>
      </w:r>
      <w:r w:rsidRPr="00CF06F4">
        <w:t xml:space="preserve"> sub-properties</w:t>
      </w:r>
      <w:r>
        <w:t xml:space="preserve"> of participant are defined</w:t>
      </w:r>
      <w:r w:rsidRPr="00CF06F4">
        <w:t xml:space="preserve">, such as </w:t>
      </w:r>
      <w:r w:rsidR="00F871FF" w:rsidRPr="00F871FF">
        <w:rPr>
          <w:i/>
        </w:rPr>
        <w:t>left</w:t>
      </w:r>
      <w:r w:rsidRPr="00CF06F4">
        <w:t xml:space="preserve"> and </w:t>
      </w:r>
      <w:r w:rsidR="00F871FF" w:rsidRPr="00F871FF">
        <w:rPr>
          <w:i/>
        </w:rPr>
        <w:t>right</w:t>
      </w:r>
      <w:r w:rsidRPr="00CF06F4">
        <w:t xml:space="preserve"> used in the </w:t>
      </w:r>
      <w:r w:rsidR="0015383C" w:rsidRPr="0015383C">
        <w:rPr>
          <w:b/>
          <w:rPrChange w:id="823" w:author="Nadia Anwar" w:date="2010-05-19T16:50:00Z">
            <w:rPr/>
          </w:rPrChange>
        </w:rPr>
        <w:t>Biochemical</w:t>
      </w:r>
      <w:ins w:id="824" w:author="Nadia Anwar" w:date="2010-05-19T16:50:00Z">
        <w:r w:rsidR="0015383C" w:rsidRPr="0015383C">
          <w:rPr>
            <w:b/>
            <w:rPrChange w:id="825" w:author="Nadia Anwar" w:date="2010-05-19T16:50:00Z">
              <w:rPr/>
            </w:rPrChange>
          </w:rPr>
          <w:t>Reaction</w:t>
        </w:r>
        <w:r w:rsidR="009B1AA6">
          <w:t xml:space="preserve"> </w:t>
        </w:r>
      </w:ins>
      <w:del w:id="826" w:author="Nadia Anwar" w:date="2010-05-19T16:50:00Z">
        <w:r w:rsidRPr="00CF06F4" w:rsidDel="009B1AA6">
          <w:delText xml:space="preserve">Interaction </w:delText>
        </w:r>
      </w:del>
      <w:r w:rsidRPr="00CF06F4">
        <w:t>class</w:t>
      </w:r>
      <w:r>
        <w:t xml:space="preserve"> and </w:t>
      </w:r>
      <w:r w:rsidR="00F871FF" w:rsidRPr="00F871FF">
        <w:rPr>
          <w:i/>
        </w:rPr>
        <w:t>controller</w:t>
      </w:r>
      <w:r>
        <w:t xml:space="preserve"> and </w:t>
      </w:r>
      <w:r w:rsidR="00F871FF" w:rsidRPr="00F871FF">
        <w:rPr>
          <w:i/>
        </w:rPr>
        <w:t>controlled</w:t>
      </w:r>
      <w:r>
        <w:t xml:space="preserve">, used in the </w:t>
      </w:r>
      <w:r w:rsidR="0015383C" w:rsidRPr="0015383C">
        <w:rPr>
          <w:b/>
          <w:rPrChange w:id="827" w:author="Nadia Anwar" w:date="2010-05-19T16:50:00Z">
            <w:rPr/>
          </w:rPrChange>
        </w:rPr>
        <w:t>Control</w:t>
      </w:r>
      <w:r>
        <w:t xml:space="preserve"> class</w:t>
      </w:r>
      <w:r w:rsidRPr="00CF06F4">
        <w:t>.</w:t>
      </w:r>
      <w:r>
        <w:t xml:space="preserve"> Any value of the sub-properties is automatically </w:t>
      </w:r>
      <w:r w:rsidR="00864AD7">
        <w:t xml:space="preserve">values </w:t>
      </w:r>
      <w:r>
        <w:t>of the participant property.</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3686175"/>
            <wp:effectExtent l="25400" t="0" r="0" b="0"/>
            <wp:docPr id="73" name="Picture 72" descr="Interac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_SLE.tiff"/>
                    <pic:cNvPicPr/>
                  </pic:nvPicPr>
                  <pic:blipFill>
                    <a:blip r:embed="rId30"/>
                    <a:stretch>
                      <a:fillRect/>
                    </a:stretch>
                  </pic:blipFill>
                  <pic:spPr>
                    <a:xfrm>
                      <a:off x="0" y="0"/>
                      <a:ext cx="5943600" cy="3686175"/>
                    </a:xfrm>
                    <a:prstGeom prst="rect">
                      <a:avLst/>
                    </a:prstGeom>
                  </pic:spPr>
                </pic:pic>
              </a:graphicData>
            </a:graphic>
          </wp:inline>
        </w:drawing>
      </w:r>
    </w:p>
    <w:p w:rsidR="00562B0F" w:rsidRPr="00CF06F4" w:rsidRDefault="00562B0F" w:rsidP="00562B0F">
      <w:pPr>
        <w:pStyle w:val="Heading3"/>
      </w:pPr>
      <w:bookmarkStart w:id="828" w:name="_Toc75867165"/>
      <w:bookmarkStart w:id="829" w:name="_Ref136339692"/>
      <w:bookmarkStart w:id="830" w:name="_Ref136339706"/>
      <w:bookmarkStart w:id="831" w:name="_Toc137288622"/>
      <w:bookmarkStart w:id="832" w:name="_Ref139449853"/>
      <w:bookmarkStart w:id="833" w:name="_Ref139449950"/>
      <w:bookmarkStart w:id="834" w:name="_Ref139515331"/>
      <w:bookmarkStart w:id="835" w:name="_Ref139515335"/>
      <w:bookmarkStart w:id="836" w:name="_Ref139517541"/>
      <w:bookmarkStart w:id="837" w:name="_Ref139518384"/>
      <w:bookmarkStart w:id="838" w:name="_Ref139600572"/>
      <w:bookmarkStart w:id="839" w:name="_Ref139600628"/>
      <w:bookmarkStart w:id="840" w:name="_Ref139600738"/>
      <w:bookmarkStart w:id="841" w:name="_Ref139602966"/>
      <w:bookmarkStart w:id="842" w:name="_Ref139603368"/>
      <w:bookmarkStart w:id="843" w:name="_Ref139603843"/>
      <w:bookmarkStart w:id="844" w:name="_Ref139604448"/>
      <w:bookmarkStart w:id="845" w:name="_Ref139605296"/>
      <w:bookmarkStart w:id="846" w:name="_Toc141172418"/>
      <w:bookmarkStart w:id="847" w:name="_Toc141175297"/>
      <w:r w:rsidRPr="00CF06F4">
        <w:t>PhysicalEntity</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rsidR="00562B0F" w:rsidRPr="00CF06F4" w:rsidRDefault="00562B0F" w:rsidP="00562B0F">
      <w:r w:rsidRPr="00CF06F4">
        <w:rPr>
          <w:b/>
        </w:rPr>
        <w:t>Definition</w:t>
      </w:r>
      <w:r w:rsidRPr="00CF06F4">
        <w:t xml:space="preserve">: </w:t>
      </w:r>
      <w:r w:rsidRPr="0085688E">
        <w:t>A pool of entities</w:t>
      </w:r>
      <w:r>
        <w:t xml:space="preserve">, where each entity has a physical structure. An instance of this class does </w:t>
      </w:r>
      <w:r w:rsidRPr="0085688E">
        <w:t>not</w:t>
      </w:r>
      <w:r>
        <w:t xml:space="preserve"> represent</w:t>
      </w:r>
      <w:r w:rsidRPr="0085688E">
        <w:t xml:space="preserve"> a specific molecular instance of an entity in a cell.</w:t>
      </w:r>
      <w:r>
        <w:t xml:space="preserve"> The pool can be a set of identical molecules or a grouping of molecular pools, in which case it is generic.</w:t>
      </w:r>
      <w:r w:rsidR="003438FD">
        <w:t xml:space="preserve"> The pool represents a state of a physical entity</w:t>
      </w:r>
      <w:ins w:id="848" w:author="Igor Rodchenkov" w:date="2010-06-23T14:10:00Z">
        <w:r w:rsidR="00C416FD">
          <w:t>.</w:t>
        </w:r>
      </w:ins>
      <w:r w:rsidR="003438FD">
        <w:t xml:space="preserve"> </w:t>
      </w:r>
      <w:del w:id="849" w:author="Igor Rodchenkov" w:date="2010-06-23T14:10:00Z">
        <w:r w:rsidR="003438FD" w:rsidDel="00C416FD">
          <w:delText xml:space="preserve">– </w:delText>
        </w:r>
      </w:del>
      <w:ins w:id="850" w:author="Igor Rodchenkov" w:date="2010-06-23T14:11:00Z">
        <w:r w:rsidR="00C416FD">
          <w:t>C</w:t>
        </w:r>
      </w:ins>
      <w:del w:id="851" w:author="Igor Rodchenkov" w:date="2010-06-23T14:10:00Z">
        <w:r w:rsidR="003438FD" w:rsidDel="00C416FD">
          <w:delText>t</w:delText>
        </w:r>
      </w:del>
      <w:del w:id="852" w:author="Igor Rodchenkov" w:date="2010-06-23T14:11:00Z">
        <w:r w:rsidR="003438FD" w:rsidDel="00C416FD">
          <w:delText>he c</w:delText>
        </w:r>
      </w:del>
      <w:r w:rsidR="003438FD">
        <w:t xml:space="preserve">onstant aspects of the set of states (e.g. protein sequence) are stored in </w:t>
      </w:r>
      <w:del w:id="853" w:author="Igor Rodchenkov" w:date="2010-06-23T14:11:00Z">
        <w:r w:rsidR="003438FD" w:rsidDel="00C416FD">
          <w:delText>the</w:delText>
        </w:r>
      </w:del>
      <w:ins w:id="854" w:author="Igor Rodchenkov" w:date="2010-06-23T14:11:00Z">
        <w:r w:rsidR="00C416FD">
          <w:t xml:space="preserve">a </w:t>
        </w:r>
      </w:ins>
      <w:ins w:id="855" w:author="Igor Rodchenkov" w:date="2010-06-23T14:09:00Z">
        <w:r w:rsidR="00C416FD">
          <w:t>subclass of</w:t>
        </w:r>
      </w:ins>
      <w:r w:rsidR="003438FD">
        <w:t xml:space="preserve"> </w:t>
      </w:r>
      <w:r w:rsidR="0015383C" w:rsidRPr="0015383C">
        <w:rPr>
          <w:b/>
          <w:rPrChange w:id="856" w:author="Nadia Anwar" w:date="2010-05-19T16:51:00Z">
            <w:rPr/>
          </w:rPrChange>
        </w:rPr>
        <w:t>EntityReference</w:t>
      </w:r>
      <w:r w:rsidR="003438FD">
        <w:t>, which is referenced from</w:t>
      </w:r>
      <w:ins w:id="857" w:author="Igor Rodchenkov" w:date="2010-06-23T14:11:00Z">
        <w:r w:rsidR="00C416FD">
          <w:t xml:space="preserve"> the </w:t>
        </w:r>
      </w:ins>
      <w:ins w:id="858" w:author="Igor Rodchenkov" w:date="2010-06-23T14:17:00Z">
        <w:r w:rsidR="005C73D4">
          <w:t>(</w:t>
        </w:r>
      </w:ins>
      <w:ins w:id="859" w:author="Igor Rodchenkov" w:date="2010-06-23T14:11:00Z">
        <w:r w:rsidR="00C416FD">
          <w:t>subclass of</w:t>
        </w:r>
      </w:ins>
      <w:ins w:id="860" w:author="Igor Rodchenkov" w:date="2010-06-23T14:17:00Z">
        <w:r w:rsidR="005C73D4">
          <w:t>)</w:t>
        </w:r>
      </w:ins>
      <w:r w:rsidR="003438FD">
        <w:t xml:space="preserve"> </w:t>
      </w:r>
      <w:r w:rsidR="0015383C" w:rsidRPr="0015383C">
        <w:rPr>
          <w:b/>
          <w:rPrChange w:id="861" w:author="Nadia Anwar" w:date="2010-05-19T16:51:00Z">
            <w:rPr/>
          </w:rPrChange>
        </w:rPr>
        <w:t>PhysicalEntity</w:t>
      </w:r>
      <w:r w:rsidR="003438FD">
        <w:t xml:space="preserve">. The variable aspects that define </w:t>
      </w:r>
      <w:ins w:id="862" w:author="Igor Rodchenkov" w:date="2010-06-23T14:12:00Z">
        <w:r w:rsidR="00C416FD">
          <w:t>the</w:t>
        </w:r>
      </w:ins>
      <w:del w:id="863" w:author="Igor Rodchenkov" w:date="2010-06-23T14:12:00Z">
        <w:r w:rsidR="003438FD" w:rsidDel="00C416FD">
          <w:delText>a</w:delText>
        </w:r>
      </w:del>
      <w:r w:rsidR="003438FD">
        <w:t xml:space="preserve"> state are stored in the features of the</w:t>
      </w:r>
      <w:del w:id="864" w:author="Igor Rodchenkov" w:date="2010-06-23T14:12:00Z">
        <w:r w:rsidR="003438FD" w:rsidDel="00C416FD">
          <w:delText xml:space="preserve"> </w:delText>
        </w:r>
      </w:del>
      <w:ins w:id="865" w:author="Igor Rodchenkov" w:date="2010-06-23T14:12:00Z">
        <w:r w:rsidR="00C416FD">
          <w:t xml:space="preserve"> physical entity</w:t>
        </w:r>
      </w:ins>
      <w:del w:id="866" w:author="Igor Rodchenkov" w:date="2010-06-23T14:12:00Z">
        <w:r w:rsidR="0015383C" w:rsidRPr="0015383C">
          <w:rPr>
            <w:b/>
            <w:rPrChange w:id="867" w:author="Nadia Anwar" w:date="2010-05-19T16:51:00Z">
              <w:rPr/>
            </w:rPrChange>
          </w:rPr>
          <w:delText>PhysicalEntity</w:delText>
        </w:r>
      </w:del>
      <w:r w:rsidR="003438FD">
        <w:t>.</w:t>
      </w:r>
      <w:r>
        <w:t xml:space="preserve"> Generic physical entities can be defined for </w:t>
      </w:r>
      <w:r w:rsidR="009A5F3C">
        <w:t xml:space="preserve">specific </w:t>
      </w:r>
      <w:r>
        <w:t xml:space="preserve">types of physical entities using the </w:t>
      </w:r>
      <w:r w:rsidR="0015383C" w:rsidRPr="0015383C">
        <w:rPr>
          <w:b/>
          <w:rPrChange w:id="868" w:author="Nadia Anwar" w:date="2010-05-19T16:51:00Z">
            <w:rPr/>
          </w:rPrChange>
        </w:rPr>
        <w:t>EntityReference</w:t>
      </w:r>
      <w:r>
        <w:t xml:space="preserve"> object referenced by the physical entity. For instance, generic proteins, like a protein family, can be defined.</w:t>
      </w:r>
    </w:p>
    <w:p w:rsidR="00562B0F" w:rsidRPr="00CF06F4" w:rsidRDefault="00562B0F" w:rsidP="00562B0F">
      <w:r w:rsidRPr="00CF06F4">
        <w:rPr>
          <w:b/>
        </w:rPr>
        <w:t>Synonyms</w:t>
      </w:r>
      <w:r w:rsidRPr="00CF06F4">
        <w:t>: part, interactor, object</w:t>
      </w:r>
    </w:p>
    <w:p w:rsidR="00562B0F" w:rsidRPr="00CF06F4" w:rsidRDefault="00562B0F" w:rsidP="00562B0F">
      <w:r w:rsidRPr="00CF06F4">
        <w:rPr>
          <w:b/>
        </w:rPr>
        <w:t>Naming rationale</w:t>
      </w:r>
      <w:r w:rsidRPr="00CF06F4">
        <w:t xml:space="preserve">: </w:t>
      </w:r>
      <w:r w:rsidR="0015383C" w:rsidRPr="0015383C">
        <w:rPr>
          <w:rFonts w:cs="Courier New"/>
          <w:b/>
          <w:rPrChange w:id="869" w:author="Nadia Anwar" w:date="2010-05-19T16:51:00Z">
            <w:rPr>
              <w:rFonts w:cs="Courier New"/>
            </w:rPr>
          </w:rPrChange>
        </w:rPr>
        <w:t>PhysicalEntity</w:t>
      </w:r>
      <w:r w:rsidRPr="00CF06F4">
        <w:t xml:space="preserve"> </w:t>
      </w:r>
      <w:r>
        <w:t xml:space="preserve">is a compromise between more specific and more general terms that </w:t>
      </w:r>
      <w:r w:rsidRPr="00CF06F4">
        <w:t>encompa</w:t>
      </w:r>
      <w:r>
        <w:t>ss</w:t>
      </w:r>
      <w:r w:rsidRPr="00CF06F4">
        <w:t xml:space="preserve"> all of th</w:t>
      </w:r>
      <w:r>
        <w:t>e subclasses of this class. Other names for this class in use by other groups:</w:t>
      </w:r>
      <w:r w:rsidRPr="00CF06F4">
        <w:t xml:space="preserve"> PSI-MI uses ‘interactor’, BIND uses ‘ob</w:t>
      </w:r>
      <w:r>
        <w:t>ject’, BioCyc uses ‘chemicals’.</w:t>
      </w:r>
    </w:p>
    <w:p w:rsidR="00562B0F" w:rsidRPr="00CF06F4" w:rsidRDefault="00562B0F" w:rsidP="00562B0F">
      <w:r w:rsidRPr="00CF06F4">
        <w:rPr>
          <w:b/>
        </w:rPr>
        <w:t>Examples</w:t>
      </w:r>
      <w:r w:rsidRPr="00CF06F4">
        <w:t>: protein, small molecule, RNA</w:t>
      </w:r>
      <w:ins w:id="870" w:author="Igor Rodchenkov" w:date="2010-06-23T14:16:00Z">
        <w:r w:rsidR="005C73D4">
          <w:t>, DNA region</w:t>
        </w:r>
      </w:ins>
    </w:p>
    <w:p w:rsidR="00562B0F" w:rsidRPr="00CF06F4" w:rsidRDefault="00562B0F" w:rsidP="00562B0F">
      <w:r w:rsidRPr="00203E79">
        <w:rPr>
          <w:b/>
        </w:rPr>
        <w:t>Subclasses</w:t>
      </w:r>
      <w:r>
        <w:t xml:space="preserve">: </w:t>
      </w:r>
      <w:r w:rsidR="0015383C" w:rsidRPr="0015383C">
        <w:rPr>
          <w:b/>
          <w:rPrChange w:id="871" w:author="Igor Rodchenkov" w:date="2010-06-23T14:17:00Z">
            <w:rPr>
              <w:i/>
            </w:rPr>
          </w:rPrChange>
        </w:rPr>
        <w:t>Complex, DNA, Protein, RNA, SmallMolecule, DnaRegion, RnaRegion</w:t>
      </w:r>
    </w:p>
    <w:p w:rsidR="00562B0F" w:rsidRDefault="00562B0F" w:rsidP="00562B0F">
      <w:pPr>
        <w:rPr>
          <w:b/>
        </w:rPr>
      </w:pPr>
      <w:r>
        <w:rPr>
          <w:b/>
        </w:rPr>
        <w:t xml:space="preserve">Parent class: </w:t>
      </w:r>
      <w:r w:rsidR="0015383C" w:rsidRPr="0015383C">
        <w:rPr>
          <w:b/>
          <w:rPrChange w:id="872" w:author="Igor Rodchenkov" w:date="2010-06-23T14:18:00Z">
            <w:rPr>
              <w:i/>
            </w:rPr>
          </w:rPrChange>
        </w:rPr>
        <w:t>Entity</w:t>
      </w:r>
    </w:p>
    <w:p w:rsidR="00562B0F" w:rsidRDefault="00562B0F" w:rsidP="00562B0F">
      <w:pPr>
        <w:rPr>
          <w:i/>
        </w:rPr>
      </w:pPr>
      <w:r w:rsidRPr="00CF06F4">
        <w:rPr>
          <w:b/>
        </w:rPr>
        <w:t>Properties</w:t>
      </w:r>
      <w:r w:rsidRPr="00CF06F4">
        <w:t>:</w:t>
      </w:r>
      <w:r>
        <w:t xml:space="preserve"> </w:t>
      </w:r>
      <w:r>
        <w:rPr>
          <w:i/>
        </w:rPr>
        <w:t xml:space="preserve">cellularLocation, feature, </w:t>
      </w:r>
      <w:r w:rsidR="003438FD">
        <w:rPr>
          <w:i/>
        </w:rPr>
        <w:t>m</w:t>
      </w:r>
      <w:r>
        <w:rPr>
          <w:i/>
        </w:rPr>
        <w:t xml:space="preserve">emberPhysicalEntity, notFeature, </w:t>
      </w:r>
      <w:r w:rsidR="0015383C" w:rsidRPr="0015383C">
        <w:rPr>
          <w:rPrChange w:id="873" w:author="Nadia Anwar" w:date="2010-05-20T16:44:00Z">
            <w:rPr>
              <w:i/>
            </w:rPr>
          </w:rPrChange>
        </w:rPr>
        <w:t>availability</w:t>
      </w:r>
      <w:r>
        <w:rPr>
          <w:i/>
        </w:rPr>
        <w:t xml:space="preserve">, </w:t>
      </w:r>
      <w:r w:rsidR="0015383C" w:rsidRPr="0015383C">
        <w:rPr>
          <w:rPrChange w:id="874" w:author="Nadia Anwar" w:date="2010-05-20T16:44:00Z">
            <w:rPr>
              <w:i/>
            </w:rPr>
          </w:rPrChange>
        </w:rPr>
        <w:t>comment</w:t>
      </w:r>
      <w:r>
        <w:rPr>
          <w:i/>
        </w:rPr>
        <w:t xml:space="preserve">, dataSource, evidence, </w:t>
      </w:r>
      <w:r w:rsidR="0015383C" w:rsidRPr="0015383C">
        <w:rPr>
          <w:rPrChange w:id="875" w:author="Nadia Anwar" w:date="2010-05-20T16:44:00Z">
            <w:rPr>
              <w:i/>
            </w:rPr>
          </w:rPrChange>
        </w:rPr>
        <w:t>name</w:t>
      </w:r>
      <w:r>
        <w:rPr>
          <w:i/>
        </w:rPr>
        <w:t>, xref</w:t>
      </w:r>
    </w:p>
    <w:p w:rsidR="00562B0F" w:rsidRPr="00CF06F4" w:rsidRDefault="00562B0F" w:rsidP="00562B0F"/>
    <w:p w:rsidR="00562B0F" w:rsidRPr="0091777B" w:rsidRDefault="00562B0F" w:rsidP="00562B0F">
      <w:r w:rsidRPr="0091777B">
        <w:rPr>
          <w:i/>
        </w:rPr>
        <w:t>cellularLocation</w:t>
      </w:r>
      <w:r w:rsidRPr="0091777B">
        <w:t xml:space="preserve"> - </w:t>
      </w:r>
      <w:r>
        <w:t>(0 or 1 object:</w:t>
      </w:r>
      <w:ins w:id="876" w:author="Nadia Anwar" w:date="2010-05-24T16:49:00Z">
        <w:r w:rsidR="0015383C" w:rsidRPr="0015383C">
          <w:rPr>
            <w:b/>
            <w:rPrChange w:id="877" w:author="Igor Rodchenkov" w:date="2010-06-23T14:18:00Z">
              <w:rPr/>
            </w:rPrChange>
          </w:rPr>
          <w:fldChar w:fldCharType="begin"/>
        </w:r>
        <w:r w:rsidR="0015383C" w:rsidRPr="0015383C">
          <w:rPr>
            <w:b/>
            <w:rPrChange w:id="878" w:author="Igor Rodchenkov" w:date="2010-06-23T14:18:00Z">
              <w:rPr/>
            </w:rPrChange>
          </w:rPr>
          <w:instrText xml:space="preserve"> REF _Ref136339110 \h </w:instrText>
        </w:r>
      </w:ins>
      <w:r w:rsidR="000523D8" w:rsidRPr="0015383C">
        <w:rPr>
          <w:b/>
        </w:rPr>
      </w:r>
      <w:r w:rsidR="0015383C" w:rsidRPr="0015383C">
        <w:rPr>
          <w:b/>
          <w:rPrChange w:id="879" w:author="Igor Rodchenkov" w:date="2010-06-23T14:18:00Z">
            <w:rPr/>
          </w:rPrChange>
        </w:rPr>
        <w:fldChar w:fldCharType="separate"/>
      </w:r>
      <w:ins w:id="880" w:author="Nadia Anwar" w:date="2010-07-19T15:58:00Z">
        <w:r w:rsidR="000523D8" w:rsidRPr="00CF06F4">
          <w:t>CellularLocationVocabulary</w:t>
        </w:r>
      </w:ins>
      <w:ins w:id="881" w:author="Igor Rodchenkov" w:date="2010-06-21T14:01:00Z">
        <w:del w:id="882" w:author="Nadia Anwar" w:date="2010-06-25T11:29:00Z">
          <w:r w:rsidR="0015383C" w:rsidRPr="0015383C">
            <w:rPr>
              <w:b/>
              <w:rPrChange w:id="883" w:author="Igor Rodchenkov" w:date="2010-06-23T14:18:00Z">
                <w:rPr/>
              </w:rPrChange>
            </w:rPr>
            <w:delText>CellularLocationVocabulary</w:delText>
          </w:r>
        </w:del>
      </w:ins>
      <w:ins w:id="884" w:author="Nadia Anwar" w:date="2010-05-24T16:49:00Z">
        <w:r w:rsidR="0015383C" w:rsidRPr="0015383C">
          <w:rPr>
            <w:b/>
            <w:rPrChange w:id="885" w:author="Igor Rodchenkov" w:date="2010-06-23T14:18:00Z">
              <w:rPr/>
            </w:rPrChange>
          </w:rPr>
          <w:fldChar w:fldCharType="end"/>
        </w:r>
      </w:ins>
      <w:del w:id="886" w:author="Nadia Anwar" w:date="2010-05-24T16:49:00Z">
        <w:r w:rsidDel="00CD1178">
          <w:delText>CellularLocationVocabulary</w:delText>
        </w:r>
      </w:del>
      <w:r>
        <w:t xml:space="preserve">) </w:t>
      </w:r>
      <w:r w:rsidRPr="0091777B">
        <w:t>A cellular location, e.g. 'cytoplasm'. This should reference a term in the Gene Ontology Cellular Component ontology.</w:t>
      </w:r>
      <w:r w:rsidR="003438FD">
        <w:t xml:space="preserve"> A molecule in two different cellular compartments is in two different states (one for each compartment).</w:t>
      </w:r>
    </w:p>
    <w:p w:rsidR="00562B0F" w:rsidRPr="0091777B" w:rsidRDefault="00562B0F" w:rsidP="00562B0F">
      <w:pPr>
        <w:rPr>
          <w:i/>
        </w:rPr>
      </w:pPr>
    </w:p>
    <w:p w:rsidR="00562B0F" w:rsidRDefault="00562B0F" w:rsidP="00562B0F">
      <w:r w:rsidRPr="0091777B">
        <w:rPr>
          <w:i/>
        </w:rPr>
        <w:t>feature</w:t>
      </w:r>
      <w:r w:rsidRPr="0091777B">
        <w:t xml:space="preserve"> - </w:t>
      </w:r>
      <w:r>
        <w:t>(0 or more object:</w:t>
      </w:r>
      <w:ins w:id="887" w:author="Nadia Anwar" w:date="2010-05-24T16:49:00Z">
        <w:r w:rsidR="0015383C" w:rsidRPr="0015383C">
          <w:rPr>
            <w:b/>
            <w:rPrChange w:id="888" w:author="Igor Rodchenkov" w:date="2010-06-23T14:18:00Z">
              <w:rPr/>
            </w:rPrChange>
          </w:rPr>
          <w:fldChar w:fldCharType="begin"/>
        </w:r>
        <w:r w:rsidR="0015383C" w:rsidRPr="0015383C">
          <w:rPr>
            <w:b/>
            <w:rPrChange w:id="889" w:author="Igor Rodchenkov" w:date="2010-06-23T14:18:00Z">
              <w:rPr/>
            </w:rPrChange>
          </w:rPr>
          <w:instrText xml:space="preserve"> REF _Ref136339119 \h </w:instrText>
        </w:r>
      </w:ins>
      <w:r w:rsidR="000523D8" w:rsidRPr="0015383C">
        <w:rPr>
          <w:b/>
        </w:rPr>
      </w:r>
      <w:r w:rsidR="0015383C" w:rsidRPr="0015383C">
        <w:rPr>
          <w:b/>
          <w:rPrChange w:id="890" w:author="Igor Rodchenkov" w:date="2010-06-23T14:18:00Z">
            <w:rPr/>
          </w:rPrChange>
        </w:rPr>
        <w:fldChar w:fldCharType="separate"/>
      </w:r>
      <w:ins w:id="891" w:author="Nadia Anwar" w:date="2010-07-19T15:58:00Z">
        <w:r w:rsidR="000523D8" w:rsidRPr="00CF06F4">
          <w:t>EntityFeature</w:t>
        </w:r>
      </w:ins>
      <w:ins w:id="892" w:author="Igor Rodchenkov" w:date="2010-06-21T14:01:00Z">
        <w:del w:id="893" w:author="Nadia Anwar" w:date="2010-06-25T11:29:00Z">
          <w:r w:rsidR="0015383C" w:rsidRPr="0015383C">
            <w:rPr>
              <w:b/>
              <w:rPrChange w:id="894" w:author="Igor Rodchenkov" w:date="2010-06-23T14:18:00Z">
                <w:rPr/>
              </w:rPrChange>
            </w:rPr>
            <w:delText>EntityFeature</w:delText>
          </w:r>
        </w:del>
      </w:ins>
      <w:ins w:id="895" w:author="Nadia Anwar" w:date="2010-05-24T16:49:00Z">
        <w:r w:rsidR="0015383C" w:rsidRPr="0015383C">
          <w:rPr>
            <w:b/>
            <w:rPrChange w:id="896" w:author="Igor Rodchenkov" w:date="2010-06-23T14:18:00Z">
              <w:rPr/>
            </w:rPrChange>
          </w:rPr>
          <w:fldChar w:fldCharType="end"/>
        </w:r>
      </w:ins>
      <w:del w:id="897" w:author="Nadia Anwar" w:date="2010-05-24T16:49:00Z">
        <w:r w:rsidDel="00CD1178">
          <w:delText>EntityFeature</w:delText>
        </w:r>
      </w:del>
      <w:r>
        <w:t xml:space="preserve">) </w:t>
      </w:r>
      <w:r w:rsidRPr="0091777B">
        <w:t>Features of the owner physical entity.</w:t>
      </w:r>
      <w:r>
        <w:t xml:space="preserve"> For example, binding sites, post-translational modifications on proteins, or sequence fragments. Only features relevant to the interaction are captured.</w:t>
      </w:r>
      <w:r w:rsidR="003438FD">
        <w:t xml:space="preserve"> A set of features on a </w:t>
      </w:r>
      <w:r w:rsidR="0015383C" w:rsidRPr="0015383C">
        <w:rPr>
          <w:b/>
          <w:rPrChange w:id="898" w:author="Nadia Anwar" w:date="2010-05-20T09:34:00Z">
            <w:rPr/>
          </w:rPrChange>
        </w:rPr>
        <w:t>PhysicalEntity</w:t>
      </w:r>
      <w:r w:rsidR="003438FD">
        <w:t xml:space="preserve"> helps define the state of that entity.</w:t>
      </w:r>
    </w:p>
    <w:p w:rsidR="00562B0F" w:rsidRDefault="00562B0F" w:rsidP="00562B0F"/>
    <w:p w:rsidR="00562B0F" w:rsidRPr="0091777B" w:rsidRDefault="00562B0F" w:rsidP="00562B0F">
      <w:r w:rsidRPr="00257418">
        <w:rPr>
          <w:i/>
        </w:rPr>
        <w:t>memberPhysicalEntity</w:t>
      </w:r>
      <w:r>
        <w:t xml:space="preserve"> – (0 or more object:</w:t>
      </w:r>
      <w:ins w:id="899" w:author="Nadia Anwar" w:date="2010-06-29T16:55:00Z">
        <w:r w:rsidR="0015383C">
          <w:rPr>
            <w:b/>
          </w:rPr>
          <w:fldChar w:fldCharType="begin"/>
        </w:r>
        <w:r w:rsidR="007747DD">
          <w:instrText xml:space="preserve"> REF _Ref139449853 \h </w:instrText>
        </w:r>
      </w:ins>
      <w:r w:rsidR="000523D8" w:rsidRPr="0015383C">
        <w:rPr>
          <w:b/>
        </w:rPr>
      </w:r>
      <w:r w:rsidR="0015383C">
        <w:rPr>
          <w:b/>
        </w:rPr>
        <w:fldChar w:fldCharType="separate"/>
      </w:r>
      <w:ins w:id="900" w:author="Nadia Anwar" w:date="2010-07-19T15:58:00Z">
        <w:r w:rsidR="000523D8" w:rsidRPr="00CF06F4">
          <w:t>PhysicalEntity</w:t>
        </w:r>
      </w:ins>
      <w:ins w:id="901" w:author="Nadia Anwar" w:date="2010-06-29T16:55:00Z">
        <w:r w:rsidR="0015383C">
          <w:rPr>
            <w:b/>
          </w:rPr>
          <w:fldChar w:fldCharType="end"/>
        </w:r>
      </w:ins>
      <w:del w:id="902" w:author="Nadia Anwar" w:date="2010-06-29T16:55:00Z">
        <w:r w:rsidR="0015383C" w:rsidRPr="0015383C">
          <w:rPr>
            <w:b/>
            <w:rPrChange w:id="903" w:author="Igor Rodchenkov" w:date="2010-06-23T14:19:00Z">
              <w:rPr/>
            </w:rPrChange>
          </w:rPr>
          <w:delText>PhysicalEntity</w:delText>
        </w:r>
      </w:del>
      <w:r>
        <w:t xml:space="preserve">) </w:t>
      </w:r>
      <w:r w:rsidR="00F871FF" w:rsidRPr="00F871FF">
        <w:rPr>
          <w:b/>
        </w:rPr>
        <w:t>Note: Use of this property is not recommended. It is only defined to support legacy data in certain databases.</w:t>
      </w:r>
      <w:r w:rsidR="003438FD">
        <w:t xml:space="preserve"> </w:t>
      </w:r>
      <w:r>
        <w:t xml:space="preserve">Used to define a generic physical entity that is a collection of other physical entities. In general, </w:t>
      </w:r>
      <w:del w:id="904" w:author="Igor Rodchenkov" w:date="2010-06-23T14:22:00Z">
        <w:r w:rsidDel="001569F2">
          <w:delText xml:space="preserve">the </w:delText>
        </w:r>
      </w:del>
      <w:r w:rsidR="0015383C" w:rsidRPr="0015383C">
        <w:rPr>
          <w:b/>
          <w:rPrChange w:id="905" w:author="Nadia Anwar" w:date="2010-05-20T09:34:00Z">
            <w:rPr/>
          </w:rPrChange>
        </w:rPr>
        <w:t>EntityReference</w:t>
      </w:r>
      <w:r>
        <w:t xml:space="preserve"> class should be used to create generic groups of physical entities, however</w:t>
      </w:r>
      <w:ins w:id="906" w:author="Nadia Anwar" w:date="2010-05-20T09:40:00Z">
        <w:r w:rsidR="005E1FDB">
          <w:t>,</w:t>
        </w:r>
      </w:ins>
      <w:r>
        <w:t xml:space="preserve"> there are some cases where this is not possible, in which case, this property must be used. For instance, when </w:t>
      </w:r>
      <w:del w:id="907" w:author="Igor Rodchenkov" w:date="2010-06-23T14:21:00Z">
        <w:r w:rsidR="0015383C" w:rsidRPr="0015383C">
          <w:rPr>
            <w:b/>
            <w:rPrChange w:id="908" w:author="Nadia Anwar" w:date="2010-05-20T09:34:00Z">
              <w:rPr/>
            </w:rPrChange>
          </w:rPr>
          <w:delText>EntityReference</w:delText>
        </w:r>
        <w:r w:rsidDel="001569F2">
          <w:delText xml:space="preserve"> </w:delText>
        </w:r>
      </w:del>
      <w:ins w:id="909" w:author="Igor Rodchenkov" w:date="2010-06-23T14:21:00Z">
        <w:r w:rsidR="001569F2">
          <w:rPr>
            <w:b/>
          </w:rPr>
          <w:t>entity reference</w:t>
        </w:r>
        <w:r w:rsidR="001569F2">
          <w:t xml:space="preserve"> </w:t>
        </w:r>
      </w:ins>
      <w:r>
        <w:t>is used to define a generic physical entity with generic features, the generic features</w:t>
      </w:r>
      <w:r w:rsidRPr="00283092">
        <w:t xml:space="preserve"> </w:t>
      </w:r>
      <w:r>
        <w:t xml:space="preserve">of the same type must be grouped. If you do not have grouping information for features of generic physical entities, you cannot use </w:t>
      </w:r>
      <w:del w:id="910" w:author="Igor Rodchenkov" w:date="2010-06-23T14:21:00Z">
        <w:r w:rsidR="0015383C" w:rsidRPr="0015383C">
          <w:rPr>
            <w:b/>
            <w:rPrChange w:id="911" w:author="Nadia Anwar" w:date="2010-05-20T09:34:00Z">
              <w:rPr/>
            </w:rPrChange>
          </w:rPr>
          <w:delText>EntityReference</w:delText>
        </w:r>
        <w:r w:rsidDel="001569F2">
          <w:delText xml:space="preserve"> </w:delText>
        </w:r>
      </w:del>
      <w:ins w:id="912" w:author="Igor Rodchenkov" w:date="2010-06-23T14:21:00Z">
        <w:r w:rsidR="001569F2">
          <w:rPr>
            <w:b/>
          </w:rPr>
          <w:t>entity reference</w:t>
        </w:r>
        <w:r w:rsidR="001569F2">
          <w:t xml:space="preserve"> </w:t>
        </w:r>
      </w:ins>
      <w:r>
        <w:t xml:space="preserve">to define generic physical entities and must use the </w:t>
      </w:r>
      <w:r w:rsidR="0015383C" w:rsidRPr="0015383C">
        <w:rPr>
          <w:b/>
          <w:rPrChange w:id="913" w:author="Nadia Anwar" w:date="2010-05-20T09:34:00Z">
            <w:rPr/>
          </w:rPrChange>
        </w:rPr>
        <w:t>memberPhysicalEntity</w:t>
      </w:r>
      <w:r>
        <w:t xml:space="preserve"> property. Another example for using this property is to create generic complexes, which are currently not supported with the </w:t>
      </w:r>
      <w:r w:rsidR="0015383C" w:rsidRPr="0015383C">
        <w:rPr>
          <w:b/>
          <w:rPrChange w:id="914" w:author="Nadia Anwar" w:date="2010-05-20T09:34:00Z">
            <w:rPr/>
          </w:rPrChange>
        </w:rPr>
        <w:t>EntityReference</w:t>
      </w:r>
      <w:r>
        <w:t xml:space="preserve"> scheme (</w:t>
      </w:r>
      <w:del w:id="915" w:author="Igor Rodchenkov" w:date="2010-06-23T14:20:00Z">
        <w:r w:rsidDel="001569F2">
          <w:delText xml:space="preserve">i.e. </w:delText>
        </w:r>
      </w:del>
      <w:r>
        <w:t xml:space="preserve">there is no </w:t>
      </w:r>
      <w:ins w:id="916" w:author="Igor Rodchenkov" w:date="2010-06-23T14:20:00Z">
        <w:r w:rsidR="001569F2">
          <w:t>“</w:t>
        </w:r>
      </w:ins>
      <w:r w:rsidR="005114D2" w:rsidRPr="001569F2">
        <w:t>ComplexReference</w:t>
      </w:r>
      <w:ins w:id="917" w:author="Igor Rodchenkov" w:date="2010-06-23T14:20:00Z">
        <w:r w:rsidR="001569F2">
          <w:t>”</w:t>
        </w:r>
      </w:ins>
      <w:r>
        <w:t xml:space="preserve"> class).</w:t>
      </w:r>
    </w:p>
    <w:p w:rsidR="00562B0F" w:rsidRPr="0091777B" w:rsidRDefault="00562B0F" w:rsidP="00562B0F">
      <w:pPr>
        <w:rPr>
          <w:i/>
        </w:rPr>
      </w:pPr>
    </w:p>
    <w:p w:rsidR="00562B0F" w:rsidRPr="0091777B" w:rsidRDefault="00562B0F" w:rsidP="00562B0F">
      <w:r w:rsidRPr="0091777B">
        <w:rPr>
          <w:i/>
        </w:rPr>
        <w:t>notFeature</w:t>
      </w:r>
      <w:r w:rsidRPr="00CF06F4">
        <w:t xml:space="preserve"> - </w:t>
      </w:r>
      <w:r>
        <w:t>(0 or more object:</w:t>
      </w:r>
      <w:ins w:id="918" w:author="Nadia Anwar" w:date="2010-05-24T16:50:00Z">
        <w:r w:rsidR="0015383C" w:rsidRPr="0015383C">
          <w:rPr>
            <w:b/>
            <w:rPrChange w:id="919" w:author="Igor Rodchenkov" w:date="2010-06-23T14:22:00Z">
              <w:rPr/>
            </w:rPrChange>
          </w:rPr>
          <w:fldChar w:fldCharType="begin"/>
        </w:r>
        <w:r w:rsidR="0015383C" w:rsidRPr="0015383C">
          <w:rPr>
            <w:b/>
            <w:rPrChange w:id="920" w:author="Igor Rodchenkov" w:date="2010-06-23T14:22:00Z">
              <w:rPr/>
            </w:rPrChange>
          </w:rPr>
          <w:instrText xml:space="preserve"> REF _Ref136339167 \h </w:instrText>
        </w:r>
      </w:ins>
      <w:r w:rsidR="000523D8" w:rsidRPr="0015383C">
        <w:rPr>
          <w:b/>
        </w:rPr>
      </w:r>
      <w:r w:rsidR="0015383C" w:rsidRPr="0015383C">
        <w:rPr>
          <w:b/>
          <w:rPrChange w:id="921" w:author="Igor Rodchenkov" w:date="2010-06-23T14:22:00Z">
            <w:rPr/>
          </w:rPrChange>
        </w:rPr>
        <w:fldChar w:fldCharType="separate"/>
      </w:r>
      <w:ins w:id="922" w:author="Nadia Anwar" w:date="2010-07-19T15:58:00Z">
        <w:r w:rsidR="000523D8" w:rsidRPr="00CF06F4">
          <w:t>EntityFeature</w:t>
        </w:r>
      </w:ins>
      <w:ins w:id="923" w:author="Igor Rodchenkov" w:date="2010-06-21T14:01:00Z">
        <w:del w:id="924" w:author="Nadia Anwar" w:date="2010-06-25T11:29:00Z">
          <w:r w:rsidR="0015383C" w:rsidRPr="0015383C">
            <w:rPr>
              <w:b/>
              <w:rPrChange w:id="925" w:author="Igor Rodchenkov" w:date="2010-06-23T14:22:00Z">
                <w:rPr/>
              </w:rPrChange>
            </w:rPr>
            <w:delText>EntityFeature</w:delText>
          </w:r>
        </w:del>
      </w:ins>
      <w:ins w:id="926" w:author="Nadia Anwar" w:date="2010-05-24T16:50:00Z">
        <w:r w:rsidR="0015383C" w:rsidRPr="0015383C">
          <w:rPr>
            <w:b/>
            <w:rPrChange w:id="927" w:author="Igor Rodchenkov" w:date="2010-06-23T14:22:00Z">
              <w:rPr/>
            </w:rPrChange>
          </w:rPr>
          <w:fldChar w:fldCharType="end"/>
        </w:r>
      </w:ins>
      <w:del w:id="928" w:author="Nadia Anwar" w:date="2010-05-24T16:50:00Z">
        <w:r w:rsidDel="00CD1178">
          <w:delText>EntityFeature</w:delText>
        </w:r>
      </w:del>
      <w:r>
        <w:t xml:space="preserve">) </w:t>
      </w:r>
      <w:r w:rsidRPr="00CF06F4">
        <w:t>F</w:t>
      </w:r>
      <w:r>
        <w:t xml:space="preserve">eatures this </w:t>
      </w:r>
      <w:r w:rsidRPr="0091777B">
        <w:t>physical e</w:t>
      </w:r>
      <w:r>
        <w:t>ntity is known to be lacking. Features that are</w:t>
      </w:r>
      <w:r w:rsidRPr="0091777B">
        <w:t xml:space="preserve"> not </w:t>
      </w:r>
      <w:r>
        <w:t xml:space="preserve">specified </w:t>
      </w:r>
      <w:del w:id="929" w:author="Igor Rodchenkov" w:date="2010-06-23T14:23:00Z">
        <w:r w:rsidDel="002E5EE3">
          <w:delText>here,</w:delText>
        </w:r>
        <w:r w:rsidRPr="0091777B" w:rsidDel="002E5EE3">
          <w:delText xml:space="preserve"> </w:delText>
        </w:r>
      </w:del>
      <w:r w:rsidRPr="0091777B">
        <w:t>are not known</w:t>
      </w:r>
      <w:r>
        <w:t xml:space="preserve"> to be absent. Only features known to be lacking that are relevant to the interaction </w:t>
      </w:r>
      <w:r w:rsidR="00DE2D1E">
        <w:t xml:space="preserve">should be </w:t>
      </w:r>
      <w:r>
        <w:t>captured.</w:t>
      </w:r>
    </w:p>
    <w:p w:rsidR="00562B0F" w:rsidDel="002E5EE3" w:rsidRDefault="002E5EE3" w:rsidP="00562B0F">
      <w:pPr>
        <w:rPr>
          <w:del w:id="930" w:author="Igor Rodchenkov" w:date="2010-06-23T14:23:00Z"/>
          <w:b/>
        </w:rPr>
      </w:pPr>
      <w:ins w:id="931" w:author="Igor Rodchenkov" w:date="2010-06-23T14:23:00Z">
        <w:r>
          <w:rPr>
            <w:b/>
          </w:rPr>
          <w:br w:type="page"/>
        </w:r>
      </w:ins>
    </w:p>
    <w:p w:rsidR="00562B0F" w:rsidRPr="001A6E2A" w:rsidRDefault="00562B0F" w:rsidP="00562B0F">
      <w:pPr>
        <w:rPr>
          <w:b/>
        </w:rPr>
      </w:pPr>
      <w:r>
        <w:rPr>
          <w:b/>
        </w:rPr>
        <w:t>Object Properties Diagram</w:t>
      </w:r>
      <w:r w:rsidRPr="001A6E2A">
        <w:rPr>
          <w:b/>
        </w:rPr>
        <w:t>:</w:t>
      </w:r>
    </w:p>
    <w:p w:rsidR="00562B0F" w:rsidRDefault="00562B0F" w:rsidP="00562B0F"/>
    <w:p w:rsidR="00562B0F" w:rsidRPr="0091777B" w:rsidRDefault="00562B0F" w:rsidP="00562B0F">
      <w:r>
        <w:rPr>
          <w:noProof/>
        </w:rPr>
        <w:drawing>
          <wp:inline distT="0" distB="0" distL="0" distR="0">
            <wp:extent cx="5943600" cy="4600575"/>
            <wp:effectExtent l="25400" t="0" r="0" b="0"/>
            <wp:docPr id="75" name="Picture 74" descr="PhysicalEntity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Entity_SLE.tiff"/>
                    <pic:cNvPicPr/>
                  </pic:nvPicPr>
                  <pic:blipFill>
                    <a:blip r:embed="rId31"/>
                    <a:stretch>
                      <a:fillRect/>
                    </a:stretch>
                  </pic:blipFill>
                  <pic:spPr>
                    <a:xfrm>
                      <a:off x="0" y="0"/>
                      <a:ext cx="5943600" cy="4600575"/>
                    </a:xfrm>
                    <a:prstGeom prst="rect">
                      <a:avLst/>
                    </a:prstGeom>
                  </pic:spPr>
                </pic:pic>
              </a:graphicData>
            </a:graphic>
          </wp:inline>
        </w:drawing>
      </w:r>
    </w:p>
    <w:p w:rsidR="00562B0F" w:rsidRPr="00CF06F4" w:rsidRDefault="00562B0F" w:rsidP="00562B0F">
      <w:pPr>
        <w:pStyle w:val="Heading3"/>
      </w:pPr>
      <w:bookmarkStart w:id="932" w:name="_Toc75867166"/>
      <w:bookmarkStart w:id="933" w:name="_Ref136339749"/>
      <w:bookmarkStart w:id="934" w:name="_Toc137288623"/>
      <w:bookmarkStart w:id="935" w:name="_Ref139517562"/>
      <w:bookmarkStart w:id="936" w:name="_Ref139602974"/>
      <w:bookmarkStart w:id="937" w:name="_Ref139604060"/>
      <w:bookmarkStart w:id="938" w:name="_Toc141172419"/>
      <w:bookmarkStart w:id="939" w:name="_Toc141175298"/>
      <w:r w:rsidRPr="00CF06F4">
        <w:t>Gene</w:t>
      </w:r>
      <w:bookmarkEnd w:id="932"/>
      <w:bookmarkEnd w:id="933"/>
      <w:bookmarkEnd w:id="934"/>
      <w:bookmarkEnd w:id="935"/>
      <w:bookmarkEnd w:id="936"/>
      <w:bookmarkEnd w:id="937"/>
      <w:bookmarkEnd w:id="938"/>
      <w:bookmarkEnd w:id="939"/>
    </w:p>
    <w:p w:rsidR="00562B0F" w:rsidRPr="0091777B" w:rsidRDefault="00562B0F" w:rsidP="00562B0F">
      <w:r w:rsidRPr="00CF06F4">
        <w:rPr>
          <w:b/>
        </w:rPr>
        <w:t>Definition</w:t>
      </w:r>
      <w:r w:rsidRPr="00CF06F4">
        <w:t xml:space="preserve">: </w:t>
      </w:r>
      <w:r>
        <w:t xml:space="preserve">An entity </w:t>
      </w:r>
      <w:r w:rsidRPr="0091777B">
        <w:t xml:space="preserve">that encodes information that can be inherited through replication. This is a generalization of the prokaryotic and eukaryotic notion of a gene. </w:t>
      </w:r>
      <w:ins w:id="940" w:author="Nadia Anwar" w:date="2010-06-23T16:58:00Z">
        <w:r w:rsidR="00F3386E">
          <w:t>N.B. t</w:t>
        </w:r>
      </w:ins>
      <w:del w:id="941" w:author="Nadia Anwar" w:date="2010-06-23T16:58:00Z">
        <w:r w:rsidRPr="0091777B" w:rsidDel="00F3386E">
          <w:delText>T</w:delText>
        </w:r>
      </w:del>
      <w:r w:rsidRPr="0091777B">
        <w:t>his is used only for genetic interactions</w:t>
      </w:r>
      <w:r>
        <w:t xml:space="preserve"> (class </w:t>
      </w:r>
      <w:r w:rsidR="0015383C" w:rsidRPr="0015383C">
        <w:rPr>
          <w:b/>
          <w:rPrChange w:id="942" w:author="Nadia Anwar" w:date="2010-05-20T10:16:00Z">
            <w:rPr/>
          </w:rPrChange>
        </w:rPr>
        <w:t>GeneticInteraction</w:t>
      </w:r>
      <w:r>
        <w:t>)</w:t>
      </w:r>
      <w:ins w:id="943" w:author="Nadia Anwar" w:date="2010-06-23T16:59:00Z">
        <w:r w:rsidR="00A60073">
          <w:t xml:space="preserve">, </w:t>
        </w:r>
      </w:ins>
      <w:del w:id="944" w:author="Nadia Anwar" w:date="2010-06-23T16:59:00Z">
        <w:r w:rsidRPr="0091777B" w:rsidDel="00A60073">
          <w:delText xml:space="preserve">. </w:delText>
        </w:r>
      </w:del>
      <w:ins w:id="945" w:author="Nadia Anwar" w:date="2010-06-23T16:59:00Z">
        <w:r w:rsidR="00A60073">
          <w:t>g</w:t>
        </w:r>
      </w:ins>
      <w:del w:id="946" w:author="Nadia Anwar" w:date="2010-06-23T16:59:00Z">
        <w:r w:rsidRPr="0091777B" w:rsidDel="00A60073">
          <w:delText>G</w:delText>
        </w:r>
      </w:del>
      <w:r w:rsidRPr="0091777B">
        <w:t xml:space="preserve">ene expression regulation makes use of </w:t>
      </w:r>
      <w:r w:rsidR="0015383C" w:rsidRPr="0015383C">
        <w:rPr>
          <w:b/>
          <w:rPrChange w:id="947" w:author="Nadia Anwar" w:date="2010-05-20T10:17:00Z">
            <w:rPr/>
          </w:rPrChange>
        </w:rPr>
        <w:t>DNA</w:t>
      </w:r>
      <w:r w:rsidR="00841551">
        <w:t>,</w:t>
      </w:r>
      <w:r w:rsidRPr="0091777B">
        <w:t xml:space="preserve"> </w:t>
      </w:r>
      <w:r w:rsidR="0015383C" w:rsidRPr="0015383C">
        <w:rPr>
          <w:b/>
          <w:rPrChange w:id="948" w:author="Nadia Anwar" w:date="2010-05-20T10:17:00Z">
            <w:rPr/>
          </w:rPrChange>
        </w:rPr>
        <w:t>RNA</w:t>
      </w:r>
      <w:r w:rsidR="00841551">
        <w:t xml:space="preserve">, </w:t>
      </w:r>
      <w:r w:rsidR="0015383C" w:rsidRPr="0015383C">
        <w:rPr>
          <w:b/>
          <w:rPrChange w:id="949" w:author="Nadia Anwar" w:date="2010-05-20T10:17:00Z">
            <w:rPr/>
          </w:rPrChange>
        </w:rPr>
        <w:t>DnaRegion</w:t>
      </w:r>
      <w:r w:rsidR="00841551">
        <w:t xml:space="preserve"> and </w:t>
      </w:r>
      <w:r w:rsidR="0015383C" w:rsidRPr="0015383C">
        <w:rPr>
          <w:b/>
          <w:rPrChange w:id="950" w:author="Nadia Anwar" w:date="2010-05-20T10:17:00Z">
            <w:rPr/>
          </w:rPrChange>
        </w:rPr>
        <w:t>RnaRegion</w:t>
      </w:r>
      <w:r w:rsidRPr="0091777B">
        <w:t xml:space="preserve"> physical entities.</w:t>
      </w:r>
    </w:p>
    <w:p w:rsidR="00562B0F" w:rsidRDefault="00562B0F" w:rsidP="00562B0F">
      <w:pPr>
        <w:rPr>
          <w:ins w:id="951" w:author="Nadia Anwar" w:date="2010-07-19T11:34:00Z"/>
        </w:rPr>
      </w:pPr>
      <w:r>
        <w:rPr>
          <w:b/>
        </w:rPr>
        <w:t>Comment</w:t>
      </w:r>
      <w:r w:rsidRPr="00CF06F4">
        <w:t>:</w:t>
      </w:r>
      <w:r w:rsidRPr="0091777B">
        <w:t xml:space="preserve"> A gene is not a physical entity, but both genes and physical entities are continuants, as defined by most top level ontologies. </w:t>
      </w:r>
      <w:r w:rsidR="0015383C" w:rsidRPr="0015383C">
        <w:rPr>
          <w:b/>
          <w:rPrChange w:id="952" w:author="Nadia Anwar" w:date="2010-05-20T10:17:00Z">
            <w:rPr/>
          </w:rPrChange>
        </w:rPr>
        <w:t>Gene</w:t>
      </w:r>
      <w:r w:rsidRPr="0091777B">
        <w:t xml:space="preserve"> and </w:t>
      </w:r>
      <w:r w:rsidR="0015383C" w:rsidRPr="0015383C">
        <w:rPr>
          <w:b/>
          <w:rPrChange w:id="953" w:author="Nadia Anwar" w:date="2010-05-20T10:17:00Z">
            <w:rPr/>
          </w:rPrChange>
        </w:rPr>
        <w:t>PhysicalEntity</w:t>
      </w:r>
      <w:r w:rsidRPr="0091777B">
        <w:t xml:space="preserve"> classes are conceptually similar, though there</w:t>
      </w:r>
      <w:r w:rsidRPr="00BE75C0">
        <w:t xml:space="preserve"> </w:t>
      </w:r>
      <w:r w:rsidRPr="0091777B">
        <w:t>is no continuant class in BioPAX to group them.</w:t>
      </w:r>
    </w:p>
    <w:p w:rsidR="003D319F" w:rsidRPr="0091777B" w:rsidDel="003D319F" w:rsidRDefault="003D319F" w:rsidP="00562B0F">
      <w:pPr>
        <w:numPr>
          <w:ins w:id="954" w:author="Nadia Anwar" w:date="2010-07-19T11:34:00Z"/>
        </w:numPr>
        <w:rPr>
          <w:del w:id="955" w:author="Nadia Anwar" w:date="2010-07-19T11:34:00Z"/>
        </w:rPr>
      </w:pPr>
    </w:p>
    <w:p w:rsidR="00562B0F" w:rsidRPr="00CF06F4" w:rsidRDefault="00562B0F" w:rsidP="00562B0F">
      <w:r w:rsidRPr="00CF06F4">
        <w:rPr>
          <w:b/>
        </w:rPr>
        <w:t>Examples</w:t>
      </w:r>
      <w:r w:rsidRPr="00CF06F4">
        <w:t xml:space="preserve">: </w:t>
      </w:r>
      <w:r>
        <w:t>The BRCA1 gene</w:t>
      </w:r>
    </w:p>
    <w:p w:rsidR="00562B0F" w:rsidRDefault="00562B0F" w:rsidP="00562B0F">
      <w:pPr>
        <w:rPr>
          <w:b/>
        </w:rPr>
      </w:pPr>
      <w:r>
        <w:rPr>
          <w:b/>
        </w:rPr>
        <w:t xml:space="preserve">Parent class: </w:t>
      </w:r>
      <w:r w:rsidR="0015383C" w:rsidRPr="0015383C">
        <w:rPr>
          <w:b/>
          <w:rPrChange w:id="956" w:author="Igor Rodchenkov" w:date="2010-06-23T14:25:00Z">
            <w:rPr>
              <w:i/>
            </w:rPr>
          </w:rPrChange>
        </w:rPr>
        <w:t>Entity</w:t>
      </w:r>
    </w:p>
    <w:p w:rsidR="00562B0F" w:rsidRPr="00CF06F4" w:rsidRDefault="00562B0F" w:rsidP="00562B0F">
      <w:r w:rsidRPr="00CF06F4">
        <w:rPr>
          <w:b/>
        </w:rPr>
        <w:t>Properties</w:t>
      </w:r>
      <w:r w:rsidRPr="00CF06F4">
        <w:t>:</w:t>
      </w:r>
      <w:r>
        <w:t xml:space="preserve"> </w:t>
      </w:r>
      <w:r>
        <w:rPr>
          <w:i/>
        </w:rPr>
        <w:t xml:space="preserve">organism, </w:t>
      </w:r>
      <w:r w:rsidR="0015383C" w:rsidRPr="0015383C">
        <w:rPr>
          <w:rPrChange w:id="957" w:author="Nadia Anwar" w:date="2010-05-20T16:44:00Z">
            <w:rPr>
              <w:i/>
            </w:rPr>
          </w:rPrChange>
        </w:rPr>
        <w:t>availability</w:t>
      </w:r>
      <w:r>
        <w:rPr>
          <w:i/>
        </w:rPr>
        <w:t xml:space="preserve">, </w:t>
      </w:r>
      <w:r w:rsidR="0015383C" w:rsidRPr="0015383C">
        <w:rPr>
          <w:rPrChange w:id="958" w:author="Nadia Anwar" w:date="2010-05-20T16:44:00Z">
            <w:rPr>
              <w:i/>
            </w:rPr>
          </w:rPrChange>
        </w:rPr>
        <w:t>comment</w:t>
      </w:r>
      <w:r>
        <w:rPr>
          <w:i/>
        </w:rPr>
        <w:t xml:space="preserve">, dataSource, evidence, </w:t>
      </w:r>
      <w:r w:rsidR="0015383C" w:rsidRPr="0015383C">
        <w:rPr>
          <w:rPrChange w:id="959" w:author="Nadia Anwar" w:date="2010-05-20T16:44:00Z">
            <w:rPr>
              <w:i/>
            </w:rPr>
          </w:rPrChange>
        </w:rPr>
        <w:t>name</w:t>
      </w:r>
      <w:r>
        <w:rPr>
          <w:i/>
        </w:rPr>
        <w:t xml:space="preserve">, xref </w:t>
      </w:r>
    </w:p>
    <w:p w:rsidR="00562B0F" w:rsidRPr="00CF06F4" w:rsidRDefault="00562B0F" w:rsidP="00562B0F"/>
    <w:p w:rsidR="00562B0F" w:rsidRPr="00CF06F4" w:rsidRDefault="00562B0F" w:rsidP="00562B0F">
      <w:r w:rsidRPr="0091777B">
        <w:rPr>
          <w:i/>
        </w:rPr>
        <w:t>organism</w:t>
      </w:r>
      <w:r w:rsidRPr="00CF06F4">
        <w:t xml:space="preserve"> - </w:t>
      </w:r>
      <w:r>
        <w:t>(0 or 1 object:</w:t>
      </w:r>
      <w:ins w:id="960" w:author="Nadia Anwar" w:date="2010-05-24T16:51:00Z">
        <w:r w:rsidR="0015383C" w:rsidRPr="0015383C">
          <w:rPr>
            <w:b/>
            <w:rPrChange w:id="961" w:author="Igor Rodchenkov" w:date="2010-06-23T14:25:00Z">
              <w:rPr/>
            </w:rPrChange>
          </w:rPr>
          <w:fldChar w:fldCharType="begin"/>
        </w:r>
        <w:r w:rsidR="0015383C" w:rsidRPr="0015383C">
          <w:rPr>
            <w:b/>
            <w:rPrChange w:id="962" w:author="Igor Rodchenkov" w:date="2010-06-23T14:25:00Z">
              <w:rPr/>
            </w:rPrChange>
          </w:rPr>
          <w:instrText xml:space="preserve"> REF _Ref136339232 \h </w:instrText>
        </w:r>
      </w:ins>
      <w:r w:rsidR="000523D8" w:rsidRPr="0015383C">
        <w:rPr>
          <w:b/>
        </w:rPr>
      </w:r>
      <w:r w:rsidR="0015383C" w:rsidRPr="0015383C">
        <w:rPr>
          <w:b/>
          <w:rPrChange w:id="963" w:author="Igor Rodchenkov" w:date="2010-06-23T14:25:00Z">
            <w:rPr/>
          </w:rPrChange>
        </w:rPr>
        <w:fldChar w:fldCharType="separate"/>
      </w:r>
      <w:ins w:id="964" w:author="Nadia Anwar" w:date="2010-07-19T15:58:00Z">
        <w:r w:rsidR="000523D8" w:rsidRPr="00CF06F4">
          <w:t>BioSource</w:t>
        </w:r>
      </w:ins>
      <w:ins w:id="965" w:author="Igor Rodchenkov" w:date="2010-06-21T14:01:00Z">
        <w:del w:id="966" w:author="Nadia Anwar" w:date="2010-06-25T11:29:00Z">
          <w:r w:rsidR="0015383C" w:rsidRPr="0015383C">
            <w:rPr>
              <w:b/>
              <w:rPrChange w:id="967" w:author="Igor Rodchenkov" w:date="2010-06-23T14:25:00Z">
                <w:rPr/>
              </w:rPrChange>
            </w:rPr>
            <w:delText>BioSource</w:delText>
          </w:r>
        </w:del>
      </w:ins>
      <w:ins w:id="968" w:author="Nadia Anwar" w:date="2010-05-24T16:51:00Z">
        <w:r w:rsidR="0015383C" w:rsidRPr="0015383C">
          <w:rPr>
            <w:b/>
            <w:rPrChange w:id="969" w:author="Igor Rodchenkov" w:date="2010-06-23T14:25:00Z">
              <w:rPr/>
            </w:rPrChange>
          </w:rPr>
          <w:fldChar w:fldCharType="end"/>
        </w:r>
      </w:ins>
      <w:del w:id="970" w:author="Nadia Anwar" w:date="2010-05-24T16:51:00Z">
        <w:r w:rsidDel="0036317E">
          <w:delText>BioSource</w:delText>
        </w:r>
      </w:del>
      <w:r>
        <w:t xml:space="preserve">) </w:t>
      </w:r>
      <w:r w:rsidRPr="00CF06F4">
        <w:t>An organism, e.g. 'Homo sapiens'. This is the organis</w:t>
      </w:r>
      <w:r>
        <w:t>m that the gene is found in.</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562B0F" w:rsidP="00562B0F">
      <w:pPr>
        <w:pBdr>
          <w:bottom w:val="single" w:sz="6" w:space="1" w:color="auto"/>
        </w:pBdr>
        <w:jc w:val="center"/>
      </w:pPr>
      <w:r>
        <w:rPr>
          <w:noProof/>
        </w:rPr>
        <w:drawing>
          <wp:inline distT="0" distB="0" distL="0" distR="0">
            <wp:extent cx="3888349" cy="2339508"/>
            <wp:effectExtent l="25400" t="0" r="0" b="0"/>
            <wp:docPr id="76" name="Picture 75" descr="GENE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_SLE.tiff"/>
                    <pic:cNvPicPr/>
                  </pic:nvPicPr>
                  <pic:blipFill>
                    <a:blip r:embed="rId32"/>
                    <a:stretch>
                      <a:fillRect/>
                    </a:stretch>
                  </pic:blipFill>
                  <pic:spPr>
                    <a:xfrm>
                      <a:off x="0" y="0"/>
                      <a:ext cx="3888349" cy="2339508"/>
                    </a:xfrm>
                    <a:prstGeom prst="rect">
                      <a:avLst/>
                    </a:prstGeom>
                  </pic:spPr>
                </pic:pic>
              </a:graphicData>
            </a:graphic>
          </wp:inline>
        </w:drawing>
      </w:r>
    </w:p>
    <w:p w:rsidR="00562B0F" w:rsidRPr="00CF06F4" w:rsidRDefault="00562B0F" w:rsidP="00562B0F"/>
    <w:p w:rsidR="00562B0F" w:rsidRPr="00CF06F4" w:rsidRDefault="00562B0F" w:rsidP="00562B0F">
      <w:pPr>
        <w:pStyle w:val="Heading2"/>
      </w:pPr>
      <w:bookmarkStart w:id="971" w:name="_Toc75867167"/>
      <w:bookmarkStart w:id="972" w:name="_Toc137288624"/>
      <w:bookmarkStart w:id="973" w:name="_Toc141172420"/>
      <w:bookmarkStart w:id="974" w:name="_Toc141175299"/>
      <w:r w:rsidRPr="00CF06F4">
        <w:t>Interaction subclasses</w:t>
      </w:r>
      <w:bookmarkEnd w:id="971"/>
      <w:bookmarkEnd w:id="972"/>
      <w:bookmarkEnd w:id="973"/>
      <w:bookmarkEnd w:id="974"/>
    </w:p>
    <w:p w:rsidR="00562B0F" w:rsidRPr="00CF06F4" w:rsidRDefault="00562B0F" w:rsidP="00562B0F">
      <w:r w:rsidRPr="00CF06F4">
        <w:t xml:space="preserve">The interaction class has five subclasses: </w:t>
      </w:r>
      <w:r w:rsidR="0015383C" w:rsidRPr="0015383C">
        <w:rPr>
          <w:b/>
          <w:rPrChange w:id="975" w:author="Nadia Anwar" w:date="2010-05-20T10:18:00Z">
            <w:rPr/>
          </w:rPrChange>
        </w:rPr>
        <w:t>Control</w:t>
      </w:r>
      <w:r w:rsidRPr="00CF06F4">
        <w:t xml:space="preserve">, </w:t>
      </w:r>
      <w:r w:rsidR="0015383C" w:rsidRPr="0015383C">
        <w:rPr>
          <w:b/>
          <w:rPrChange w:id="976" w:author="Nadia Anwar" w:date="2010-05-20T10:18:00Z">
            <w:rPr/>
          </w:rPrChange>
        </w:rPr>
        <w:t>Conversion</w:t>
      </w:r>
      <w:r w:rsidRPr="00CF06F4">
        <w:t xml:space="preserve">, </w:t>
      </w:r>
      <w:r w:rsidR="0015383C" w:rsidRPr="0015383C">
        <w:rPr>
          <w:b/>
          <w:rPrChange w:id="977" w:author="Nadia Anwar" w:date="2010-05-20T10:18:00Z">
            <w:rPr/>
          </w:rPrChange>
        </w:rPr>
        <w:t>GeneticInteraction</w:t>
      </w:r>
      <w:r w:rsidRPr="00CF06F4">
        <w:t xml:space="preserve">, </w:t>
      </w:r>
      <w:r w:rsidR="0015383C" w:rsidRPr="0015383C">
        <w:rPr>
          <w:b/>
          <w:rPrChange w:id="978" w:author="Nadia Anwar" w:date="2010-05-20T10:18:00Z">
            <w:rPr/>
          </w:rPrChange>
        </w:rPr>
        <w:t>MolecularInteraction</w:t>
      </w:r>
      <w:r w:rsidRPr="00CF06F4">
        <w:t xml:space="preserve"> and </w:t>
      </w:r>
      <w:r w:rsidR="0015383C" w:rsidRPr="0015383C">
        <w:rPr>
          <w:b/>
          <w:rPrChange w:id="979" w:author="Nadia Anwar" w:date="2010-05-20T10:18:00Z">
            <w:rPr/>
          </w:rPrChange>
        </w:rPr>
        <w:t>TemplateReaction</w:t>
      </w:r>
      <w:r w:rsidRPr="00CF06F4">
        <w:t>.</w:t>
      </w:r>
    </w:p>
    <w:p w:rsidR="00562B0F" w:rsidRPr="00CF06F4" w:rsidRDefault="00562B0F" w:rsidP="00562B0F">
      <w:pPr>
        <w:pStyle w:val="Heading2"/>
      </w:pPr>
      <w:bookmarkStart w:id="980" w:name="_Toc75867168"/>
      <w:bookmarkStart w:id="981" w:name="_Toc137288625"/>
      <w:bookmarkStart w:id="982" w:name="_Toc141172421"/>
      <w:bookmarkStart w:id="983" w:name="_Toc141175300"/>
      <w:r w:rsidRPr="00CF06F4">
        <w:t>Summary of Interaction Class Structure</w:t>
      </w:r>
      <w:bookmarkEnd w:id="980"/>
      <w:bookmarkEnd w:id="981"/>
      <w:bookmarkEnd w:id="982"/>
      <w:bookmarkEnd w:id="983"/>
    </w:p>
    <w:p w:rsidR="00562B0F" w:rsidRDefault="00562B0F" w:rsidP="00562B0F">
      <w:r>
        <w:rPr>
          <w:noProof/>
        </w:rPr>
        <w:drawing>
          <wp:inline distT="0" distB="0" distL="0" distR="0">
            <wp:extent cx="5824855" cy="2573655"/>
            <wp:effectExtent l="25400" t="0" r="0" b="0"/>
            <wp:docPr id="9" name="Picture 9" descr="Interaction_Owl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raction_OwlViz"/>
                    <pic:cNvPicPr>
                      <a:picLocks noChangeAspect="1" noChangeArrowheads="1"/>
                    </pic:cNvPicPr>
                  </pic:nvPicPr>
                  <pic:blipFill>
                    <a:blip r:embed="rId33"/>
                    <a:srcRect/>
                    <a:stretch>
                      <a:fillRect/>
                    </a:stretch>
                  </pic:blipFill>
                  <pic:spPr bwMode="auto">
                    <a:xfrm>
                      <a:off x="0" y="0"/>
                      <a:ext cx="5824855" cy="2573655"/>
                    </a:xfrm>
                    <a:prstGeom prst="rect">
                      <a:avLst/>
                    </a:prstGeom>
                    <a:noFill/>
                    <a:ln w="9525">
                      <a:noFill/>
                      <a:miter lim="800000"/>
                      <a:headEnd/>
                      <a:tailEnd/>
                    </a:ln>
                  </pic:spPr>
                </pic:pic>
              </a:graphicData>
            </a:graphic>
          </wp:inline>
        </w:drawing>
      </w:r>
    </w:p>
    <w:p w:rsidR="00562B0F" w:rsidRPr="00CF06F4" w:rsidRDefault="00562B0F" w:rsidP="00562B0F"/>
    <w:p w:rsidR="00562B0F" w:rsidRPr="00CF06F4" w:rsidRDefault="00562B0F" w:rsidP="00562B0F">
      <w:pPr>
        <w:pStyle w:val="Heading3"/>
      </w:pPr>
      <w:bookmarkStart w:id="984" w:name="_Toc75867169"/>
      <w:bookmarkStart w:id="985" w:name="_Toc137288626"/>
      <w:bookmarkStart w:id="986" w:name="_Ref139520682"/>
      <w:bookmarkStart w:id="987" w:name="_Ref139601005"/>
      <w:bookmarkStart w:id="988" w:name="_Toc141172422"/>
      <w:bookmarkStart w:id="989" w:name="_Toc141175301"/>
      <w:r w:rsidRPr="00CF06F4">
        <w:t>Control</w:t>
      </w:r>
      <w:bookmarkEnd w:id="984"/>
      <w:bookmarkEnd w:id="985"/>
      <w:bookmarkEnd w:id="986"/>
      <w:bookmarkEnd w:id="987"/>
      <w:bookmarkEnd w:id="988"/>
      <w:bookmarkEnd w:id="989"/>
    </w:p>
    <w:p w:rsidR="00562B0F" w:rsidRPr="00CF06F4" w:rsidRDefault="00562B0F" w:rsidP="00562B0F">
      <w:r w:rsidRPr="00CF06F4">
        <w:rPr>
          <w:b/>
        </w:rPr>
        <w:t>Definition</w:t>
      </w:r>
      <w:r w:rsidRPr="00CF06F4">
        <w:t>: An interaction in which one entity regulates, modifies, or otherwise influences another. Two types of control interactions are defined: activation and inhibition.</w:t>
      </w:r>
    </w:p>
    <w:p w:rsidR="00562B0F" w:rsidRPr="00CF06F4" w:rsidRDefault="00562B0F" w:rsidP="00562B0F">
      <w:r w:rsidRPr="00CF06F4">
        <w:rPr>
          <w:b/>
        </w:rPr>
        <w:t>Comment</w:t>
      </w:r>
      <w:r>
        <w:t>: T</w:t>
      </w:r>
      <w:r w:rsidRPr="00CF06F4">
        <w:t xml:space="preserve">he targets of control processes (i.e. </w:t>
      </w:r>
      <w:r>
        <w:t>values</w:t>
      </w:r>
      <w:r w:rsidRPr="00CF06F4">
        <w:t xml:space="preserve"> of the </w:t>
      </w:r>
      <w:r>
        <w:t>controlled</w:t>
      </w:r>
      <w:r w:rsidRPr="00CF06F4">
        <w:t xml:space="preserve"> property) should be </w:t>
      </w:r>
      <w:ins w:id="990" w:author="Nadia Anwar" w:date="2010-05-20T10:18:00Z">
        <w:r w:rsidR="0015383C" w:rsidRPr="0015383C">
          <w:rPr>
            <w:b/>
            <w:rPrChange w:id="991" w:author="Nadia Anwar" w:date="2010-05-20T10:19:00Z">
              <w:rPr/>
            </w:rPrChange>
          </w:rPr>
          <w:t>I</w:t>
        </w:r>
      </w:ins>
      <w:del w:id="992" w:author="Nadia Anwar" w:date="2010-05-20T10:18:00Z">
        <w:r w:rsidR="0015383C" w:rsidRPr="0015383C">
          <w:rPr>
            <w:b/>
            <w:rPrChange w:id="993" w:author="Nadia Anwar" w:date="2010-05-20T10:19:00Z">
              <w:rPr/>
            </w:rPrChange>
          </w:rPr>
          <w:delText>i</w:delText>
        </w:r>
      </w:del>
      <w:r w:rsidR="0015383C" w:rsidRPr="0015383C">
        <w:rPr>
          <w:b/>
          <w:rPrChange w:id="994" w:author="Nadia Anwar" w:date="2010-05-20T10:19:00Z">
            <w:rPr/>
          </w:rPrChange>
        </w:rPr>
        <w:t>nteractions</w:t>
      </w:r>
      <w:r>
        <w:t xml:space="preserve"> or </w:t>
      </w:r>
      <w:ins w:id="995" w:author="Nadia Anwar" w:date="2010-05-20T10:19:00Z">
        <w:r w:rsidR="0015383C" w:rsidRPr="0015383C">
          <w:rPr>
            <w:b/>
            <w:rPrChange w:id="996" w:author="Nadia Anwar" w:date="2010-05-20T10:19:00Z">
              <w:rPr/>
            </w:rPrChange>
          </w:rPr>
          <w:t>P</w:t>
        </w:r>
      </w:ins>
      <w:del w:id="997" w:author="Nadia Anwar" w:date="2010-05-20T10:19:00Z">
        <w:r w:rsidR="0015383C" w:rsidRPr="0015383C">
          <w:rPr>
            <w:b/>
            <w:rPrChange w:id="998" w:author="Nadia Anwar" w:date="2010-05-20T10:19:00Z">
              <w:rPr/>
            </w:rPrChange>
          </w:rPr>
          <w:delText>p</w:delText>
        </w:r>
      </w:del>
      <w:r w:rsidR="0015383C" w:rsidRPr="0015383C">
        <w:rPr>
          <w:b/>
          <w:rPrChange w:id="999" w:author="Nadia Anwar" w:date="2010-05-20T10:19:00Z">
            <w:rPr/>
          </w:rPrChange>
        </w:rPr>
        <w:t>athways</w:t>
      </w:r>
      <w:r>
        <w:t>, not physical entities</w:t>
      </w:r>
      <w:r w:rsidRPr="00CF06F4">
        <w:t xml:space="preserve">. </w:t>
      </w:r>
      <w:r>
        <w:t xml:space="preserve">The physical entities are involved in processes, which are controlled.  The physical entities are not themselves controlled. </w:t>
      </w:r>
      <w:r w:rsidRPr="00CF06F4">
        <w:t>For example, a kinase activating a protein is a frequent event in signaling pathwa</w:t>
      </w:r>
      <w:r>
        <w:t xml:space="preserve">ys and is usually represented </w:t>
      </w:r>
      <w:r w:rsidRPr="00CF06F4">
        <w:t>in signaling diagrams</w:t>
      </w:r>
      <w:r>
        <w:t xml:space="preserve"> using</w:t>
      </w:r>
      <w:r w:rsidRPr="00CF06F4">
        <w:t xml:space="preserve"> an ‘activation’ arrow from the kinase to the substrate. </w:t>
      </w:r>
      <w:r>
        <w:t>The problem with this is that the substrate may not be active in other contexts</w:t>
      </w:r>
      <w:r w:rsidRPr="00CF06F4">
        <w:t xml:space="preserve">. </w:t>
      </w:r>
      <w:r>
        <w:t xml:space="preserve">For this reason, BioPAX does not support these types of control or activation flow networks. </w:t>
      </w:r>
      <w:r w:rsidRPr="00CF06F4">
        <w:t xml:space="preserve">In BioPAX, this information should be captured as the kinase catalyzing (via an instance of the </w:t>
      </w:r>
      <w:ins w:id="1000" w:author="Nadia Anwar" w:date="2010-05-20T10:19:00Z">
        <w:r w:rsidR="0015383C" w:rsidRPr="0015383C">
          <w:rPr>
            <w:b/>
            <w:rPrChange w:id="1001" w:author="Nadia Anwar" w:date="2010-05-20T10:19:00Z">
              <w:rPr/>
            </w:rPrChange>
          </w:rPr>
          <w:t>C</w:t>
        </w:r>
      </w:ins>
      <w:del w:id="1002" w:author="Nadia Anwar" w:date="2010-05-20T10:19:00Z">
        <w:r w:rsidR="0015383C" w:rsidRPr="0015383C">
          <w:rPr>
            <w:b/>
            <w:rPrChange w:id="1003" w:author="Nadia Anwar" w:date="2010-05-20T10:19:00Z">
              <w:rPr/>
            </w:rPrChange>
          </w:rPr>
          <w:delText>c</w:delText>
        </w:r>
      </w:del>
      <w:r w:rsidR="0015383C" w:rsidRPr="0015383C">
        <w:rPr>
          <w:b/>
          <w:rPrChange w:id="1004" w:author="Nadia Anwar" w:date="2010-05-20T10:19:00Z">
            <w:rPr/>
          </w:rPrChange>
        </w:rPr>
        <w:t>atalysis</w:t>
      </w:r>
      <w:r w:rsidRPr="00CF06F4">
        <w:t xml:space="preserve"> class) a reaction in which </w:t>
      </w:r>
      <w:r>
        <w:t>the substrate is phosphorylated.</w:t>
      </w:r>
    </w:p>
    <w:p w:rsidR="00562B0F" w:rsidRPr="00CF06F4" w:rsidRDefault="00562B0F" w:rsidP="00562B0F">
      <w:r w:rsidRPr="00CF06F4">
        <w:rPr>
          <w:b/>
        </w:rPr>
        <w:t>Synonyms:</w:t>
      </w:r>
      <w:r w:rsidRPr="00CF06F4">
        <w:t xml:space="preserve"> regulation, mediation</w:t>
      </w:r>
    </w:p>
    <w:p w:rsidR="00562B0F" w:rsidRPr="00CF06F4" w:rsidRDefault="00562B0F" w:rsidP="00562B0F">
      <w:r w:rsidRPr="00CF06F4">
        <w:rPr>
          <w:b/>
        </w:rPr>
        <w:t>Examples</w:t>
      </w:r>
      <w:r>
        <w:t>: A</w:t>
      </w:r>
      <w:r w:rsidRPr="00CF06F4">
        <w:t xml:space="preserve"> small molecule that inhibits a pathway by an unknown mechanism controls the pathway.</w:t>
      </w:r>
    </w:p>
    <w:p w:rsidR="00562B0F" w:rsidRPr="00CF06F4" w:rsidRDefault="00562B0F" w:rsidP="00562B0F">
      <w:r w:rsidRPr="00203E79">
        <w:rPr>
          <w:b/>
        </w:rPr>
        <w:t>Subclasses</w:t>
      </w:r>
      <w:r w:rsidRPr="00CF06F4">
        <w:t xml:space="preserve">: </w:t>
      </w:r>
      <w:r w:rsidR="0015383C" w:rsidRPr="0015383C">
        <w:rPr>
          <w:b/>
          <w:rPrChange w:id="1005" w:author="Igor Rodchenkov" w:date="2010-06-23T14:29:00Z">
            <w:rPr>
              <w:i/>
            </w:rPr>
          </w:rPrChange>
        </w:rPr>
        <w:t>Catalysis, Modulation, TemplateReactionRegulation</w:t>
      </w:r>
    </w:p>
    <w:p w:rsidR="00562B0F" w:rsidRPr="002A41C2" w:rsidRDefault="00562B0F" w:rsidP="00562B0F">
      <w:pPr>
        <w:rPr>
          <w:i/>
        </w:rPr>
      </w:pPr>
      <w:r>
        <w:rPr>
          <w:b/>
        </w:rPr>
        <w:t xml:space="preserve">Parent Class: </w:t>
      </w:r>
      <w:r w:rsidR="0015383C" w:rsidRPr="0015383C">
        <w:rPr>
          <w:b/>
          <w:rPrChange w:id="1006" w:author="Igor Rodchenkov" w:date="2010-06-23T14:29:00Z">
            <w:rPr>
              <w:i/>
            </w:rPr>
          </w:rPrChange>
        </w:rPr>
        <w:t>Interaction</w:t>
      </w:r>
    </w:p>
    <w:p w:rsidR="00562B0F" w:rsidRPr="00CF06F4" w:rsidRDefault="00562B0F" w:rsidP="00562B0F">
      <w:r w:rsidRPr="00CF06F4">
        <w:rPr>
          <w:b/>
        </w:rPr>
        <w:t>Properties</w:t>
      </w:r>
      <w:r w:rsidRPr="00CF06F4">
        <w:t>:</w:t>
      </w:r>
      <w:r>
        <w:t xml:space="preserve"> </w:t>
      </w:r>
      <w:r w:rsidRPr="00EA02B3">
        <w:rPr>
          <w:i/>
        </w:rPr>
        <w:t>controlled</w:t>
      </w:r>
      <w:r w:rsidR="00F871FF" w:rsidRPr="00F871FF">
        <w:rPr>
          <w:i/>
        </w:rPr>
        <w:t xml:space="preserve">, </w:t>
      </w:r>
      <w:r w:rsidRPr="00EA02B3">
        <w:rPr>
          <w:i/>
        </w:rPr>
        <w:t>controller</w:t>
      </w:r>
      <w:r w:rsidR="00F871FF" w:rsidRPr="00F871FF">
        <w:rPr>
          <w:i/>
        </w:rPr>
        <w:t xml:space="preserve">, controlType, </w:t>
      </w:r>
      <w:r w:rsidR="0015383C" w:rsidRPr="0015383C">
        <w:rPr>
          <w:rPrChange w:id="1007" w:author="Nadia Anwar" w:date="2010-05-20T11:41:00Z">
            <w:rPr>
              <w:i/>
            </w:rPr>
          </w:rPrChange>
        </w:rPr>
        <w:t>availability</w:t>
      </w:r>
      <w:r w:rsidR="00F871FF" w:rsidRPr="00F871FF">
        <w:rPr>
          <w:i/>
        </w:rPr>
        <w:t xml:space="preserve">, </w:t>
      </w:r>
      <w:r w:rsidR="0015383C" w:rsidRPr="0015383C">
        <w:rPr>
          <w:rPrChange w:id="1008" w:author="Nadia Anwar" w:date="2010-05-20T11:41:00Z">
            <w:rPr>
              <w:i/>
            </w:rPr>
          </w:rPrChange>
        </w:rPr>
        <w:t>comment</w:t>
      </w:r>
      <w:r w:rsidR="00F871FF" w:rsidRPr="00F871FF">
        <w:rPr>
          <w:i/>
        </w:rPr>
        <w:t xml:space="preserve">, </w:t>
      </w:r>
      <w:r w:rsidRPr="00EA02B3">
        <w:rPr>
          <w:i/>
        </w:rPr>
        <w:t>dataSource</w:t>
      </w:r>
      <w:r w:rsidR="00F871FF" w:rsidRPr="00F871FF">
        <w:rPr>
          <w:i/>
        </w:rPr>
        <w:t xml:space="preserve">, </w:t>
      </w:r>
      <w:r w:rsidRPr="00EA02B3">
        <w:rPr>
          <w:i/>
        </w:rPr>
        <w:t>evidence</w:t>
      </w:r>
      <w:r w:rsidR="00F871FF" w:rsidRPr="00F871FF">
        <w:rPr>
          <w:i/>
        </w:rPr>
        <w:t xml:space="preserve">, </w:t>
      </w:r>
      <w:r w:rsidRPr="00EA02B3">
        <w:rPr>
          <w:i/>
        </w:rPr>
        <w:t>interactionType</w:t>
      </w:r>
      <w:r w:rsidR="00F871FF" w:rsidRPr="00F871FF">
        <w:rPr>
          <w:i/>
        </w:rPr>
        <w:t xml:space="preserve">, </w:t>
      </w:r>
      <w:r w:rsidR="0015383C" w:rsidRPr="0015383C">
        <w:rPr>
          <w:rPrChange w:id="1009" w:author="Nadia Anwar" w:date="2010-05-20T11:41:00Z">
            <w:rPr>
              <w:i/>
            </w:rPr>
          </w:rPrChange>
        </w:rPr>
        <w:t>name</w:t>
      </w:r>
      <w:r w:rsidR="00F871FF" w:rsidRPr="00F871FF">
        <w:rPr>
          <w:i/>
        </w:rPr>
        <w:t xml:space="preserve">, </w:t>
      </w:r>
      <w:r w:rsidRPr="00EA02B3">
        <w:rPr>
          <w:i/>
        </w:rPr>
        <w:t>participant</w:t>
      </w:r>
      <w:r w:rsidR="00F871FF" w:rsidRPr="00F871FF">
        <w:rPr>
          <w:i/>
        </w:rPr>
        <w:t xml:space="preserve">, </w:t>
      </w:r>
      <w:r w:rsidRPr="00EA02B3">
        <w:rPr>
          <w:i/>
        </w:rPr>
        <w:t>xref</w:t>
      </w:r>
    </w:p>
    <w:p w:rsidR="00562B0F" w:rsidRPr="00CF06F4" w:rsidRDefault="00562B0F" w:rsidP="00562B0F"/>
    <w:p w:rsidR="00562B0F" w:rsidRDefault="00562B0F" w:rsidP="00562B0F">
      <w:r w:rsidRPr="0091777B">
        <w:rPr>
          <w:i/>
        </w:rPr>
        <w:t>controlType</w:t>
      </w:r>
      <w:r w:rsidRPr="00CF06F4">
        <w:t xml:space="preserve"> </w:t>
      </w:r>
      <w:r w:rsidR="00EA02B3">
        <w:t>–</w:t>
      </w:r>
      <w:r>
        <w:t xml:space="preserve"> </w:t>
      </w:r>
      <w:r w:rsidR="00EA02B3">
        <w:t xml:space="preserve">(0 or 1) </w:t>
      </w:r>
      <w:r>
        <w:t>Defines the nature of the control relationship between the CONTROLLER and the CONTROLLED entities.</w:t>
      </w:r>
    </w:p>
    <w:p w:rsidR="00562B0F" w:rsidRDefault="00562B0F" w:rsidP="00562B0F">
      <w:pPr>
        <w:ind w:left="720"/>
      </w:pPr>
    </w:p>
    <w:p w:rsidR="00562B0F" w:rsidRDefault="00562B0F" w:rsidP="00562B0F">
      <w:pPr>
        <w:ind w:left="720"/>
      </w:pPr>
      <w:r>
        <w:t>The following terms are possible values:</w:t>
      </w:r>
    </w:p>
    <w:p w:rsidR="00562B0F" w:rsidRDefault="00562B0F" w:rsidP="00562B0F">
      <w:pPr>
        <w:ind w:left="720"/>
      </w:pPr>
    </w:p>
    <w:p w:rsidR="00562B0F" w:rsidRDefault="00562B0F" w:rsidP="00562B0F">
      <w:pPr>
        <w:ind w:left="720"/>
      </w:pPr>
      <w:r>
        <w:t>ACTIVATION: General activation. Compounds that activate the specified enzyme activity by an unknown mechanism. The mechanism is defined as unknown, because either the mechanism has yet to be elucidated in the experimental literature, or the paper(s) curated thus far do not define the mechanism, and a full literature search has yet to be performed.</w:t>
      </w:r>
    </w:p>
    <w:p w:rsidR="00562B0F" w:rsidRDefault="00562B0F" w:rsidP="00562B0F">
      <w:pPr>
        <w:ind w:left="720"/>
      </w:pPr>
    </w:p>
    <w:p w:rsidR="00562B0F" w:rsidRDefault="00562B0F" w:rsidP="00562B0F">
      <w:pPr>
        <w:ind w:left="720"/>
      </w:pPr>
      <w:r>
        <w:t>The following term is not used in the catalysis class:</w:t>
      </w:r>
    </w:p>
    <w:p w:rsidR="00562B0F" w:rsidRDefault="00562B0F" w:rsidP="00562B0F">
      <w:pPr>
        <w:ind w:left="720"/>
      </w:pPr>
      <w:r>
        <w:t>INHIBITION: General inhibition. Compounds that inhibit the specified enzyme activity by an unknown mechanism. The mechanism is defined as unknown, because either the mechanism has yet to be elucidated in the experimental literature, or the paper(s) curated thus far do not define the mechanism, and a full literature search has yet to be performed.</w:t>
      </w:r>
    </w:p>
    <w:p w:rsidR="00562B0F" w:rsidRDefault="00562B0F" w:rsidP="00562B0F">
      <w:pPr>
        <w:ind w:left="720"/>
      </w:pPr>
    </w:p>
    <w:p w:rsidR="00562B0F" w:rsidRDefault="00562B0F" w:rsidP="00562B0F">
      <w:pPr>
        <w:ind w:left="720"/>
      </w:pPr>
      <w:r>
        <w:t>The following terms can only be used in the modulation class (these definitions from EcoCyc):</w:t>
      </w:r>
    </w:p>
    <w:p w:rsidR="00562B0F" w:rsidRDefault="00562B0F" w:rsidP="00562B0F">
      <w:pPr>
        <w:ind w:left="720"/>
      </w:pPr>
      <w:r>
        <w:t>INHIBITION-ALLOSTERIC</w:t>
      </w:r>
    </w:p>
    <w:p w:rsidR="00562B0F" w:rsidRDefault="00562B0F" w:rsidP="00562B0F">
      <w:pPr>
        <w:ind w:left="720"/>
      </w:pPr>
      <w:r>
        <w:t>Allosteric inhibitors decrease the specified enzyme activity by binding reversibly to the enzyme and inducing a conformational change that decreases the affinity of the enzyme to its substrates without affecting its VMAX. Allosteric inhibitors can be competitive or noncompetitive inhibitors, therefore, those inhibition categories can be used in conjunction with this category.</w:t>
      </w:r>
    </w:p>
    <w:p w:rsidR="00562B0F" w:rsidRDefault="00562B0F" w:rsidP="00562B0F">
      <w:pPr>
        <w:ind w:left="720"/>
      </w:pPr>
    </w:p>
    <w:p w:rsidR="00562B0F" w:rsidRDefault="00562B0F" w:rsidP="00562B0F">
      <w:pPr>
        <w:ind w:left="720"/>
      </w:pPr>
      <w:r>
        <w:t>INHIBITION-COMPETITIVE</w:t>
      </w:r>
    </w:p>
    <w:p w:rsidR="00562B0F" w:rsidRDefault="00562B0F" w:rsidP="00562B0F">
      <w:pPr>
        <w:ind w:left="720"/>
      </w:pPr>
      <w:r>
        <w:t>Competitive inhibitors are compounds that competitively inhibit the specified enzyme activity by binding reversibly to the enzyme and preventing the substrate from binding. Binding of the inhibitor and substrate are mutually exclusive because it is assumed that the inhibitor and substrate can both bind only to the free enzyme. A competitive inhibitor can either bind to the active site of the enzyme, directly excluding the substrate from binding there, or it can bind to another site on the enzyme, altering the conformation of the enzyme such that the substrate can</w:t>
      </w:r>
      <w:del w:id="1010" w:author="Igor Rodchenkov" w:date="2010-06-23T14:30:00Z">
        <w:r w:rsidDel="006654E8">
          <w:delText xml:space="preserve"> </w:delText>
        </w:r>
      </w:del>
      <w:r>
        <w:t>not bind to the active site.</w:t>
      </w:r>
    </w:p>
    <w:p w:rsidR="00562B0F" w:rsidRDefault="00562B0F" w:rsidP="00562B0F">
      <w:pPr>
        <w:ind w:left="720"/>
      </w:pPr>
    </w:p>
    <w:p w:rsidR="00562B0F" w:rsidRDefault="00562B0F" w:rsidP="00562B0F">
      <w:pPr>
        <w:ind w:left="720"/>
      </w:pPr>
      <w:r>
        <w:t>INHIBITION-IRREVERSIBLE</w:t>
      </w:r>
    </w:p>
    <w:p w:rsidR="00562B0F" w:rsidRDefault="00562B0F" w:rsidP="00562B0F">
      <w:pPr>
        <w:ind w:left="720"/>
      </w:pPr>
      <w:r>
        <w:t>Irreversible inhibitors are compounds that irreversibly inhibit the specified enzyme activity by binding to the enzyme and dissociating so slowly that it is considered irreversible. For example, alkylating agents, such as iodoacetamide, irreversibly inhibit the catalytic activity of some enzymes by modifying cysteine side chains.</w:t>
      </w:r>
    </w:p>
    <w:p w:rsidR="00562B0F" w:rsidRDefault="00562B0F" w:rsidP="00562B0F">
      <w:pPr>
        <w:ind w:left="720"/>
      </w:pPr>
    </w:p>
    <w:p w:rsidR="00562B0F" w:rsidRDefault="00562B0F" w:rsidP="00562B0F">
      <w:pPr>
        <w:ind w:left="720"/>
      </w:pPr>
      <w:r>
        <w:t>INHIBITION-NONCOMPETITIVE</w:t>
      </w:r>
    </w:p>
    <w:p w:rsidR="00562B0F" w:rsidRDefault="00562B0F" w:rsidP="00562B0F">
      <w:pPr>
        <w:ind w:left="720"/>
      </w:pPr>
      <w:r>
        <w:t>Noncompetitive inhibitors are compounds that noncompetitively inhibit the specified enzyme by binding reversibly to both the free enzyme and to the enzyme-substrate complex. The inhibitor and substrate may be bound to the enzyme simultaneously and do not exclude each other. However, only the enzyme-substrate complex (not the enzyme-substrate-inhibitor complex) is catalytically active.</w:t>
      </w:r>
    </w:p>
    <w:p w:rsidR="00562B0F" w:rsidRDefault="00562B0F" w:rsidP="00562B0F">
      <w:pPr>
        <w:ind w:left="720"/>
      </w:pPr>
    </w:p>
    <w:p w:rsidR="00562B0F" w:rsidRDefault="00562B0F" w:rsidP="00562B0F">
      <w:pPr>
        <w:ind w:left="720"/>
      </w:pPr>
      <w:r>
        <w:t>INHIBITION-OTHER</w:t>
      </w:r>
    </w:p>
    <w:p w:rsidR="00562B0F" w:rsidRDefault="00562B0F" w:rsidP="00562B0F">
      <w:pPr>
        <w:ind w:left="720"/>
      </w:pPr>
      <w:r>
        <w:t>Compounds that inhibit the specified enzyme activity by a mechanism that has been characterized, but that cannot be clearly classified as irreversible, competitive, noncompetitive, uncompetitive, or allosteric.</w:t>
      </w:r>
    </w:p>
    <w:p w:rsidR="00562B0F" w:rsidRDefault="00562B0F" w:rsidP="00562B0F">
      <w:pPr>
        <w:ind w:left="720"/>
      </w:pPr>
    </w:p>
    <w:p w:rsidR="00562B0F" w:rsidRDefault="00562B0F" w:rsidP="00562B0F">
      <w:pPr>
        <w:ind w:left="720"/>
      </w:pPr>
      <w:r>
        <w:t>INHIBITION-UNCOMPETITIVE</w:t>
      </w:r>
    </w:p>
    <w:p w:rsidR="00562B0F" w:rsidRDefault="00562B0F" w:rsidP="00562B0F">
      <w:pPr>
        <w:ind w:left="720"/>
      </w:pPr>
      <w:r>
        <w:t>Uncompetitive inhibitors are compounds that uncompetitively inhibit the specified enzyme activity by binding reversibly to the enzyme-substrate complex but not to the enzyme alone.</w:t>
      </w:r>
    </w:p>
    <w:p w:rsidR="00562B0F" w:rsidRDefault="00562B0F" w:rsidP="00562B0F">
      <w:pPr>
        <w:ind w:left="720"/>
      </w:pPr>
    </w:p>
    <w:p w:rsidR="00562B0F" w:rsidRDefault="00562B0F" w:rsidP="00562B0F">
      <w:pPr>
        <w:ind w:left="720"/>
      </w:pPr>
      <w:r>
        <w:t>ACTIVATION-NONALLOSTERIC</w:t>
      </w:r>
    </w:p>
    <w:p w:rsidR="00562B0F" w:rsidRDefault="00562B0F" w:rsidP="00562B0F">
      <w:pPr>
        <w:ind w:left="720"/>
      </w:pPr>
      <w:r>
        <w:t>Nonallosteric activators increase the specified enzyme activity by means other than allosteric.</w:t>
      </w:r>
    </w:p>
    <w:p w:rsidR="00562B0F" w:rsidRDefault="00562B0F" w:rsidP="00562B0F">
      <w:pPr>
        <w:ind w:left="720"/>
      </w:pPr>
    </w:p>
    <w:p w:rsidR="00562B0F" w:rsidRDefault="00562B0F" w:rsidP="00562B0F">
      <w:pPr>
        <w:ind w:left="720"/>
      </w:pPr>
      <w:r>
        <w:t>ACTIVATION-ALLOSTERIC</w:t>
      </w:r>
    </w:p>
    <w:p w:rsidR="00562B0F" w:rsidRPr="00CF06F4" w:rsidRDefault="00562B0F" w:rsidP="00562B0F">
      <w:pPr>
        <w:ind w:left="720"/>
      </w:pPr>
      <w:r>
        <w:t>Allosteric activators increase the specified enzyme activity by binding reversibly to the enzyme and inducing a conformational change that increases the affinity of the enzyme to its substrates without affecting its VMAX.</w:t>
      </w:r>
    </w:p>
    <w:p w:rsidR="00562B0F" w:rsidRPr="00CF06F4" w:rsidRDefault="00562B0F" w:rsidP="00562B0F"/>
    <w:p w:rsidR="00562B0F" w:rsidRPr="00CF06F4" w:rsidRDefault="00562B0F" w:rsidP="00562B0F">
      <w:r w:rsidRPr="0091777B">
        <w:rPr>
          <w:i/>
        </w:rPr>
        <w:t>controlled</w:t>
      </w:r>
      <w:r w:rsidRPr="00CF06F4">
        <w:t xml:space="preserve"> - </w:t>
      </w:r>
      <w:r>
        <w:t>(0 or 1 object:</w:t>
      </w:r>
      <w:ins w:id="1011" w:author="Nadia Anwar" w:date="2010-06-29T16:56:00Z">
        <w:r w:rsidR="0015383C">
          <w:rPr>
            <w:b/>
          </w:rPr>
          <w:fldChar w:fldCharType="begin"/>
        </w:r>
        <w:r w:rsidR="007747DD">
          <w:instrText xml:space="preserve"> REF _Ref139449906 \h </w:instrText>
        </w:r>
      </w:ins>
      <w:r w:rsidR="000523D8" w:rsidRPr="0015383C">
        <w:rPr>
          <w:b/>
        </w:rPr>
      </w:r>
      <w:r w:rsidR="0015383C">
        <w:rPr>
          <w:b/>
        </w:rPr>
        <w:fldChar w:fldCharType="separate"/>
      </w:r>
      <w:ins w:id="1012" w:author="Nadia Anwar" w:date="2010-07-19T15:58:00Z">
        <w:r w:rsidR="000523D8" w:rsidRPr="00CF06F4">
          <w:t>Interaction</w:t>
        </w:r>
      </w:ins>
      <w:ins w:id="1013" w:author="Nadia Anwar" w:date="2010-06-29T16:56:00Z">
        <w:r w:rsidR="0015383C">
          <w:rPr>
            <w:b/>
          </w:rPr>
          <w:fldChar w:fldCharType="end"/>
        </w:r>
      </w:ins>
      <w:ins w:id="1014" w:author="Nadia Anwar" w:date="2010-06-29T17:03:00Z">
        <w:r w:rsidR="0073531D">
          <w:rPr>
            <w:b/>
          </w:rPr>
          <w:t xml:space="preserve"> </w:t>
        </w:r>
      </w:ins>
      <w:del w:id="1015" w:author="Nadia Anwar" w:date="2010-06-29T16:56:00Z">
        <w:r w:rsidR="0015383C" w:rsidRPr="0015383C">
          <w:rPr>
            <w:b/>
            <w:rPrChange w:id="1016" w:author="Igor Rodchenkov" w:date="2010-06-23T14:33:00Z">
              <w:rPr>
                <w:i/>
              </w:rPr>
            </w:rPrChange>
          </w:rPr>
          <w:delText>Interaction</w:delText>
        </w:r>
        <w:r w:rsidDel="007747DD">
          <w:delText xml:space="preserve"> </w:delText>
        </w:r>
      </w:del>
      <w:r>
        <w:t>or object:</w:t>
      </w:r>
      <w:ins w:id="1017" w:author="Nadia Anwar" w:date="2010-06-29T16:56:00Z">
        <w:r w:rsidR="0015383C">
          <w:rPr>
            <w:b/>
          </w:rPr>
          <w:fldChar w:fldCharType="begin"/>
        </w:r>
        <w:r w:rsidR="007747DD">
          <w:instrText xml:space="preserve"> REF _Ref139449924 \h </w:instrText>
        </w:r>
      </w:ins>
      <w:r w:rsidR="000523D8" w:rsidRPr="0015383C">
        <w:rPr>
          <w:b/>
        </w:rPr>
      </w:r>
      <w:r w:rsidR="0015383C">
        <w:rPr>
          <w:b/>
        </w:rPr>
        <w:fldChar w:fldCharType="separate"/>
      </w:r>
      <w:ins w:id="1018" w:author="Nadia Anwar" w:date="2010-07-19T15:58:00Z">
        <w:r w:rsidR="000523D8" w:rsidRPr="00CF06F4">
          <w:t>Pathway</w:t>
        </w:r>
      </w:ins>
      <w:ins w:id="1019" w:author="Nadia Anwar" w:date="2010-06-29T16:56:00Z">
        <w:r w:rsidR="0015383C">
          <w:rPr>
            <w:b/>
          </w:rPr>
          <w:fldChar w:fldCharType="end"/>
        </w:r>
      </w:ins>
      <w:del w:id="1020" w:author="Nadia Anwar" w:date="2010-06-29T16:56:00Z">
        <w:r w:rsidR="0015383C" w:rsidRPr="0015383C">
          <w:rPr>
            <w:b/>
            <w:rPrChange w:id="1021" w:author="Igor Rodchenkov" w:date="2010-06-23T14:33:00Z">
              <w:rPr>
                <w:i/>
              </w:rPr>
            </w:rPrChange>
          </w:rPr>
          <w:delText>Pathway</w:delText>
        </w:r>
      </w:del>
      <w:r>
        <w:t xml:space="preserve">) </w:t>
      </w:r>
      <w:r w:rsidRPr="00CF06F4">
        <w:t xml:space="preserve">The entity that is controlled, e.g., in a biochemical reaction, the reaction is controlled by an enzyme. </w:t>
      </w:r>
      <w:del w:id="1022" w:author="Igor Rodchenkov" w:date="2010-06-23T14:35:00Z">
        <w:r w:rsidR="005114D2" w:rsidRPr="008D43C0" w:rsidDel="008D43C0">
          <w:delText>Interactions</w:delText>
        </w:r>
        <w:r w:rsidRPr="008D43C0" w:rsidDel="008D43C0">
          <w:delText xml:space="preserve"> or</w:delText>
        </w:r>
      </w:del>
      <w:ins w:id="1023" w:author="Igor Rodchenkov" w:date="2010-06-23T14:35:00Z">
        <w:r w:rsidR="0015383C" w:rsidRPr="0015383C">
          <w:rPr>
            <w:rPrChange w:id="1024" w:author="Igor Rodchenkov" w:date="2010-06-23T14:35:00Z">
              <w:rPr>
                <w:b/>
              </w:rPr>
            </w:rPrChange>
          </w:rPr>
          <w:t>Interactions or</w:t>
        </w:r>
      </w:ins>
      <w:r w:rsidRPr="008D43C0">
        <w:t xml:space="preserve"> </w:t>
      </w:r>
      <w:ins w:id="1025" w:author="Igor Rodchenkov" w:date="2010-06-23T14:35:00Z">
        <w:r w:rsidR="008D43C0">
          <w:t>p</w:t>
        </w:r>
      </w:ins>
      <w:ins w:id="1026" w:author="Nadia Anwar" w:date="2010-05-20T10:20:00Z">
        <w:del w:id="1027" w:author="Igor Rodchenkov" w:date="2010-06-23T14:35:00Z">
          <w:r w:rsidR="005114D2" w:rsidRPr="008D43C0" w:rsidDel="008D43C0">
            <w:delText>P</w:delText>
          </w:r>
        </w:del>
      </w:ins>
      <w:del w:id="1028" w:author="Nadia Anwar" w:date="2010-05-20T10:20:00Z">
        <w:r w:rsidR="005114D2" w:rsidRPr="008D43C0">
          <w:delText>p</w:delText>
        </w:r>
      </w:del>
      <w:r w:rsidR="005114D2" w:rsidRPr="008D43C0">
        <w:t>athways</w:t>
      </w:r>
      <w:r>
        <w:t xml:space="preserve"> can be controlled by physical entities (e.g. small molecule activates a pathway, protein enzyme catalyzes a reaction). </w:t>
      </w:r>
      <w:r w:rsidR="00EA02B3" w:rsidRPr="0091777B">
        <w:rPr>
          <w:i/>
        </w:rPr>
        <w:t>controlled</w:t>
      </w:r>
      <w:r w:rsidR="00EA02B3" w:rsidRPr="00CF06F4">
        <w:t xml:space="preserve"> is a sub-property of </w:t>
      </w:r>
      <w:r w:rsidR="00EA02B3" w:rsidRPr="0091777B">
        <w:rPr>
          <w:i/>
        </w:rPr>
        <w:t>participant</w:t>
      </w:r>
      <w:r w:rsidR="00EA02B3" w:rsidRPr="00CF06F4">
        <w:t>.</w:t>
      </w:r>
    </w:p>
    <w:p w:rsidR="00562B0F" w:rsidRPr="00CF06F4" w:rsidRDefault="00562B0F" w:rsidP="00562B0F"/>
    <w:p w:rsidR="00562B0F" w:rsidRDefault="00562B0F" w:rsidP="00562B0F">
      <w:r w:rsidRPr="0091777B">
        <w:rPr>
          <w:i/>
        </w:rPr>
        <w:t>controller</w:t>
      </w:r>
      <w:r w:rsidRPr="00CF06F4">
        <w:t xml:space="preserve"> - </w:t>
      </w:r>
      <w:r>
        <w:t>(0 or more object:</w:t>
      </w:r>
      <w:del w:id="1029" w:author="Nadia Anwar" w:date="2010-05-19T16:55:00Z">
        <w:r w:rsidR="0015383C" w:rsidRPr="0015383C">
          <w:rPr>
            <w:b/>
            <w:rPrChange w:id="1030" w:author="Igor Rodchenkov" w:date="2010-06-23T14:33:00Z">
              <w:rPr/>
            </w:rPrChange>
          </w:rPr>
          <w:delText xml:space="preserve"> </w:delText>
        </w:r>
      </w:del>
      <w:ins w:id="1031" w:author="Nadia Anwar" w:date="2010-06-29T16:57:00Z">
        <w:r w:rsidR="0015383C">
          <w:rPr>
            <w:b/>
          </w:rPr>
          <w:fldChar w:fldCharType="begin"/>
        </w:r>
        <w:r w:rsidR="007747DD">
          <w:rPr>
            <w:b/>
          </w:rPr>
          <w:instrText xml:space="preserve"> REF _Ref139449950 \h </w:instrText>
        </w:r>
      </w:ins>
      <w:r w:rsidR="000523D8" w:rsidRPr="0015383C">
        <w:rPr>
          <w:b/>
        </w:rPr>
      </w:r>
      <w:r w:rsidR="0015383C">
        <w:rPr>
          <w:b/>
        </w:rPr>
        <w:fldChar w:fldCharType="separate"/>
      </w:r>
      <w:ins w:id="1032" w:author="Nadia Anwar" w:date="2010-07-19T15:58:00Z">
        <w:r w:rsidR="000523D8" w:rsidRPr="00CF06F4">
          <w:t>PhysicalEntity</w:t>
        </w:r>
      </w:ins>
      <w:ins w:id="1033" w:author="Nadia Anwar" w:date="2010-06-29T16:57:00Z">
        <w:r w:rsidR="0015383C">
          <w:rPr>
            <w:b/>
          </w:rPr>
          <w:fldChar w:fldCharType="end"/>
        </w:r>
      </w:ins>
      <w:ins w:id="1034" w:author="Nadia Anwar" w:date="2010-06-30T09:28:00Z">
        <w:r w:rsidR="00C151A2">
          <w:rPr>
            <w:b/>
          </w:rPr>
          <w:t xml:space="preserve"> </w:t>
        </w:r>
      </w:ins>
      <w:del w:id="1035" w:author="Nadia Anwar" w:date="2010-06-29T16:57:00Z">
        <w:r w:rsidR="0015383C" w:rsidRPr="0015383C">
          <w:rPr>
            <w:b/>
            <w:rPrChange w:id="1036" w:author="Igor Rodchenkov" w:date="2010-06-23T14:33:00Z">
              <w:rPr>
                <w:i/>
              </w:rPr>
            </w:rPrChange>
          </w:rPr>
          <w:delText>PhysicalEntity</w:delText>
        </w:r>
        <w:r w:rsidDel="007747DD">
          <w:delText xml:space="preserve"> </w:delText>
        </w:r>
      </w:del>
      <w:r>
        <w:t>or object:</w:t>
      </w:r>
      <w:ins w:id="1037" w:author="Nadia Anwar" w:date="2010-06-29T16:57:00Z">
        <w:r w:rsidR="0015383C">
          <w:rPr>
            <w:b/>
          </w:rPr>
          <w:fldChar w:fldCharType="begin"/>
        </w:r>
        <w:r w:rsidR="007747DD">
          <w:instrText xml:space="preserve"> REF _Ref139449963 \h </w:instrText>
        </w:r>
      </w:ins>
      <w:r w:rsidR="000523D8" w:rsidRPr="0015383C">
        <w:rPr>
          <w:b/>
        </w:rPr>
      </w:r>
      <w:r w:rsidR="0015383C">
        <w:rPr>
          <w:b/>
        </w:rPr>
        <w:fldChar w:fldCharType="separate"/>
      </w:r>
      <w:ins w:id="1038" w:author="Nadia Anwar" w:date="2010-07-19T15:58:00Z">
        <w:r w:rsidR="000523D8" w:rsidRPr="00CF06F4">
          <w:t>Pathway</w:t>
        </w:r>
      </w:ins>
      <w:ins w:id="1039" w:author="Nadia Anwar" w:date="2010-06-29T16:57:00Z">
        <w:r w:rsidR="0015383C">
          <w:rPr>
            <w:b/>
          </w:rPr>
          <w:fldChar w:fldCharType="end"/>
        </w:r>
      </w:ins>
      <w:del w:id="1040" w:author="Nadia Anwar" w:date="2010-06-29T16:57:00Z">
        <w:r w:rsidR="0015383C" w:rsidRPr="0015383C">
          <w:rPr>
            <w:b/>
            <w:rPrChange w:id="1041" w:author="Igor Rodchenkov" w:date="2010-06-23T14:34:00Z">
              <w:rPr>
                <w:i/>
              </w:rPr>
            </w:rPrChange>
          </w:rPr>
          <w:delText>Pathway</w:delText>
        </w:r>
      </w:del>
      <w:r>
        <w:t xml:space="preserve">) </w:t>
      </w:r>
      <w:del w:id="1042" w:author="Nadia Anwar" w:date="2010-06-23T17:06:00Z">
        <w:r w:rsidRPr="00CF06F4" w:rsidDel="00F81EFD">
          <w:delText xml:space="preserve">The controlling entity, e.g., in </w:delText>
        </w:r>
      </w:del>
      <w:ins w:id="1043" w:author="Nadia Anwar" w:date="2010-06-23T17:06:00Z">
        <w:r w:rsidR="00F81EFD">
          <w:t xml:space="preserve">In for example, </w:t>
        </w:r>
      </w:ins>
      <w:r w:rsidRPr="00CF06F4">
        <w:t xml:space="preserve">a biochemical reaction, an enzyme is the controlling entity of the reaction. </w:t>
      </w:r>
      <w:ins w:id="1044" w:author="Igor Rodchenkov" w:date="2010-06-23T14:32:00Z">
        <w:r w:rsidR="0015383C" w:rsidRPr="0015383C">
          <w:rPr>
            <w:rPrChange w:id="1045" w:author="Igor Rodchenkov" w:date="2010-06-23T14:32:00Z">
              <w:rPr>
                <w:b/>
              </w:rPr>
            </w:rPrChange>
          </w:rPr>
          <w:t>Ph</w:t>
        </w:r>
        <w:r w:rsidR="00353FBF">
          <w:t>ysical entities</w:t>
        </w:r>
      </w:ins>
      <w:ins w:id="1046" w:author="Nadia Anwar" w:date="2010-05-20T10:21:00Z">
        <w:del w:id="1047" w:author="Igor Rodchenkov" w:date="2010-06-23T14:32:00Z">
          <w:r w:rsidR="0018577A" w:rsidDel="00353FBF">
            <w:rPr>
              <w:b/>
            </w:rPr>
            <w:delText>p</w:delText>
          </w:r>
        </w:del>
      </w:ins>
      <w:del w:id="1048" w:author="Igor Rodchenkov" w:date="2010-06-23T14:32:00Z">
        <w:r w:rsidR="0015383C" w:rsidRPr="0015383C">
          <w:rPr>
            <w:b/>
            <w:rPrChange w:id="1049" w:author="Nadia Anwar" w:date="2010-05-20T10:21:00Z">
              <w:rPr/>
            </w:rPrChange>
          </w:rPr>
          <w:delText>Physical</w:delText>
        </w:r>
      </w:del>
      <w:ins w:id="1050" w:author="Nadia Anwar" w:date="2010-05-20T10:21:00Z">
        <w:del w:id="1051" w:author="Igor Rodchenkov" w:date="2010-06-23T14:32:00Z">
          <w:r w:rsidR="0015383C" w:rsidRPr="0015383C">
            <w:rPr>
              <w:b/>
              <w:rPrChange w:id="1052" w:author="Nadia Anwar" w:date="2010-05-20T10:21:00Z">
                <w:rPr/>
              </w:rPrChange>
            </w:rPr>
            <w:delText>E</w:delText>
          </w:r>
        </w:del>
      </w:ins>
      <w:del w:id="1053" w:author="Igor Rodchenkov" w:date="2010-06-23T14:32:00Z">
        <w:r w:rsidR="0015383C" w:rsidRPr="0015383C">
          <w:rPr>
            <w:b/>
            <w:rPrChange w:id="1054" w:author="Nadia Anwar" w:date="2010-05-20T10:21:00Z">
              <w:rPr/>
            </w:rPrChange>
          </w:rPr>
          <w:delText xml:space="preserve"> entities</w:delText>
        </w:r>
      </w:del>
      <w:r>
        <w:t xml:space="preserve"> </w:t>
      </w:r>
      <w:ins w:id="1055" w:author="Igor Rodchenkov" w:date="2010-06-23T14:32:00Z">
        <w:r w:rsidR="00353FBF">
          <w:t xml:space="preserve">pathways </w:t>
        </w:r>
      </w:ins>
      <w:del w:id="1056" w:author="Igor Rodchenkov" w:date="2010-06-23T14:32:00Z">
        <w:r w:rsidDel="00353FBF">
          <w:delText xml:space="preserve">or </w:delText>
        </w:r>
      </w:del>
      <w:ins w:id="1057" w:author="Nadia Anwar" w:date="2010-05-20T10:21:00Z">
        <w:del w:id="1058" w:author="Igor Rodchenkov" w:date="2010-06-23T14:32:00Z">
          <w:r w:rsidR="0015383C" w:rsidRPr="0015383C">
            <w:rPr>
              <w:b/>
              <w:rPrChange w:id="1059" w:author="Nadia Anwar" w:date="2010-05-20T10:21:00Z">
                <w:rPr/>
              </w:rPrChange>
            </w:rPr>
            <w:delText>P</w:delText>
          </w:r>
        </w:del>
      </w:ins>
      <w:del w:id="1060" w:author="Igor Rodchenkov" w:date="2010-06-23T14:32:00Z">
        <w:r w:rsidR="0015383C" w:rsidRPr="0015383C">
          <w:rPr>
            <w:b/>
            <w:rPrChange w:id="1061" w:author="Nadia Anwar" w:date="2010-05-20T10:21:00Z">
              <w:rPr/>
            </w:rPrChange>
          </w:rPr>
          <w:delText>pathways</w:delText>
        </w:r>
        <w:r w:rsidDel="00353FBF">
          <w:delText xml:space="preserve"> </w:delText>
        </w:r>
      </w:del>
      <w:r>
        <w:t xml:space="preserve">can be controllers (e.g. protein enzyme catalyzes a reaction, a pathway activates a reaction, caspase cascade activates apoptosis). </w:t>
      </w:r>
      <w:r w:rsidR="00EA02B3">
        <w:t>M</w:t>
      </w:r>
      <w:r>
        <w:t>ultiple controllers are all required for the control to occur (AND relationship). OR relationships are defined using multiple control</w:t>
      </w:r>
      <w:r w:rsidR="00EA02B3">
        <w:t xml:space="preserve"> interaction</w:t>
      </w:r>
      <w:r>
        <w:t xml:space="preserve"> instances.</w:t>
      </w:r>
      <w:r w:rsidR="00EA02B3" w:rsidRPr="00EA02B3">
        <w:rPr>
          <w:i/>
        </w:rPr>
        <w:t xml:space="preserve"> </w:t>
      </w:r>
      <w:r w:rsidR="00EA02B3" w:rsidRPr="0091777B">
        <w:rPr>
          <w:i/>
        </w:rPr>
        <w:t>controller</w:t>
      </w:r>
      <w:r w:rsidR="00EA02B3" w:rsidRPr="00CF06F4">
        <w:t xml:space="preserve"> is a sub-property of </w:t>
      </w:r>
      <w:r w:rsidR="00EA02B3" w:rsidRPr="0091777B">
        <w:rPr>
          <w:i/>
        </w:rPr>
        <w:t>participant</w:t>
      </w:r>
      <w:r w:rsidR="00EA02B3" w:rsidRPr="00CF06F4">
        <w:t>.</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0523D8" w:rsidP="00562B0F">
      <w:pPr>
        <w:jc w:val="center"/>
      </w:pPr>
      <w:ins w:id="1062" w:author="Nadia Anwar" w:date="2010-05-20T10:34:00Z">
        <w:r>
          <w:rPr>
            <w:noProof/>
          </w:rPr>
          <w:drawing>
            <wp:inline distT="0" distB="0" distL="0" distR="0">
              <wp:extent cx="4118317" cy="2998649"/>
              <wp:effectExtent l="25400" t="0" r="0" b="0"/>
              <wp:docPr id="130" name="Picture 129" descr="Control_SLE_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SLE_3.tiff"/>
                      <pic:cNvPicPr/>
                    </pic:nvPicPr>
                    <pic:blipFill>
                      <a:blip r:embed="rId34"/>
                      <a:stretch>
                        <a:fillRect/>
                      </a:stretch>
                    </pic:blipFill>
                    <pic:spPr>
                      <a:xfrm>
                        <a:off x="0" y="0"/>
                        <a:ext cx="4121049" cy="3000638"/>
                      </a:xfrm>
                      <a:prstGeom prst="rect">
                        <a:avLst/>
                      </a:prstGeom>
                    </pic:spPr>
                  </pic:pic>
                </a:graphicData>
              </a:graphic>
            </wp:inline>
          </w:drawing>
        </w:r>
      </w:ins>
      <w:del w:id="1063" w:author="Nadia Anwar" w:date="2010-05-20T10:30:00Z">
        <w:r>
          <w:rPr>
            <w:noProof/>
          </w:rPr>
          <w:drawing>
            <wp:inline distT="0" distB="0" distL="0" distR="0">
              <wp:extent cx="5943600" cy="3402330"/>
              <wp:effectExtent l="25400" t="0" r="0" b="0"/>
              <wp:docPr id="77" name="Picture 76" descr="Control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SLE.tiff"/>
                      <pic:cNvPicPr/>
                    </pic:nvPicPr>
                    <pic:blipFill>
                      <a:blip r:embed="rId35"/>
                      <a:stretch>
                        <a:fillRect/>
                      </a:stretch>
                    </pic:blipFill>
                    <pic:spPr>
                      <a:xfrm>
                        <a:off x="0" y="0"/>
                        <a:ext cx="5943600" cy="3402330"/>
                      </a:xfrm>
                      <a:prstGeom prst="rect">
                        <a:avLst/>
                      </a:prstGeom>
                    </pic:spPr>
                  </pic:pic>
                </a:graphicData>
              </a:graphic>
            </wp:inline>
          </w:drawing>
        </w:r>
      </w:del>
    </w:p>
    <w:p w:rsidR="00562B0F" w:rsidRPr="00CF06F4" w:rsidRDefault="00562B0F" w:rsidP="00562B0F">
      <w:pPr>
        <w:pStyle w:val="Heading3"/>
      </w:pPr>
      <w:bookmarkStart w:id="1064" w:name="_Toc75867170"/>
      <w:bookmarkStart w:id="1065" w:name="_Toc137288627"/>
      <w:bookmarkStart w:id="1066" w:name="_Ref139520660"/>
      <w:bookmarkStart w:id="1067" w:name="_Ref139603353"/>
      <w:bookmarkStart w:id="1068" w:name="_Ref139604147"/>
      <w:bookmarkStart w:id="1069" w:name="_Ref139605282"/>
      <w:bookmarkStart w:id="1070" w:name="_Ref139605518"/>
      <w:bookmarkStart w:id="1071" w:name="_Toc141172423"/>
      <w:bookmarkStart w:id="1072" w:name="_Toc141175302"/>
      <w:r w:rsidRPr="00CF06F4">
        <w:t>Conversion</w:t>
      </w:r>
      <w:bookmarkEnd w:id="1064"/>
      <w:bookmarkEnd w:id="1065"/>
      <w:bookmarkEnd w:id="1066"/>
      <w:bookmarkEnd w:id="1067"/>
      <w:bookmarkEnd w:id="1068"/>
      <w:bookmarkEnd w:id="1069"/>
      <w:bookmarkEnd w:id="1070"/>
      <w:bookmarkEnd w:id="1071"/>
      <w:bookmarkEnd w:id="1072"/>
    </w:p>
    <w:p w:rsidR="0067526E" w:rsidRDefault="00562B0F" w:rsidP="00562B0F">
      <w:pPr>
        <w:rPr>
          <w:ins w:id="1073" w:author="Nadia Anwar" w:date="2010-06-29T16:14:00Z"/>
        </w:rPr>
      </w:pPr>
      <w:r w:rsidRPr="00CF06F4">
        <w:rPr>
          <w:b/>
        </w:rPr>
        <w:t>Definition</w:t>
      </w:r>
      <w:r w:rsidRPr="00CF06F4">
        <w:t>: An interaction in which one or more</w:t>
      </w:r>
      <w:ins w:id="1074" w:author="Igor Rodchenkov" w:date="2010-06-23T14:36:00Z">
        <w:r w:rsidR="002B2B28">
          <w:t xml:space="preserve"> physical entities </w:t>
        </w:r>
      </w:ins>
      <w:del w:id="1075" w:author="Igor Rodchenkov" w:date="2010-06-23T14:36:00Z">
        <w:r w:rsidRPr="00171CB4" w:rsidDel="002B2B28">
          <w:delText xml:space="preserve"> </w:delText>
        </w:r>
        <w:r w:rsidR="005114D2" w:rsidRPr="00171CB4" w:rsidDel="002B2B28">
          <w:delText xml:space="preserve">physical </w:delText>
        </w:r>
      </w:del>
      <w:ins w:id="1076" w:author="Nadia Anwar" w:date="2010-05-20T10:39:00Z">
        <w:del w:id="1077" w:author="Igor Rodchenkov" w:date="2010-06-23T14:36:00Z">
          <w:r w:rsidR="005114D2" w:rsidRPr="00171CB4" w:rsidDel="002B2B28">
            <w:delText>E</w:delText>
          </w:r>
        </w:del>
      </w:ins>
      <w:del w:id="1078" w:author="Igor Rodchenkov" w:date="2010-06-23T14:36:00Z">
        <w:r w:rsidR="00D32906">
          <w:delText xml:space="preserve">entities </w:delText>
        </w:r>
      </w:del>
      <w:r w:rsidR="00D32906">
        <w:t>is</w:t>
      </w:r>
      <w:r w:rsidRPr="00CF06F4">
        <w:t xml:space="preserve"> physically transformed into one or more other</w:t>
      </w:r>
      <w:r w:rsidRPr="002B2B28">
        <w:t xml:space="preserve"> </w:t>
      </w:r>
      <w:del w:id="1079" w:author="Igor Rodchenkov" w:date="2010-06-23T14:37:00Z">
        <w:r w:rsidR="005114D2" w:rsidRPr="002B2B28" w:rsidDel="002B2B28">
          <w:delText>physical</w:delText>
        </w:r>
      </w:del>
      <w:ins w:id="1080" w:author="Nadia Anwar" w:date="2010-05-20T10:39:00Z">
        <w:del w:id="1081" w:author="Igor Rodchenkov" w:date="2010-06-23T14:37:00Z">
          <w:r w:rsidR="005114D2" w:rsidRPr="002B2B28" w:rsidDel="002B2B28">
            <w:delText>E</w:delText>
          </w:r>
        </w:del>
      </w:ins>
      <w:del w:id="1082" w:author="Igor Rodchenkov" w:date="2010-06-23T14:37:00Z">
        <w:r w:rsidR="005114D2" w:rsidRPr="002B2B28" w:rsidDel="002B2B28">
          <w:delText xml:space="preserve"> entities</w:delText>
        </w:r>
      </w:del>
      <w:ins w:id="1083" w:author="Igor Rodchenkov" w:date="2010-06-23T14:37:00Z">
        <w:r w:rsidR="0015383C" w:rsidRPr="0015383C">
          <w:rPr>
            <w:rPrChange w:id="1084" w:author="Igor Rodchenkov" w:date="2010-06-23T14:37:00Z">
              <w:rPr>
                <w:b/>
              </w:rPr>
            </w:rPrChange>
          </w:rPr>
          <w:t>ones</w:t>
        </w:r>
      </w:ins>
      <w:r w:rsidRPr="00CF06F4">
        <w:t>.</w:t>
      </w:r>
      <w:r>
        <w:t xml:space="preserve"> A conversion is often paired with a relevant </w:t>
      </w:r>
      <w:r w:rsidR="0015383C" w:rsidRPr="0015383C">
        <w:rPr>
          <w:b/>
          <w:rPrChange w:id="1085" w:author="Nadia Anwar" w:date="2010-05-20T10:39:00Z">
            <w:rPr/>
          </w:rPrChange>
        </w:rPr>
        <w:t>Control</w:t>
      </w:r>
      <w:r>
        <w:t xml:space="preserve"> class to create a control-conversion pair. For </w:t>
      </w:r>
      <w:del w:id="1086" w:author="Nadia Anwar" w:date="2010-06-29T16:08:00Z">
        <w:r w:rsidDel="00DA139E">
          <w:delText>instance</w:delText>
        </w:r>
      </w:del>
      <w:ins w:id="1087" w:author="Nadia Anwar" w:date="2010-06-29T16:08:00Z">
        <w:r w:rsidR="00DA139E">
          <w:t>example</w:t>
        </w:r>
      </w:ins>
      <w:r>
        <w:t xml:space="preserve">, a </w:t>
      </w:r>
      <w:r w:rsidR="0015383C" w:rsidRPr="0015383C">
        <w:rPr>
          <w:b/>
          <w:rPrChange w:id="1088" w:author="Nadia Anwar" w:date="2010-05-20T10:39:00Z">
            <w:rPr/>
          </w:rPrChange>
        </w:rPr>
        <w:t>BiochemicalReaction</w:t>
      </w:r>
      <w:r>
        <w:t xml:space="preserve"> conversion is often controlled by a </w:t>
      </w:r>
      <w:ins w:id="1089" w:author="Nadia Anwar" w:date="2010-05-20T10:40:00Z">
        <w:r w:rsidR="00897A3A">
          <w:rPr>
            <w:b/>
          </w:rPr>
          <w:t>C</w:t>
        </w:r>
      </w:ins>
      <w:del w:id="1090" w:author="Nadia Anwar" w:date="2010-05-20T10:40:00Z">
        <w:r w:rsidR="0015383C" w:rsidRPr="0015383C">
          <w:rPr>
            <w:b/>
            <w:rPrChange w:id="1091" w:author="Nadia Anwar" w:date="2010-05-20T10:40:00Z">
              <w:rPr/>
            </w:rPrChange>
          </w:rPr>
          <w:delText>c</w:delText>
        </w:r>
      </w:del>
      <w:r w:rsidR="0015383C" w:rsidRPr="0015383C">
        <w:rPr>
          <w:b/>
          <w:rPrChange w:id="1092" w:author="Nadia Anwar" w:date="2010-05-20T10:40:00Z">
            <w:rPr/>
          </w:rPrChange>
        </w:rPr>
        <w:t>atalysis</w:t>
      </w:r>
      <w:r>
        <w:t xml:space="preserve"> </w:t>
      </w:r>
      <w:del w:id="1093" w:author="Igor Rodchenkov" w:date="2010-06-23T14:37:00Z">
        <w:r w:rsidDel="00171CB4">
          <w:delText>class</w:delText>
        </w:r>
      </w:del>
      <w:ins w:id="1094" w:author="Igor Rodchenkov" w:date="2010-06-23T14:37:00Z">
        <w:r w:rsidR="00171CB4">
          <w:t>instance</w:t>
        </w:r>
      </w:ins>
      <w:r>
        <w:t xml:space="preserve">. </w:t>
      </w:r>
      <w:ins w:id="1095" w:author="Nadia Anwar" w:date="2010-06-29T16:13:00Z">
        <w:r w:rsidR="0067526E" w:rsidRPr="00F81236">
          <w:rPr>
            <w:b/>
          </w:rPr>
          <w:t>Degradation</w:t>
        </w:r>
        <w:r w:rsidR="0067526E">
          <w:t xml:space="preserve"> is often catalyzed as well.</w:t>
        </w:r>
      </w:ins>
      <w:ins w:id="1096" w:author="Nadia Anwar" w:date="2010-06-29T17:03:00Z">
        <w:r w:rsidR="000C599B">
          <w:t xml:space="preserve"> </w:t>
        </w:r>
      </w:ins>
      <w:r>
        <w:t xml:space="preserve">A </w:t>
      </w:r>
      <w:ins w:id="1097" w:author="Nadia Anwar" w:date="2010-05-20T10:40:00Z">
        <w:r w:rsidR="0015383C" w:rsidRPr="0015383C">
          <w:rPr>
            <w:b/>
            <w:rPrChange w:id="1098" w:author="Nadia Anwar" w:date="2010-05-20T10:40:00Z">
              <w:rPr/>
            </w:rPrChange>
          </w:rPr>
          <w:t>C</w:t>
        </w:r>
      </w:ins>
      <w:del w:id="1099" w:author="Nadia Anwar" w:date="2010-05-20T10:40:00Z">
        <w:r w:rsidR="0015383C" w:rsidRPr="0015383C">
          <w:rPr>
            <w:b/>
            <w:rPrChange w:id="1100" w:author="Nadia Anwar" w:date="2010-05-20T10:40:00Z">
              <w:rPr/>
            </w:rPrChange>
          </w:rPr>
          <w:delText>c</w:delText>
        </w:r>
      </w:del>
      <w:r w:rsidR="0015383C" w:rsidRPr="0015383C">
        <w:rPr>
          <w:b/>
          <w:rPrChange w:id="1101" w:author="Nadia Anwar" w:date="2010-05-20T10:40:00Z">
            <w:rPr/>
          </w:rPrChange>
        </w:rPr>
        <w:t>atalysis</w:t>
      </w:r>
      <w:r>
        <w:t xml:space="preserve"> </w:t>
      </w:r>
      <w:del w:id="1102" w:author="Igor Rodchenkov" w:date="2010-06-23T14:38:00Z">
        <w:r w:rsidDel="00171CB4">
          <w:delText xml:space="preserve">class </w:delText>
        </w:r>
      </w:del>
      <w:r>
        <w:t xml:space="preserve">would also control an active transport, </w:t>
      </w:r>
      <w:del w:id="1103" w:author="Nadia Anwar" w:date="2010-06-29T16:13:00Z">
        <w:r w:rsidDel="0067526E">
          <w:delText xml:space="preserve">but </w:delText>
        </w:r>
      </w:del>
      <w:ins w:id="1104" w:author="Nadia Anwar" w:date="2010-06-29T16:13:00Z">
        <w:r w:rsidR="0067526E">
          <w:t xml:space="preserve">but </w:t>
        </w:r>
      </w:ins>
      <w:r>
        <w:t xml:space="preserve">not a passive transport conversion. </w:t>
      </w:r>
      <w:r w:rsidR="0015383C" w:rsidRPr="0015383C">
        <w:rPr>
          <w:b/>
          <w:rPrChange w:id="1105" w:author="Nadia Anwar" w:date="2010-05-20T10:40:00Z">
            <w:rPr/>
          </w:rPrChange>
        </w:rPr>
        <w:t>ComplexAssembly</w:t>
      </w:r>
      <w:r>
        <w:t xml:space="preserve"> conversions are </w:t>
      </w:r>
      <w:del w:id="1106" w:author="Nadia Anwar" w:date="2010-06-29T16:12:00Z">
        <w:r w:rsidDel="0067526E">
          <w:delText xml:space="preserve">often </w:delText>
        </w:r>
      </w:del>
      <w:ins w:id="1107" w:author="Nadia Anwar" w:date="2010-06-29T16:12:00Z">
        <w:r w:rsidR="0067526E">
          <w:t xml:space="preserve">usually </w:t>
        </w:r>
      </w:ins>
      <w:r>
        <w:t xml:space="preserve">not controlled by other entities (i.e. they are spontaneous). </w:t>
      </w:r>
    </w:p>
    <w:p w:rsidR="00562B0F" w:rsidRPr="00CF06F4" w:rsidDel="0067526E" w:rsidRDefault="0015383C" w:rsidP="00562B0F">
      <w:pPr>
        <w:numPr>
          <w:ins w:id="1108" w:author="Nadia Anwar" w:date="2010-06-29T16:14:00Z"/>
        </w:numPr>
        <w:rPr>
          <w:del w:id="1109" w:author="Nadia Anwar" w:date="2010-06-29T16:13:00Z"/>
        </w:rPr>
      </w:pPr>
      <w:del w:id="1110" w:author="Nadia Anwar" w:date="2010-06-29T16:13:00Z">
        <w:r w:rsidRPr="0015383C">
          <w:rPr>
            <w:b/>
            <w:rPrChange w:id="1111" w:author="Nadia Anwar" w:date="2010-05-20T10:40:00Z">
              <w:rPr/>
            </w:rPrChange>
          </w:rPr>
          <w:delText>Degradation</w:delText>
        </w:r>
        <w:r w:rsidR="00562B0F" w:rsidDel="0067526E">
          <w:delText xml:space="preserve"> is often catalyzed as well.</w:delText>
        </w:r>
      </w:del>
    </w:p>
    <w:p w:rsidR="00562B0F" w:rsidRDefault="00562B0F" w:rsidP="00562B0F">
      <w:pPr>
        <w:rPr>
          <w:ins w:id="1112" w:author="Nadia Anwar" w:date="2010-07-19T11:37:00Z"/>
        </w:rPr>
      </w:pPr>
      <w:r w:rsidRPr="00CF06F4">
        <w:rPr>
          <w:b/>
        </w:rPr>
        <w:t>Comment</w:t>
      </w:r>
      <w:r w:rsidRPr="00CF06F4">
        <w:t>: This class is designed to represent a simple, single-step transformation</w:t>
      </w:r>
      <w:r>
        <w:t>, as commonly found in textbook biochemical pathways</w:t>
      </w:r>
      <w:r w:rsidRPr="00CF06F4">
        <w:t>. Multi-step transformations, such as the conversion of glucose to pyruvate in the glycolysis pathway, should be represented as pathways, if known.</w:t>
      </w:r>
    </w:p>
    <w:p w:rsidR="00026B04" w:rsidRPr="00E34BD8" w:rsidRDefault="00026B04" w:rsidP="00562B0F">
      <w:pPr>
        <w:numPr>
          <w:ins w:id="1113" w:author="Nadia Anwar" w:date="2010-07-19T11:37:00Z"/>
        </w:numPr>
      </w:pPr>
      <w:ins w:id="1114" w:author="Nadia Anwar" w:date="2010-07-19T11:37:00Z">
        <w:r w:rsidRPr="00026B04">
          <w:t>Usage</w:t>
        </w:r>
        <w:r>
          <w:t xml:space="preserve"> Note</w:t>
        </w:r>
        <w:r w:rsidRPr="00026B04">
          <w:t xml:space="preserve">: Subclasses of conversion represent different types of transformation reflected by the properties of different </w:t>
        </w:r>
        <w:r w:rsidR="0015383C" w:rsidRPr="0015383C">
          <w:rPr>
            <w:b/>
            <w:rPrChange w:id="1115" w:author="Nadia Anwar" w:date="2010-07-19T11:37:00Z">
              <w:rPr/>
            </w:rPrChange>
          </w:rPr>
          <w:t>physicalEntity</w:t>
        </w:r>
        <w:r w:rsidRPr="00026B04">
          <w:t xml:space="preserve">. </w:t>
        </w:r>
        <w:r w:rsidR="0015383C" w:rsidRPr="0015383C">
          <w:rPr>
            <w:b/>
            <w:rPrChange w:id="1116" w:author="Nadia Anwar" w:date="2010-07-19T11:37:00Z">
              <w:rPr/>
            </w:rPrChange>
          </w:rPr>
          <w:t>BiochemicalReactions</w:t>
        </w:r>
        <w:r w:rsidRPr="00026B04">
          <w:t xml:space="preserve"> will change the </w:t>
        </w:r>
        <w:r w:rsidR="0015383C" w:rsidRPr="0015383C">
          <w:rPr>
            <w:b/>
            <w:rPrChange w:id="1117" w:author="Nadia Anwar" w:date="2010-07-19T11:37:00Z">
              <w:rPr/>
            </w:rPrChange>
          </w:rPr>
          <w:t>ModificationFeatures</w:t>
        </w:r>
        <w:r w:rsidRPr="00026B04">
          <w:t xml:space="preserve"> on a </w:t>
        </w:r>
        <w:r w:rsidR="0015383C" w:rsidRPr="0015383C">
          <w:rPr>
            <w:b/>
            <w:rPrChange w:id="1118" w:author="Nadia Anwar" w:date="2010-07-19T11:37:00Z">
              <w:rPr/>
            </w:rPrChange>
          </w:rPr>
          <w:t>PhysicalEntity</w:t>
        </w:r>
        <w:r w:rsidRPr="00026B04">
          <w:t xml:space="preserve"> , Transport will change the </w:t>
        </w:r>
        <w:r w:rsidR="0015383C" w:rsidRPr="0015383C">
          <w:rPr>
            <w:b/>
            <w:rPrChange w:id="1119" w:author="Nadia Anwar" w:date="2010-07-19T11:37:00Z">
              <w:rPr/>
            </w:rPrChange>
          </w:rPr>
          <w:t>CellularLocation</w:t>
        </w:r>
        <w:r w:rsidRPr="00026B04">
          <w:t xml:space="preserve"> and </w:t>
        </w:r>
        <w:r w:rsidR="0015383C" w:rsidRPr="0015383C">
          <w:rPr>
            <w:b/>
            <w:rPrChange w:id="1120" w:author="Nadia Anwar" w:date="2010-07-19T11:37:00Z">
              <w:rPr/>
            </w:rPrChange>
          </w:rPr>
          <w:t>ComplexAssembly</w:t>
        </w:r>
        <w:r w:rsidRPr="00026B04">
          <w:t xml:space="preserve"> will change </w:t>
        </w:r>
        <w:r w:rsidR="0015383C" w:rsidRPr="0015383C">
          <w:rPr>
            <w:b/>
            <w:rPrChange w:id="1121" w:author="Nadia Anwar" w:date="2010-07-19T11:37:00Z">
              <w:rPr/>
            </w:rPrChange>
          </w:rPr>
          <w:t>BindingFeatures</w:t>
        </w:r>
        <w:r w:rsidRPr="00026B04">
          <w:t>. Generic Conversion class should only be used when the modification does not fit into one of these classes.</w:t>
        </w:r>
      </w:ins>
    </w:p>
    <w:p w:rsidR="00562B0F" w:rsidRPr="00CF06F4" w:rsidRDefault="00562B0F" w:rsidP="00562B0F">
      <w:r w:rsidRPr="00CF06F4">
        <w:rPr>
          <w:b/>
        </w:rPr>
        <w:t>Examples</w:t>
      </w:r>
      <w:r w:rsidRPr="00CF06F4">
        <w:t>: A biochemical reaction converts substrates to products, the process of complex assembly converts single molecules to a complex, transport converts entities in one compartment to the same entities in another compartment.</w:t>
      </w:r>
    </w:p>
    <w:p w:rsidR="00562B0F" w:rsidRPr="00CF06F4" w:rsidRDefault="00562B0F" w:rsidP="00562B0F">
      <w:r w:rsidRPr="00203E79">
        <w:rPr>
          <w:b/>
        </w:rPr>
        <w:t>Subclasses</w:t>
      </w:r>
      <w:r w:rsidRPr="00CF06F4">
        <w:t xml:space="preserve">: </w:t>
      </w:r>
      <w:r w:rsidR="0015383C" w:rsidRPr="0015383C">
        <w:rPr>
          <w:b/>
          <w:rPrChange w:id="1122" w:author="Igor Rodchenkov" w:date="2010-06-23T14:39:00Z">
            <w:rPr>
              <w:i/>
            </w:rPr>
          </w:rPrChange>
        </w:rPr>
        <w:t>BiochemicalReaction, ComplexAssembly, Degradation, Transpor</w:t>
      </w:r>
      <w:r w:rsidR="0015383C" w:rsidRPr="0015383C">
        <w:rPr>
          <w:b/>
          <w:i/>
          <w:rPrChange w:id="1123" w:author="Igor Rodchenkov" w:date="2010-06-23T14:39:00Z">
            <w:rPr>
              <w:i/>
            </w:rPr>
          </w:rPrChange>
        </w:rPr>
        <w:t>t</w:t>
      </w:r>
    </w:p>
    <w:p w:rsidR="00562B0F" w:rsidRPr="00F46BCF" w:rsidRDefault="00562B0F" w:rsidP="00562B0F">
      <w:pPr>
        <w:rPr>
          <w:i/>
        </w:rPr>
      </w:pPr>
      <w:r>
        <w:rPr>
          <w:b/>
        </w:rPr>
        <w:t xml:space="preserve">Parent Class: </w:t>
      </w:r>
      <w:r w:rsidR="0015383C" w:rsidRPr="0015383C">
        <w:rPr>
          <w:b/>
          <w:rPrChange w:id="1124" w:author="Igor Rodchenkov" w:date="2010-06-23T14:39:00Z">
            <w:rPr>
              <w:i/>
            </w:rPr>
          </w:rPrChange>
        </w:rPr>
        <w:t>Interaction</w:t>
      </w:r>
    </w:p>
    <w:p w:rsidR="00562B0F" w:rsidRPr="00CF06F4" w:rsidRDefault="00562B0F" w:rsidP="00562B0F">
      <w:r w:rsidRPr="00CF06F4">
        <w:rPr>
          <w:b/>
        </w:rPr>
        <w:t>Properties</w:t>
      </w:r>
      <w:r w:rsidRPr="00CF06F4">
        <w:t>:</w:t>
      </w:r>
      <w:r>
        <w:t xml:space="preserve"> conversionDirection, </w:t>
      </w:r>
      <w:r w:rsidRPr="00081376">
        <w:rPr>
          <w:i/>
        </w:rPr>
        <w:t>left</w:t>
      </w:r>
      <w:r>
        <w:t xml:space="preserve">, </w:t>
      </w:r>
      <w:ins w:id="1125" w:author="Nadia Anwar" w:date="2010-06-29T16:16:00Z">
        <w:r w:rsidR="00EE046E" w:rsidRPr="00081376">
          <w:rPr>
            <w:i/>
          </w:rPr>
          <w:t xml:space="preserve">right </w:t>
        </w:r>
        <w:r w:rsidR="00EE046E">
          <w:rPr>
            <w:i/>
          </w:rPr>
          <w:t xml:space="preserve">, </w:t>
        </w:r>
      </w:ins>
      <w:r w:rsidRPr="00081376">
        <w:rPr>
          <w:i/>
        </w:rPr>
        <w:t>participant</w:t>
      </w:r>
      <w:r>
        <w:t xml:space="preserve">, </w:t>
      </w:r>
      <w:r w:rsidRPr="00081376">
        <w:rPr>
          <w:i/>
        </w:rPr>
        <w:t>participantStoichiometry</w:t>
      </w:r>
      <w:r>
        <w:t xml:space="preserve">, </w:t>
      </w:r>
      <w:del w:id="1126" w:author="Nadia Anwar" w:date="2010-06-29T16:16:00Z">
        <w:r w:rsidRPr="00081376" w:rsidDel="00EE046E">
          <w:rPr>
            <w:i/>
          </w:rPr>
          <w:delText>right</w:delText>
        </w:r>
      </w:del>
      <w:r>
        <w:t xml:space="preserve">, spontaneous, availability, comment, </w:t>
      </w:r>
      <w:r w:rsidRPr="00081376">
        <w:rPr>
          <w:i/>
        </w:rPr>
        <w:t>dataSource</w:t>
      </w:r>
      <w:r>
        <w:t xml:space="preserve">, </w:t>
      </w:r>
      <w:r w:rsidRPr="00081376">
        <w:rPr>
          <w:i/>
        </w:rPr>
        <w:t>evidence</w:t>
      </w:r>
      <w:r>
        <w:t xml:space="preserve">, </w:t>
      </w:r>
      <w:r w:rsidRPr="00081376">
        <w:rPr>
          <w:i/>
        </w:rPr>
        <w:t>interactionType</w:t>
      </w:r>
      <w:r>
        <w:t xml:space="preserve">, name, </w:t>
      </w:r>
      <w:r w:rsidRPr="00081376">
        <w:rPr>
          <w:i/>
        </w:rPr>
        <w:t>xref</w:t>
      </w:r>
    </w:p>
    <w:p w:rsidR="00562B0F" w:rsidRPr="00CF06F4" w:rsidRDefault="00562B0F" w:rsidP="00562B0F"/>
    <w:p w:rsidR="00562B0F" w:rsidRDefault="00562B0F" w:rsidP="00562B0F">
      <w:pPr>
        <w:rPr>
          <w:ins w:id="1127" w:author="Nadia Anwar" w:date="2010-06-30T10:09:00Z"/>
        </w:rPr>
      </w:pPr>
      <w:r w:rsidRPr="0091777B">
        <w:rPr>
          <w:i/>
        </w:rPr>
        <w:t>left</w:t>
      </w:r>
      <w:r w:rsidRPr="00CF06F4">
        <w:t xml:space="preserve"> - </w:t>
      </w:r>
      <w:r>
        <w:t>(0 or more object:</w:t>
      </w:r>
      <w:ins w:id="1128" w:author="Nadia Anwar" w:date="2010-05-24T16:59:00Z">
        <w:r w:rsidR="0015383C" w:rsidRPr="0015383C">
          <w:rPr>
            <w:b/>
            <w:rPrChange w:id="1129" w:author="Igor Rodchenkov" w:date="2010-06-23T14:39:00Z">
              <w:rPr/>
            </w:rPrChange>
          </w:rPr>
          <w:fldChar w:fldCharType="begin"/>
        </w:r>
        <w:r w:rsidR="0015383C" w:rsidRPr="0015383C">
          <w:rPr>
            <w:b/>
            <w:rPrChange w:id="1130" w:author="Igor Rodchenkov" w:date="2010-06-23T14:39:00Z">
              <w:rPr/>
            </w:rPrChange>
          </w:rPr>
          <w:instrText xml:space="preserve"> REF _Ref136339692 \h </w:instrText>
        </w:r>
      </w:ins>
      <w:r w:rsidR="000523D8" w:rsidRPr="0015383C">
        <w:rPr>
          <w:b/>
        </w:rPr>
      </w:r>
      <w:r w:rsidR="0015383C" w:rsidRPr="0015383C">
        <w:rPr>
          <w:b/>
          <w:rPrChange w:id="1131" w:author="Igor Rodchenkov" w:date="2010-06-23T14:39:00Z">
            <w:rPr/>
          </w:rPrChange>
        </w:rPr>
        <w:fldChar w:fldCharType="separate"/>
      </w:r>
      <w:ins w:id="1132" w:author="Nadia Anwar" w:date="2010-07-19T15:58:00Z">
        <w:r w:rsidR="000523D8" w:rsidRPr="00CF06F4">
          <w:t>PhysicalEntity</w:t>
        </w:r>
      </w:ins>
      <w:ins w:id="1133" w:author="Igor Rodchenkov" w:date="2010-06-21T14:01:00Z">
        <w:del w:id="1134" w:author="Nadia Anwar" w:date="2010-06-25T11:29:00Z">
          <w:r w:rsidR="0015383C" w:rsidRPr="0015383C">
            <w:rPr>
              <w:b/>
              <w:rPrChange w:id="1135" w:author="Igor Rodchenkov" w:date="2010-06-23T14:39:00Z">
                <w:rPr/>
              </w:rPrChange>
            </w:rPr>
            <w:delText>PhysicalEntity</w:delText>
          </w:r>
        </w:del>
      </w:ins>
      <w:ins w:id="1136" w:author="Nadia Anwar" w:date="2010-05-24T16:59:00Z">
        <w:r w:rsidR="0015383C" w:rsidRPr="0015383C">
          <w:rPr>
            <w:b/>
            <w:rPrChange w:id="1137" w:author="Igor Rodchenkov" w:date="2010-06-23T14:39:00Z">
              <w:rPr/>
            </w:rPrChange>
          </w:rPr>
          <w:fldChar w:fldCharType="end"/>
        </w:r>
      </w:ins>
      <w:del w:id="1138" w:author="Nadia Anwar" w:date="2010-05-24T16:59:00Z">
        <w:r w:rsidR="0015383C" w:rsidRPr="0015383C">
          <w:rPr>
            <w:rPrChange w:id="1139" w:author="Nadia Anwar" w:date="2010-05-19T16:55:00Z">
              <w:rPr>
                <w:i/>
              </w:rPr>
            </w:rPrChange>
          </w:rPr>
          <w:delText>PhysicalEntity</w:delText>
        </w:r>
      </w:del>
      <w:r>
        <w:t xml:space="preserve">) </w:t>
      </w:r>
      <w:r w:rsidRPr="00CF06F4">
        <w:t xml:space="preserve">The participants on the left side of the conversion interaction. Since conversion interactions may proceed in either the left-to-right or right-to-left direction, occupants of the </w:t>
      </w:r>
      <w:r w:rsidRPr="0091777B">
        <w:rPr>
          <w:i/>
        </w:rPr>
        <w:t>left</w:t>
      </w:r>
      <w:r w:rsidRPr="00CF06F4">
        <w:t xml:space="preserve"> property may be either reactants or products. </w:t>
      </w:r>
      <w:r w:rsidRPr="0091777B">
        <w:rPr>
          <w:i/>
        </w:rPr>
        <w:t>left</w:t>
      </w:r>
      <w:r w:rsidRPr="00CF06F4">
        <w:t xml:space="preserve"> is a sub-property of</w:t>
      </w:r>
      <w:r w:rsidRPr="0091777B">
        <w:rPr>
          <w:i/>
        </w:rPr>
        <w:t xml:space="preserve"> participant</w:t>
      </w:r>
      <w:r w:rsidRPr="00CF06F4">
        <w:t>.</w:t>
      </w:r>
    </w:p>
    <w:p w:rsidR="00C22243" w:rsidRPr="00CF06F4" w:rsidRDefault="00C22243" w:rsidP="00562B0F">
      <w:pPr>
        <w:numPr>
          <w:ins w:id="1140" w:author="Nadia Anwar" w:date="2010-06-30T10:09:00Z"/>
        </w:numPr>
      </w:pPr>
    </w:p>
    <w:p w:rsidR="00EE046E" w:rsidRPr="00CF06F4" w:rsidRDefault="00EE046E" w:rsidP="00EE046E">
      <w:pPr>
        <w:numPr>
          <w:ins w:id="1141" w:author="Nadia Anwar" w:date="2010-06-29T16:16:00Z"/>
        </w:numPr>
        <w:rPr>
          <w:ins w:id="1142" w:author="Nadia Anwar" w:date="2010-06-29T16:16:00Z"/>
        </w:rPr>
      </w:pPr>
      <w:ins w:id="1143" w:author="Nadia Anwar" w:date="2010-06-29T16:16:00Z">
        <w:r w:rsidRPr="0091777B">
          <w:rPr>
            <w:i/>
          </w:rPr>
          <w:t>right</w:t>
        </w:r>
        <w:r w:rsidRPr="00CF06F4">
          <w:t xml:space="preserve"> - </w:t>
        </w:r>
        <w:r>
          <w:t>(0 or more object:</w:t>
        </w:r>
        <w:r w:rsidR="0015383C" w:rsidRPr="00F81236">
          <w:rPr>
            <w:b/>
          </w:rPr>
          <w:fldChar w:fldCharType="begin"/>
        </w:r>
        <w:r w:rsidRPr="00F81236">
          <w:rPr>
            <w:b/>
          </w:rPr>
          <w:instrText xml:space="preserve"> REF _Ref136339706 \h </w:instrText>
        </w:r>
      </w:ins>
      <w:r w:rsidR="000523D8" w:rsidRPr="0015383C">
        <w:rPr>
          <w:b/>
        </w:rPr>
      </w:r>
      <w:ins w:id="1144" w:author="Nadia Anwar" w:date="2010-06-29T16:16:00Z">
        <w:r w:rsidR="0015383C" w:rsidRPr="00F81236">
          <w:rPr>
            <w:b/>
          </w:rPr>
          <w:fldChar w:fldCharType="separate"/>
        </w:r>
      </w:ins>
      <w:ins w:id="1145" w:author="Nadia Anwar" w:date="2010-07-19T15:58:00Z">
        <w:r w:rsidR="000523D8" w:rsidRPr="00CF06F4">
          <w:t>PhysicalEntity</w:t>
        </w:r>
      </w:ins>
      <w:ins w:id="1146" w:author="Nadia Anwar" w:date="2010-06-29T16:16:00Z">
        <w:r w:rsidR="0015383C" w:rsidRPr="00F81236">
          <w:rPr>
            <w:b/>
          </w:rPr>
          <w:fldChar w:fldCharType="end"/>
        </w:r>
        <w:r>
          <w:t xml:space="preserve">) </w:t>
        </w:r>
        <w:r w:rsidRPr="00CF06F4">
          <w:t xml:space="preserve">The participants on the right side of the conversion interaction. Since conversion interactions may proceed in either the left-to-right or right-to-left direction, occupants of the </w:t>
        </w:r>
        <w:r w:rsidRPr="0091777B">
          <w:rPr>
            <w:i/>
          </w:rPr>
          <w:t>right</w:t>
        </w:r>
        <w:r w:rsidRPr="00CF06F4">
          <w:t xml:space="preserve"> property may be either reactants or products. </w:t>
        </w:r>
        <w:r w:rsidRPr="0091777B">
          <w:rPr>
            <w:i/>
          </w:rPr>
          <w:t>right</w:t>
        </w:r>
        <w:r w:rsidRPr="00CF06F4">
          <w:t xml:space="preserve"> is a sub-property of </w:t>
        </w:r>
        <w:r w:rsidRPr="0091777B">
          <w:rPr>
            <w:i/>
          </w:rPr>
          <w:t>participant</w:t>
        </w:r>
        <w:r w:rsidRPr="00CF06F4">
          <w:t>.</w:t>
        </w:r>
      </w:ins>
    </w:p>
    <w:p w:rsidR="00EE046E" w:rsidRPr="00CF06F4" w:rsidRDefault="00EE046E" w:rsidP="00562B0F"/>
    <w:p w:rsidR="00562B0F" w:rsidRPr="0091777B" w:rsidRDefault="00562B0F" w:rsidP="00562B0F">
      <w:r w:rsidRPr="0091777B">
        <w:rPr>
          <w:i/>
        </w:rPr>
        <w:t>participantStoichiometry</w:t>
      </w:r>
      <w:r w:rsidRPr="00CF06F4">
        <w:t xml:space="preserve"> - </w:t>
      </w:r>
      <w:r>
        <w:t>(0 or more object:</w:t>
      </w:r>
      <w:ins w:id="1147" w:author="Nadia Anwar" w:date="2010-05-24T16:58:00Z">
        <w:r w:rsidR="0015383C" w:rsidRPr="0015383C">
          <w:rPr>
            <w:b/>
            <w:rPrChange w:id="1148" w:author="Igor Rodchenkov" w:date="2010-06-23T14:40:00Z">
              <w:rPr/>
            </w:rPrChange>
          </w:rPr>
          <w:fldChar w:fldCharType="begin"/>
        </w:r>
        <w:r w:rsidR="0015383C" w:rsidRPr="0015383C">
          <w:rPr>
            <w:b/>
            <w:rPrChange w:id="1149" w:author="Igor Rodchenkov" w:date="2010-06-23T14:40:00Z">
              <w:rPr/>
            </w:rPrChange>
          </w:rPr>
          <w:instrText xml:space="preserve"> REF _Ref136339660 \h </w:instrText>
        </w:r>
      </w:ins>
      <w:r w:rsidR="000523D8" w:rsidRPr="0015383C">
        <w:rPr>
          <w:b/>
        </w:rPr>
      </w:r>
      <w:r w:rsidR="0015383C" w:rsidRPr="0015383C">
        <w:rPr>
          <w:b/>
          <w:rPrChange w:id="1150" w:author="Igor Rodchenkov" w:date="2010-06-23T14:40:00Z">
            <w:rPr/>
          </w:rPrChange>
        </w:rPr>
        <w:fldChar w:fldCharType="separate"/>
      </w:r>
      <w:ins w:id="1151" w:author="Nadia Anwar" w:date="2010-07-19T15:58:00Z">
        <w:r w:rsidR="000523D8" w:rsidRPr="00CF06F4">
          <w:t>Stoichiometry</w:t>
        </w:r>
      </w:ins>
      <w:ins w:id="1152" w:author="Igor Rodchenkov" w:date="2010-06-21T14:01:00Z">
        <w:del w:id="1153" w:author="Nadia Anwar" w:date="2010-06-25T11:29:00Z">
          <w:r w:rsidR="0015383C" w:rsidRPr="0015383C">
            <w:rPr>
              <w:b/>
              <w:rPrChange w:id="1154" w:author="Igor Rodchenkov" w:date="2010-06-23T14:40:00Z">
                <w:rPr/>
              </w:rPrChange>
            </w:rPr>
            <w:delText>Stoichiometry</w:delText>
          </w:r>
        </w:del>
      </w:ins>
      <w:ins w:id="1155" w:author="Nadia Anwar" w:date="2010-05-24T16:58:00Z">
        <w:r w:rsidR="0015383C" w:rsidRPr="0015383C">
          <w:rPr>
            <w:b/>
            <w:rPrChange w:id="1156" w:author="Igor Rodchenkov" w:date="2010-06-23T14:40:00Z">
              <w:rPr/>
            </w:rPrChange>
          </w:rPr>
          <w:fldChar w:fldCharType="end"/>
        </w:r>
      </w:ins>
      <w:del w:id="1157" w:author="Nadia Anwar" w:date="2010-05-24T16:58:00Z">
        <w:r w:rsidDel="00CE0CC0">
          <w:delText>Stoichiometry</w:delText>
        </w:r>
      </w:del>
      <w:r>
        <w:t xml:space="preserve">) </w:t>
      </w:r>
      <w:r w:rsidRPr="0091777B">
        <w:t>Stoichiometry of the left and right participants.</w:t>
      </w:r>
    </w:p>
    <w:p w:rsidR="00562B0F" w:rsidRPr="00CF06F4" w:rsidDel="00EE046E" w:rsidRDefault="00562B0F" w:rsidP="00562B0F">
      <w:pPr>
        <w:rPr>
          <w:del w:id="1158" w:author="Nadia Anwar" w:date="2010-06-29T16:16:00Z"/>
        </w:rPr>
      </w:pPr>
    </w:p>
    <w:p w:rsidR="00562B0F" w:rsidRPr="00CF06F4" w:rsidDel="00EE046E" w:rsidRDefault="00562B0F" w:rsidP="00562B0F">
      <w:pPr>
        <w:rPr>
          <w:del w:id="1159" w:author="Nadia Anwar" w:date="2010-06-29T16:16:00Z"/>
        </w:rPr>
      </w:pPr>
      <w:del w:id="1160" w:author="Nadia Anwar" w:date="2010-06-29T16:16:00Z">
        <w:r w:rsidRPr="0091777B" w:rsidDel="00EE046E">
          <w:rPr>
            <w:i/>
          </w:rPr>
          <w:delText>right</w:delText>
        </w:r>
        <w:r w:rsidRPr="00CF06F4" w:rsidDel="00EE046E">
          <w:delText xml:space="preserve"> - </w:delText>
        </w:r>
        <w:r w:rsidDel="00EE046E">
          <w:delText>(0 or more object:</w:delText>
        </w:r>
      </w:del>
      <w:del w:id="1161" w:author="Nadia Anwar" w:date="2010-05-24T16:59:00Z">
        <w:r w:rsidR="0015383C" w:rsidRPr="0015383C">
          <w:rPr>
            <w:rPrChange w:id="1162" w:author="Nadia Anwar" w:date="2010-05-19T16:55:00Z">
              <w:rPr>
                <w:i/>
              </w:rPr>
            </w:rPrChange>
          </w:rPr>
          <w:delText>PhysicalEntity</w:delText>
        </w:r>
      </w:del>
      <w:del w:id="1163" w:author="Nadia Anwar" w:date="2010-06-29T16:16:00Z">
        <w:r w:rsidDel="00EE046E">
          <w:delText xml:space="preserve">) </w:delText>
        </w:r>
        <w:r w:rsidRPr="00CF06F4" w:rsidDel="00EE046E">
          <w:delText xml:space="preserve">The participants on the right side of the conversion interaction. Since conversion interactions may proceed in either the left-to-right or right-to-left direction, occupants of the </w:delText>
        </w:r>
        <w:r w:rsidRPr="0091777B" w:rsidDel="00EE046E">
          <w:rPr>
            <w:i/>
          </w:rPr>
          <w:delText>right</w:delText>
        </w:r>
        <w:r w:rsidRPr="00CF06F4" w:rsidDel="00EE046E">
          <w:delText xml:space="preserve"> property may be either reactants or products. </w:delText>
        </w:r>
        <w:r w:rsidRPr="0091777B" w:rsidDel="00EE046E">
          <w:rPr>
            <w:i/>
          </w:rPr>
          <w:delText>right</w:delText>
        </w:r>
        <w:r w:rsidRPr="00CF06F4" w:rsidDel="00EE046E">
          <w:delText xml:space="preserve"> is a sub-property of </w:delText>
        </w:r>
        <w:r w:rsidRPr="0091777B" w:rsidDel="00EE046E">
          <w:rPr>
            <w:i/>
          </w:rPr>
          <w:delText>participant</w:delText>
        </w:r>
        <w:r w:rsidRPr="00CF06F4" w:rsidDel="00EE046E">
          <w:delText>.</w:delText>
        </w:r>
      </w:del>
    </w:p>
    <w:p w:rsidR="00562B0F" w:rsidRPr="00CF06F4" w:rsidRDefault="00562B0F" w:rsidP="00562B0F"/>
    <w:p w:rsidR="00DA4C65" w:rsidRDefault="00562B0F" w:rsidP="00562B0F">
      <w:pPr>
        <w:numPr>
          <w:ins w:id="1164" w:author="Nadia Anwar" w:date="2010-06-30T10:22:00Z"/>
        </w:numPr>
        <w:rPr>
          <w:del w:id="1165" w:author="Unknown"/>
          <w:b/>
        </w:rPr>
      </w:pPr>
      <w:r w:rsidRPr="0091777B">
        <w:rPr>
          <w:i/>
        </w:rPr>
        <w:t>spontaneous</w:t>
      </w:r>
      <w:r w:rsidRPr="00CF06F4">
        <w:t xml:space="preserve"> - Specifies whether a </w:t>
      </w:r>
      <w:r>
        <w:t xml:space="preserve">conversion occurs spontaneously. </w:t>
      </w:r>
      <w:r w:rsidRPr="00CF06F4">
        <w:t xml:space="preserve">If the spontaneity is not known, the </w:t>
      </w:r>
      <w:r w:rsidRPr="0091777B">
        <w:rPr>
          <w:i/>
        </w:rPr>
        <w:t>spontaneous</w:t>
      </w:r>
      <w:r w:rsidRPr="00CF06F4">
        <w:t xml:space="preserve"> property should be left empty. </w:t>
      </w:r>
    </w:p>
    <w:p w:rsidR="00836A93" w:rsidRDefault="00836A93" w:rsidP="00562B0F">
      <w:pPr>
        <w:rPr>
          <w:ins w:id="1166" w:author="Nadia Anwar" w:date="2010-06-30T10:22:00Z"/>
          <w:b/>
        </w:rPr>
      </w:pPr>
    </w:p>
    <w:p w:rsidR="00836A93" w:rsidDel="00836A93" w:rsidRDefault="00836A93" w:rsidP="00562B0F">
      <w:pPr>
        <w:numPr>
          <w:ins w:id="1167" w:author="Nadia Anwar" w:date="2010-06-30T10:22:00Z"/>
        </w:numPr>
        <w:rPr>
          <w:ins w:id="1168" w:author="Nadia Anwar" w:date="2010-06-30T10:22:00Z"/>
        </w:rPr>
      </w:pPr>
    </w:p>
    <w:p w:rsidR="00562B0F" w:rsidDel="0042787C" w:rsidRDefault="00DA4C65" w:rsidP="00562B0F">
      <w:pPr>
        <w:rPr>
          <w:del w:id="1169" w:author="Nadia Anwar" w:date="2010-06-30T10:13:00Z"/>
          <w:b/>
        </w:rPr>
      </w:pPr>
      <w:ins w:id="1170" w:author="Igor Rodchenkov" w:date="2010-06-23T14:41:00Z">
        <w:del w:id="1171" w:author="Nadia Anwar" w:date="2010-06-30T10:13:00Z">
          <w:r w:rsidDel="0042787C">
            <w:br w:type="page"/>
          </w:r>
        </w:del>
      </w:ins>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4852572" cy="2848295"/>
            <wp:effectExtent l="25400" t="0" r="0" b="0"/>
            <wp:docPr id="3" name="Picture 1" descr="Convers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_SLE.tiff"/>
                    <pic:cNvPicPr/>
                  </pic:nvPicPr>
                  <pic:blipFill>
                    <a:blip r:embed="rId36"/>
                    <a:stretch>
                      <a:fillRect/>
                    </a:stretch>
                  </pic:blipFill>
                  <pic:spPr>
                    <a:xfrm>
                      <a:off x="0" y="0"/>
                      <a:ext cx="4866241" cy="2856318"/>
                    </a:xfrm>
                    <a:prstGeom prst="rect">
                      <a:avLst/>
                    </a:prstGeom>
                  </pic:spPr>
                </pic:pic>
              </a:graphicData>
            </a:graphic>
          </wp:inline>
        </w:drawing>
      </w:r>
    </w:p>
    <w:p w:rsidR="00562B0F" w:rsidRPr="00CF06F4" w:rsidRDefault="00562B0F" w:rsidP="00562B0F">
      <w:pPr>
        <w:pStyle w:val="Heading3"/>
      </w:pPr>
      <w:bookmarkStart w:id="1172" w:name="_Toc75867171"/>
      <w:bookmarkStart w:id="1173" w:name="_Toc137288628"/>
      <w:bookmarkStart w:id="1174" w:name="_Ref139603258"/>
      <w:bookmarkStart w:id="1175" w:name="_Ref139604357"/>
      <w:bookmarkStart w:id="1176" w:name="_Toc141172424"/>
      <w:bookmarkStart w:id="1177" w:name="_Toc141175303"/>
      <w:r w:rsidRPr="00CF06F4">
        <w:t>GeneticInteraction</w:t>
      </w:r>
      <w:bookmarkEnd w:id="1172"/>
      <w:bookmarkEnd w:id="1173"/>
      <w:bookmarkEnd w:id="1174"/>
      <w:bookmarkEnd w:id="1175"/>
      <w:bookmarkEnd w:id="1176"/>
      <w:bookmarkEnd w:id="1177"/>
    </w:p>
    <w:p w:rsidR="005A33D8" w:rsidRDefault="000843DA" w:rsidP="00562B0F">
      <w:pPr>
        <w:rPr>
          <w:ins w:id="1178" w:author="Nadia Anwar" w:date="2010-07-19T11:41:00Z"/>
        </w:rPr>
      </w:pPr>
      <w:ins w:id="1179" w:author="Nadia Anwar" w:date="2010-07-19T11:41:00Z">
        <w:r w:rsidRPr="00CF06F4">
          <w:rPr>
            <w:b/>
          </w:rPr>
          <w:t>Definition</w:t>
        </w:r>
        <w:r>
          <w:t xml:space="preserve">: </w:t>
        </w:r>
      </w:ins>
      <w:ins w:id="1180" w:author="Nadia Anwar" w:date="2010-07-19T11:40:00Z">
        <w:r w:rsidR="00C15B81" w:rsidRPr="00C15B81">
          <w:t xml:space="preserve">Genetic interactions between genes occur when two genetic perturbations (e.g. mutations) have a combined phenotypic effect not caused by either perturbation alone. A gene participant in a genetic interaction represents the gene that is perturbed. Genetic interactions are not physical interactions but logical (AND) relationships. Their physical manifestations can be complex and span an arbitarily long duration. </w:t>
        </w:r>
      </w:ins>
    </w:p>
    <w:p w:rsidR="005A33D8" w:rsidRDefault="0015383C" w:rsidP="00562B0F">
      <w:pPr>
        <w:numPr>
          <w:ins w:id="1181" w:author="Nadia Anwar" w:date="2010-07-19T11:41:00Z"/>
        </w:numPr>
        <w:rPr>
          <w:ins w:id="1182" w:author="Nadia Anwar" w:date="2010-07-19T11:42:00Z"/>
        </w:rPr>
      </w:pPr>
      <w:ins w:id="1183" w:author="Nadia Anwar" w:date="2010-07-19T11:41:00Z">
        <w:r w:rsidRPr="0015383C">
          <w:rPr>
            <w:b/>
            <w:rPrChange w:id="1184" w:author="Nadia Anwar" w:date="2010-07-19T11:41:00Z">
              <w:rPr/>
            </w:rPrChange>
          </w:rPr>
          <w:t>Comment</w:t>
        </w:r>
        <w:r w:rsidR="005A33D8" w:rsidRPr="005A33D8">
          <w:t>: There is a large body of interaction data, mostly produced by high throughput systems, that does not satisfy the level of detail required to model them with ComplexAssembly class. Specifically, what is lacking is the stoichiometric information and completeness (closed-world) of participants required to model them as chemical processes. Nevertheless interaction data is extremely useful and can be captured in BioPAX using this class.</w:t>
        </w:r>
      </w:ins>
    </w:p>
    <w:p w:rsidR="000B76B6" w:rsidRDefault="0015383C" w:rsidP="00562B0F">
      <w:pPr>
        <w:numPr>
          <w:ins w:id="1185" w:author="Nadia Anwar" w:date="2010-07-19T11:42:00Z"/>
        </w:numPr>
        <w:rPr>
          <w:ins w:id="1186" w:author="Nadia Anwar" w:date="2010-07-19T11:41:00Z"/>
        </w:rPr>
      </w:pPr>
      <w:ins w:id="1187" w:author="Nadia Anwar" w:date="2010-07-19T11:42:00Z">
        <w:r w:rsidRPr="0015383C">
          <w:rPr>
            <w:b/>
            <w:rPrChange w:id="1188" w:author="Nadia Anwar" w:date="2010-07-19T11:42:00Z">
              <w:rPr/>
            </w:rPrChange>
          </w:rPr>
          <w:t>Example</w:t>
        </w:r>
        <w:r w:rsidR="000B76B6" w:rsidRPr="000B76B6">
          <w:t>: A synthetic lethal interaction occurs when cell growth is possible without either gene A OR B, but not without both gene A AND B. If you knock out A and B together, the cell will die.</w:t>
        </w:r>
      </w:ins>
    </w:p>
    <w:p w:rsidR="00562B0F" w:rsidRPr="005A33D8" w:rsidDel="00C15B81" w:rsidRDefault="0015383C" w:rsidP="00562B0F">
      <w:pPr>
        <w:numPr>
          <w:ins w:id="1189" w:author="Nadia Anwar" w:date="2010-07-19T11:41:00Z"/>
        </w:numPr>
        <w:rPr>
          <w:del w:id="1190" w:author="Unknown"/>
          <w:b/>
          <w:rPrChange w:id="1191" w:author="Nadia Anwar" w:date="2010-07-19T11:41:00Z">
            <w:rPr>
              <w:del w:id="1192" w:author="Unknown"/>
            </w:rPr>
          </w:rPrChange>
        </w:rPr>
      </w:pPr>
      <w:del w:id="1193" w:author="Unknown">
        <w:r w:rsidRPr="0015383C">
          <w:rPr>
            <w:b/>
            <w:rPrChange w:id="1194" w:author="Nadia Anwar" w:date="2010-07-19T11:41:00Z">
              <w:rPr/>
            </w:rPrChange>
          </w:rPr>
          <w:delText>Genetic interactions between genes occur when two genetic perturbations (e.g. mutations) have a combined phenotypic effect not predicted by either perturbation alone. This is not a physical interaction, but rather logical. For example, a synthetic lethal interaction occurs when cell growth is possible without either gene A OR B, but not without both gene A AND B. If you knock out A and B together, the cell will die. A gene participant in a genetic interaction represents the gene that is perturbed.</w:delText>
        </w:r>
      </w:del>
    </w:p>
    <w:p w:rsidR="00562B0F" w:rsidRPr="00C15B81" w:rsidRDefault="0015383C" w:rsidP="00562B0F">
      <w:pPr>
        <w:rPr>
          <w:rStyle w:val="Hyperlink"/>
          <w:color w:val="auto"/>
          <w:u w:val="none"/>
          <w:rPrChange w:id="1195" w:author="Nadia Anwar" w:date="2010-06-29T17:14:00Z">
            <w:rPr>
              <w:i/>
            </w:rPr>
          </w:rPrChange>
        </w:rPr>
      </w:pPr>
      <w:r w:rsidRPr="0015383C">
        <w:rPr>
          <w:b/>
          <w:rPrChange w:id="1196" w:author="Nadia Anwar" w:date="2010-07-19T11:41:00Z">
            <w:rPr/>
          </w:rPrChange>
        </w:rPr>
        <w:t>Parent class</w:t>
      </w:r>
      <w:r w:rsidR="00562B0F" w:rsidRPr="00C15B81">
        <w:t xml:space="preserve">: </w:t>
      </w:r>
      <w:r w:rsidRPr="0015383C">
        <w:rPr>
          <w:b/>
          <w:rPrChange w:id="1197" w:author="Nadia Anwar" w:date="2010-07-19T11:41:00Z">
            <w:rPr/>
          </w:rPrChange>
        </w:rPr>
        <w:t>Interaction</w:t>
      </w:r>
    </w:p>
    <w:p w:rsidR="00562B0F" w:rsidRDefault="00562B0F" w:rsidP="00562B0F">
      <w:pPr>
        <w:rPr>
          <w:i/>
        </w:rPr>
      </w:pPr>
      <w:r>
        <w:rPr>
          <w:b/>
        </w:rPr>
        <w:t xml:space="preserve">Properties: </w:t>
      </w:r>
      <w:r>
        <w:t xml:space="preserve"> </w:t>
      </w:r>
      <w:r w:rsidRPr="00777D05">
        <w:rPr>
          <w:i/>
        </w:rPr>
        <w:t>interactionScore</w:t>
      </w:r>
      <w:r>
        <w:t xml:space="preserve">, </w:t>
      </w:r>
      <w:r w:rsidRPr="00777D05">
        <w:rPr>
          <w:i/>
        </w:rPr>
        <w:t>interactionType</w:t>
      </w:r>
      <w:r>
        <w:t xml:space="preserve">, </w:t>
      </w:r>
      <w:r w:rsidRPr="00777D05">
        <w:rPr>
          <w:i/>
        </w:rPr>
        <w:t>participant</w:t>
      </w:r>
      <w:r>
        <w:t xml:space="preserve">, </w:t>
      </w:r>
      <w:r w:rsidRPr="00777D05">
        <w:rPr>
          <w:i/>
        </w:rPr>
        <w:t>phenotype</w:t>
      </w:r>
      <w:r>
        <w:t xml:space="preserve">, availability, comment, </w:t>
      </w:r>
      <w:r w:rsidRPr="00777D05">
        <w:rPr>
          <w:i/>
        </w:rPr>
        <w:t>dataSource</w:t>
      </w:r>
      <w:r>
        <w:t xml:space="preserve">, </w:t>
      </w:r>
      <w:r w:rsidRPr="00777D05">
        <w:rPr>
          <w:i/>
        </w:rPr>
        <w:t>evidence</w:t>
      </w:r>
      <w:r>
        <w:t xml:space="preserve">, name, </w:t>
      </w:r>
      <w:r w:rsidRPr="00777D05">
        <w:rPr>
          <w:i/>
        </w:rPr>
        <w:t>xref</w:t>
      </w:r>
    </w:p>
    <w:p w:rsidR="00562B0F" w:rsidRDefault="00562B0F" w:rsidP="00562B0F"/>
    <w:p w:rsidR="00562B0F" w:rsidRPr="00FC69EA" w:rsidRDefault="00562B0F" w:rsidP="00562B0F">
      <w:r w:rsidRPr="00777D05">
        <w:rPr>
          <w:i/>
        </w:rPr>
        <w:t>participant</w:t>
      </w:r>
      <w:r>
        <w:rPr>
          <w:i/>
        </w:rPr>
        <w:t xml:space="preserve"> - </w:t>
      </w:r>
      <w:r>
        <w:t>(</w:t>
      </w:r>
      <w:del w:id="1198" w:author="Nadia Anwar" w:date="2010-06-30T09:29:00Z">
        <w:r w:rsidDel="00BE5417">
          <w:delText>atleast</w:delText>
        </w:r>
      </w:del>
      <w:ins w:id="1199" w:author="Nadia Anwar" w:date="2010-06-30T09:29:00Z">
        <w:r w:rsidR="00BE5417">
          <w:t>at least</w:t>
        </w:r>
      </w:ins>
      <w:r>
        <w:t xml:space="preserve"> 2 object:</w:t>
      </w:r>
      <w:ins w:id="1200" w:author="Nadia Anwar" w:date="2010-05-24T17:00:00Z">
        <w:r w:rsidR="0015383C">
          <w:fldChar w:fldCharType="begin"/>
        </w:r>
        <w:r w:rsidR="00CE0CC0">
          <w:instrText xml:space="preserve"> REF _Ref136339749 \h </w:instrText>
        </w:r>
      </w:ins>
      <w:r w:rsidR="0015383C">
        <w:fldChar w:fldCharType="separate"/>
      </w:r>
      <w:ins w:id="1201" w:author="Nadia Anwar" w:date="2010-07-19T15:58:00Z">
        <w:r w:rsidR="000523D8" w:rsidRPr="00CF06F4">
          <w:t>Gene</w:t>
        </w:r>
      </w:ins>
      <w:ins w:id="1202" w:author="Nadia Anwar" w:date="2010-05-24T17:00:00Z">
        <w:r w:rsidR="0015383C">
          <w:fldChar w:fldCharType="end"/>
        </w:r>
      </w:ins>
      <w:del w:id="1203" w:author="Nadia Anwar" w:date="2010-05-24T17:00:00Z">
        <w:r w:rsidR="0015383C" w:rsidRPr="0015383C">
          <w:rPr>
            <w:rPrChange w:id="1204" w:author="Nadia Anwar" w:date="2010-05-19T16:55:00Z">
              <w:rPr>
                <w:i/>
              </w:rPr>
            </w:rPrChange>
          </w:rPr>
          <w:delText>Gene</w:delText>
        </w:r>
      </w:del>
      <w:r>
        <w:t>) Lists the entities that participate in this Genetic Interaction.</w:t>
      </w:r>
    </w:p>
    <w:p w:rsidR="00562B0F" w:rsidRDefault="00562B0F" w:rsidP="00562B0F"/>
    <w:p w:rsidR="00562B0F" w:rsidRDefault="00562B0F" w:rsidP="00562B0F">
      <w:pPr>
        <w:rPr>
          <w:i/>
        </w:rPr>
      </w:pPr>
      <w:r w:rsidRPr="00BE75C0">
        <w:rPr>
          <w:i/>
        </w:rPr>
        <w:t>interaction</w:t>
      </w:r>
      <w:r>
        <w:rPr>
          <w:i/>
        </w:rPr>
        <w:t xml:space="preserve">Type - </w:t>
      </w:r>
      <w:r w:rsidRPr="00574AF9">
        <w:t>(0 or 1 and only 1object:</w:t>
      </w:r>
      <w:ins w:id="1205" w:author="Nadia Anwar" w:date="2010-05-24T17:00:00Z">
        <w:r w:rsidR="0015383C">
          <w:rPr>
            <w:i/>
          </w:rPr>
          <w:fldChar w:fldCharType="begin"/>
        </w:r>
        <w:r w:rsidR="00CE0CC0">
          <w:instrText xml:space="preserve"> REF _Ref136339761 \h </w:instrText>
        </w:r>
      </w:ins>
      <w:r w:rsidR="000523D8" w:rsidRPr="0015383C">
        <w:rPr>
          <w:i/>
        </w:rPr>
      </w:r>
      <w:r w:rsidR="0015383C">
        <w:rPr>
          <w:i/>
        </w:rPr>
        <w:fldChar w:fldCharType="separate"/>
      </w:r>
      <w:ins w:id="1206" w:author="Nadia Anwar" w:date="2010-07-19T15:58:00Z">
        <w:r w:rsidR="000523D8" w:rsidRPr="00CF06F4">
          <w:t>InteractionVocabulary</w:t>
        </w:r>
      </w:ins>
      <w:ins w:id="1207" w:author="Nadia Anwar" w:date="2010-05-24T17:00:00Z">
        <w:r w:rsidR="0015383C">
          <w:rPr>
            <w:i/>
          </w:rPr>
          <w:fldChar w:fldCharType="end"/>
        </w:r>
      </w:ins>
      <w:del w:id="1208" w:author="Nadia Anwar" w:date="2010-05-24T17:00:00Z">
        <w:r w:rsidDel="00CE0CC0">
          <w:rPr>
            <w:i/>
          </w:rPr>
          <w:delText>InteractionVocabulary</w:delText>
        </w:r>
      </w:del>
      <w:r>
        <w:rPr>
          <w:i/>
        </w:rPr>
        <w:t xml:space="preserve">)  </w:t>
      </w:r>
    </w:p>
    <w:p w:rsidR="00562B0F" w:rsidRPr="00520132" w:rsidRDefault="00562B0F" w:rsidP="00562B0F"/>
    <w:p w:rsidR="00562B0F" w:rsidRPr="00BE75C0" w:rsidRDefault="00562B0F" w:rsidP="00562B0F">
      <w:r w:rsidRPr="00BE75C0">
        <w:rPr>
          <w:i/>
        </w:rPr>
        <w:t>interactionScore</w:t>
      </w:r>
      <w:r w:rsidRPr="0091777B">
        <w:t xml:space="preserve"> - </w:t>
      </w:r>
      <w:r>
        <w:t>(0 or more object:</w:t>
      </w:r>
      <w:ins w:id="1209" w:author="Nadia Anwar" w:date="2010-05-24T17:00:00Z">
        <w:r w:rsidR="0015383C" w:rsidRPr="0015383C">
          <w:rPr>
            <w:rStyle w:val="Hyperlink"/>
            <w:rPrChange w:id="1210" w:author="Nadia Anwar" w:date="2010-06-29T17:13:00Z">
              <w:rPr/>
            </w:rPrChange>
          </w:rPr>
          <w:fldChar w:fldCharType="begin"/>
        </w:r>
        <w:r w:rsidR="0015383C" w:rsidRPr="0015383C">
          <w:rPr>
            <w:rStyle w:val="Hyperlink"/>
            <w:rPrChange w:id="1211" w:author="Nadia Anwar" w:date="2010-06-29T17:13:00Z">
              <w:rPr/>
            </w:rPrChange>
          </w:rPr>
          <w:instrText xml:space="preserve"> REF _Ref136339775 \h </w:instrText>
        </w:r>
      </w:ins>
      <w:r w:rsidR="000523D8" w:rsidRPr="0015383C">
        <w:rPr>
          <w:color w:val="008000"/>
          <w:u w:val="single"/>
        </w:rPr>
      </w:r>
      <w:r w:rsidR="0015383C" w:rsidRPr="0015383C">
        <w:rPr>
          <w:rStyle w:val="Hyperlink"/>
          <w:rPrChange w:id="1212" w:author="Nadia Anwar" w:date="2010-06-29T17:13:00Z">
            <w:rPr/>
          </w:rPrChange>
        </w:rPr>
        <w:fldChar w:fldCharType="separate"/>
      </w:r>
      <w:ins w:id="1213" w:author="Nadia Anwar" w:date="2010-07-19T15:58:00Z">
        <w:r w:rsidR="000523D8" w:rsidRPr="00CF06F4">
          <w:t>Score</w:t>
        </w:r>
      </w:ins>
      <w:ins w:id="1214" w:author="Nadia Anwar" w:date="2010-05-24T17:00:00Z">
        <w:r w:rsidR="0015383C" w:rsidRPr="0015383C">
          <w:rPr>
            <w:rStyle w:val="Hyperlink"/>
            <w:rPrChange w:id="1215" w:author="Nadia Anwar" w:date="2010-06-29T17:13:00Z">
              <w:rPr/>
            </w:rPrChange>
          </w:rPr>
          <w:fldChar w:fldCharType="end"/>
        </w:r>
      </w:ins>
      <w:del w:id="1216" w:author="Nadia Anwar" w:date="2010-05-24T17:00:00Z">
        <w:r w:rsidR="0015383C" w:rsidRPr="0015383C">
          <w:rPr>
            <w:rPrChange w:id="1217" w:author="Nadia Anwar" w:date="2010-05-19T16:55:00Z">
              <w:rPr>
                <w:i/>
              </w:rPr>
            </w:rPrChange>
          </w:rPr>
          <w:delText>Score</w:delText>
        </w:r>
      </w:del>
      <w:r>
        <w:t xml:space="preserve">) </w:t>
      </w:r>
      <w:r w:rsidRPr="00BE75C0">
        <w:t>The score of an interaction e.g. a genetic interaction score.</w:t>
      </w:r>
      <w:r>
        <w:t xml:space="preserve"> This is useful for quantitative genetic interactions, usually defined based on an additive or multiplicative interaction model.</w:t>
      </w:r>
    </w:p>
    <w:p w:rsidR="00562B0F" w:rsidRPr="0091777B" w:rsidRDefault="00562B0F" w:rsidP="00562B0F"/>
    <w:p w:rsidR="00562B0F" w:rsidRPr="009212B2" w:rsidRDefault="00562B0F" w:rsidP="00562B0F">
      <w:pPr>
        <w:rPr>
          <w:rStyle w:val="Hyperlink"/>
          <w:rPrChange w:id="1218" w:author="Nadia Anwar" w:date="2010-06-29T17:12:00Z">
            <w:rPr/>
          </w:rPrChange>
        </w:rPr>
      </w:pPr>
      <w:r w:rsidRPr="00BE75C0">
        <w:rPr>
          <w:i/>
        </w:rPr>
        <w:t>phenotype</w:t>
      </w:r>
      <w:r w:rsidRPr="0091777B">
        <w:t xml:space="preserve"> - </w:t>
      </w:r>
      <w:r>
        <w:t>(</w:t>
      </w:r>
      <w:del w:id="1219" w:author="Nadia Anwar" w:date="2010-06-29T17:17:00Z">
        <w:r w:rsidDel="009212B2">
          <w:delText>atleast</w:delText>
        </w:r>
      </w:del>
      <w:ins w:id="1220" w:author="Nadia Anwar" w:date="2010-06-29T17:17:00Z">
        <w:r w:rsidR="009212B2">
          <w:t>at least</w:t>
        </w:r>
      </w:ins>
      <w:r>
        <w:t xml:space="preserve"> 1 object:</w:t>
      </w:r>
      <w:ins w:id="1221" w:author="Nadia Anwar" w:date="2010-05-24T17:00:00Z">
        <w:r w:rsidR="0015383C">
          <w:fldChar w:fldCharType="begin"/>
        </w:r>
        <w:r w:rsidR="00CE0CC0">
          <w:instrText xml:space="preserve"> REF _Ref136339785 \h </w:instrText>
        </w:r>
      </w:ins>
      <w:r w:rsidR="0015383C">
        <w:fldChar w:fldCharType="separate"/>
      </w:r>
      <w:ins w:id="1222" w:author="Nadia Anwar" w:date="2010-07-19T15:58:00Z">
        <w:r w:rsidR="000523D8" w:rsidRPr="00CF06F4">
          <w:t>PhenotypeVocabulary</w:t>
        </w:r>
      </w:ins>
      <w:ins w:id="1223" w:author="Nadia Anwar" w:date="2010-05-24T17:00:00Z">
        <w:r w:rsidR="0015383C">
          <w:fldChar w:fldCharType="end"/>
        </w:r>
      </w:ins>
      <w:del w:id="1224" w:author="Nadia Anwar" w:date="2010-05-24T17:00:00Z">
        <w:r w:rsidDel="00CE0CC0">
          <w:delText>PhenotypeVocabulary</w:delText>
        </w:r>
      </w:del>
      <w:r>
        <w:t xml:space="preserve">) </w:t>
      </w:r>
      <w:r w:rsidRPr="00BE75C0">
        <w:t>The phenotype quality used to define this genetic interaction e.g. viability.</w:t>
      </w:r>
      <w:r>
        <w:t xml:space="preserve"> Different genetic interactions in the same system can be revealed by using different phenotypes.</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BE75C0" w:rsidRDefault="00562B0F" w:rsidP="00562B0F">
      <w:pPr>
        <w:jc w:val="center"/>
      </w:pPr>
      <w:r>
        <w:rPr>
          <w:noProof/>
        </w:rPr>
        <w:drawing>
          <wp:inline distT="0" distB="0" distL="0" distR="0">
            <wp:extent cx="5943600" cy="2355850"/>
            <wp:effectExtent l="25400" t="0" r="0" b="0"/>
            <wp:docPr id="5" name="Picture 2" descr="GeneticInterac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ticInteraction_SLE.tiff"/>
                    <pic:cNvPicPr/>
                  </pic:nvPicPr>
                  <pic:blipFill>
                    <a:blip r:embed="rId37"/>
                    <a:stretch>
                      <a:fillRect/>
                    </a:stretch>
                  </pic:blipFill>
                  <pic:spPr>
                    <a:xfrm>
                      <a:off x="0" y="0"/>
                      <a:ext cx="5943600" cy="2355850"/>
                    </a:xfrm>
                    <a:prstGeom prst="rect">
                      <a:avLst/>
                    </a:prstGeom>
                  </pic:spPr>
                </pic:pic>
              </a:graphicData>
            </a:graphic>
          </wp:inline>
        </w:drawing>
      </w:r>
    </w:p>
    <w:p w:rsidR="00562B0F" w:rsidRPr="00CF06F4" w:rsidRDefault="00562B0F" w:rsidP="00562B0F">
      <w:pPr>
        <w:pStyle w:val="Heading3"/>
      </w:pPr>
      <w:bookmarkStart w:id="1225" w:name="_Toc75867172"/>
      <w:bookmarkStart w:id="1226" w:name="_Toc137288629"/>
      <w:bookmarkStart w:id="1227" w:name="_Toc141172425"/>
      <w:bookmarkStart w:id="1228" w:name="_Toc141175304"/>
      <w:r w:rsidRPr="00CF06F4">
        <w:t>MolecularInteraction</w:t>
      </w:r>
      <w:bookmarkEnd w:id="1225"/>
      <w:bookmarkEnd w:id="1226"/>
      <w:bookmarkEnd w:id="1227"/>
      <w:bookmarkEnd w:id="1228"/>
    </w:p>
    <w:p w:rsidR="00562B0F" w:rsidRPr="00CF06F4" w:rsidRDefault="00562B0F" w:rsidP="00562B0F">
      <w:r w:rsidRPr="00CF06F4">
        <w:rPr>
          <w:b/>
        </w:rPr>
        <w:t>Definition</w:t>
      </w:r>
      <w:r>
        <w:t xml:space="preserve">: An interaction involving </w:t>
      </w:r>
      <w:r w:rsidRPr="00CF06F4">
        <w:t xml:space="preserve">molecular contact between </w:t>
      </w:r>
      <w:r>
        <w:t>physical entities. T</w:t>
      </w:r>
      <w:r w:rsidRPr="00CF06F4">
        <w:t>he exact mechanism may not be known.</w:t>
      </w:r>
    </w:p>
    <w:p w:rsidR="00562B0F" w:rsidRPr="00CF06F4" w:rsidRDefault="00562B0F" w:rsidP="00562B0F">
      <w:r w:rsidRPr="00CF06F4">
        <w:rPr>
          <w:b/>
        </w:rPr>
        <w:t>Comment</w:t>
      </w:r>
      <w:r w:rsidRPr="00CF06F4">
        <w:t xml:space="preserve">: </w:t>
      </w:r>
      <w:ins w:id="1229" w:author="Nadia Anwar" w:date="2010-07-19T11:43:00Z">
        <w:r w:rsidR="00747A22" w:rsidRPr="00747A22">
          <w:t xml:space="preserve">There is a large body of interaction data, mostly produced by high throughput systems, that does not satisfy the level of detail required to model them with </w:t>
        </w:r>
        <w:r w:rsidR="0015383C" w:rsidRPr="0015383C">
          <w:rPr>
            <w:b/>
            <w:rPrChange w:id="1230" w:author="Nadia Anwar" w:date="2010-07-19T11:43:00Z">
              <w:rPr/>
            </w:rPrChange>
          </w:rPr>
          <w:t>ComplexAssembly</w:t>
        </w:r>
        <w:r w:rsidR="00747A22">
          <w:t xml:space="preserve"> class. Specifically </w:t>
        </w:r>
        <w:r w:rsidR="00747A22" w:rsidRPr="00747A22">
          <w:t>what is lacking</w:t>
        </w:r>
        <w:r w:rsidR="00747A22">
          <w:t>,</w:t>
        </w:r>
        <w:r w:rsidR="00747A22" w:rsidRPr="00747A22">
          <w:t xml:space="preserve"> is the stoichiometric information and completeness (closed-world) of participants required to model them as chemical processes. </w:t>
        </w:r>
      </w:ins>
      <w:r w:rsidRPr="00CF06F4">
        <w:t>This class should be used by default for representing molecular interactions</w:t>
      </w:r>
      <w:del w:id="1231" w:author="Nadia Anwar" w:date="2010-07-19T11:43:00Z">
        <w:r w:rsidRPr="00CF06F4" w:rsidDel="00747A22">
          <w:delText>,</w:delText>
        </w:r>
      </w:del>
      <w:r w:rsidRPr="00CF06F4">
        <w:t xml:space="preserve"> such as those defined by PSI-MI level 2.5. The participants in a molecular interaction should be listed in the </w:t>
      </w:r>
      <w:r w:rsidRPr="0091777B">
        <w:rPr>
          <w:i/>
        </w:rPr>
        <w:t>participant</w:t>
      </w:r>
      <w:r w:rsidRPr="00CF06F4">
        <w:t xml:space="preserve"> </w:t>
      </w:r>
      <w:ins w:id="1232" w:author="Nadia Anwar" w:date="2010-06-29T16:47:00Z">
        <w:r w:rsidR="007747DD">
          <w:t xml:space="preserve">object </w:t>
        </w:r>
      </w:ins>
      <w:r w:rsidRPr="00CF06F4">
        <w:t xml:space="preserve">property. Note that this is one of the </w:t>
      </w:r>
      <w:del w:id="1233" w:author="Nadia Anwar" w:date="2010-06-29T16:47:00Z">
        <w:r w:rsidRPr="00CF06F4" w:rsidDel="007747DD">
          <w:delText xml:space="preserve">few </w:delText>
        </w:r>
      </w:del>
      <w:r w:rsidRPr="00CF06F4">
        <w:t xml:space="preserve">cases in which the </w:t>
      </w:r>
      <w:r w:rsidRPr="0091777B">
        <w:rPr>
          <w:i/>
        </w:rPr>
        <w:t>participant</w:t>
      </w:r>
      <w:r w:rsidRPr="00CF06F4">
        <w:t xml:space="preserve"> property should be directly pop</w:t>
      </w:r>
      <w:r>
        <w:t>ulated with instances (see</w:t>
      </w:r>
      <w:r w:rsidRPr="00CF06F4">
        <w:t xml:space="preserve"> comments on the </w:t>
      </w:r>
      <w:r w:rsidRPr="0091777B">
        <w:rPr>
          <w:i/>
        </w:rPr>
        <w:t>participant</w:t>
      </w:r>
      <w:r>
        <w:t xml:space="preserve"> property</w:t>
      </w:r>
      <w:r w:rsidRPr="00CF06F4">
        <w:t xml:space="preserve"> in the </w:t>
      </w:r>
      <w:ins w:id="1234" w:author="Nadia Anwar" w:date="2010-05-20T16:47:00Z">
        <w:r w:rsidR="0015383C" w:rsidRPr="0015383C">
          <w:rPr>
            <w:b/>
            <w:rPrChange w:id="1235" w:author="Nadia Anwar" w:date="2010-05-20T16:47:00Z">
              <w:rPr/>
            </w:rPrChange>
          </w:rPr>
          <w:t>I</w:t>
        </w:r>
      </w:ins>
      <w:del w:id="1236" w:author="Nadia Anwar" w:date="2010-05-20T16:47:00Z">
        <w:r w:rsidR="0015383C" w:rsidRPr="0015383C">
          <w:rPr>
            <w:b/>
            <w:rPrChange w:id="1237" w:author="Nadia Anwar" w:date="2010-05-20T16:47:00Z">
              <w:rPr/>
            </w:rPrChange>
          </w:rPr>
          <w:delText>i</w:delText>
        </w:r>
      </w:del>
      <w:r w:rsidR="0015383C" w:rsidRPr="0015383C">
        <w:rPr>
          <w:b/>
          <w:rPrChange w:id="1238" w:author="Nadia Anwar" w:date="2010-05-20T16:47:00Z">
            <w:rPr/>
          </w:rPrChange>
        </w:rPr>
        <w:t>nteraction</w:t>
      </w:r>
      <w:r w:rsidRPr="00CF06F4">
        <w:t xml:space="preserve"> class description). If sufficient information on the nature of a molecular interaction is available, a more specific</w:t>
      </w:r>
      <w:r>
        <w:t xml:space="preserve"> BioPAX interaction class should</w:t>
      </w:r>
      <w:r w:rsidRPr="00CF06F4">
        <w:t xml:space="preserve"> be used</w:t>
      </w:r>
      <w:r>
        <w:t xml:space="preserve">, such as </w:t>
      </w:r>
      <w:r w:rsidR="0015383C" w:rsidRPr="0015383C">
        <w:rPr>
          <w:b/>
          <w:rPrChange w:id="1239" w:author="Nadia Anwar" w:date="2010-05-20T16:47:00Z">
            <w:rPr/>
          </w:rPrChange>
        </w:rPr>
        <w:t>ComplexAssembly</w:t>
      </w:r>
      <w:r w:rsidRPr="00CF06F4">
        <w:t>.</w:t>
      </w:r>
    </w:p>
    <w:p w:rsidR="00562B0F" w:rsidRDefault="00562B0F" w:rsidP="00562B0F">
      <w:r w:rsidRPr="00CF06F4">
        <w:rPr>
          <w:b/>
        </w:rPr>
        <w:t>Example</w:t>
      </w:r>
      <w:r w:rsidRPr="00CF06F4">
        <w:t xml:space="preserve">: </w:t>
      </w:r>
      <w:r w:rsidRPr="003E2450">
        <w:t>Two proteins observed to interact in a yeast-two-hybrid experiment where there is not enough experimental evidence to suggest that the proteins are forming a complex by themselves without any indirect involvement of other proteins. This is the case for most large-scale yeast two-hybrid screens.</w:t>
      </w:r>
      <w:r>
        <w:t xml:space="preserve"> Many protein-protein interaction databases contain examples of this type of interaction.</w:t>
      </w:r>
    </w:p>
    <w:p w:rsidR="00562B0F" w:rsidRDefault="00562B0F" w:rsidP="00562B0F">
      <w:pPr>
        <w:rPr>
          <w:i/>
        </w:rPr>
      </w:pPr>
      <w:r>
        <w:rPr>
          <w:b/>
        </w:rPr>
        <w:t xml:space="preserve">Parent class: </w:t>
      </w:r>
      <w:r w:rsidRPr="00DB08E1">
        <w:rPr>
          <w:i/>
        </w:rPr>
        <w:t>Interaction</w:t>
      </w:r>
    </w:p>
    <w:p w:rsidR="00562B0F" w:rsidRPr="00080745" w:rsidRDefault="00562B0F" w:rsidP="00562B0F">
      <w:r>
        <w:rPr>
          <w:b/>
        </w:rPr>
        <w:t xml:space="preserve">Properties: </w:t>
      </w:r>
      <w:r w:rsidRPr="008D70DA">
        <w:rPr>
          <w:i/>
        </w:rPr>
        <w:t>participant</w:t>
      </w:r>
      <w:r>
        <w:t xml:space="preserve">, availability, comment, </w:t>
      </w:r>
      <w:r w:rsidRPr="008D70DA">
        <w:rPr>
          <w:i/>
        </w:rPr>
        <w:t>dataSource</w:t>
      </w:r>
      <w:r>
        <w:t xml:space="preserve">, </w:t>
      </w:r>
      <w:r w:rsidRPr="008D70DA">
        <w:rPr>
          <w:i/>
        </w:rPr>
        <w:t>evidence</w:t>
      </w:r>
      <w:r>
        <w:t xml:space="preserve">, </w:t>
      </w:r>
      <w:r w:rsidRPr="008D70DA">
        <w:rPr>
          <w:i/>
        </w:rPr>
        <w:t>interactionType</w:t>
      </w:r>
      <w:r>
        <w:t xml:space="preserve">, name, </w:t>
      </w:r>
      <w:r w:rsidRPr="008D70DA">
        <w:rPr>
          <w:i/>
        </w:rPr>
        <w:t>xref</w:t>
      </w:r>
    </w:p>
    <w:p w:rsidR="00562B0F" w:rsidRPr="001A6E2A" w:rsidRDefault="00562B0F" w:rsidP="00562B0F">
      <w:pPr>
        <w:rPr>
          <w:b/>
        </w:rPr>
      </w:pPr>
      <w:r>
        <w:rPr>
          <w:b/>
        </w:rPr>
        <w:t>Object Properties Diagram</w:t>
      </w:r>
      <w:r w:rsidRPr="001A6E2A">
        <w:rPr>
          <w:b/>
        </w:rPr>
        <w:t>:</w:t>
      </w:r>
    </w:p>
    <w:p w:rsidR="00562B0F" w:rsidRPr="003E2450" w:rsidRDefault="00562B0F" w:rsidP="00562B0F">
      <w:pPr>
        <w:jc w:val="center"/>
      </w:pPr>
      <w:r>
        <w:rPr>
          <w:noProof/>
        </w:rPr>
        <w:drawing>
          <wp:inline distT="0" distB="0" distL="0" distR="0">
            <wp:extent cx="5943600" cy="2720340"/>
            <wp:effectExtent l="25400" t="0" r="0" b="0"/>
            <wp:docPr id="6" name="Picture 4" descr="MolecularInterac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ecularInteraction_SLE.tiff"/>
                    <pic:cNvPicPr/>
                  </pic:nvPicPr>
                  <pic:blipFill>
                    <a:blip r:embed="rId38"/>
                    <a:stretch>
                      <a:fillRect/>
                    </a:stretch>
                  </pic:blipFill>
                  <pic:spPr>
                    <a:xfrm>
                      <a:off x="0" y="0"/>
                      <a:ext cx="5943600" cy="2720340"/>
                    </a:xfrm>
                    <a:prstGeom prst="rect">
                      <a:avLst/>
                    </a:prstGeom>
                  </pic:spPr>
                </pic:pic>
              </a:graphicData>
            </a:graphic>
          </wp:inline>
        </w:drawing>
      </w:r>
    </w:p>
    <w:p w:rsidR="00562B0F" w:rsidRPr="00CF06F4" w:rsidRDefault="00562B0F" w:rsidP="00562B0F">
      <w:pPr>
        <w:pStyle w:val="Heading3"/>
      </w:pPr>
      <w:bookmarkStart w:id="1240" w:name="_Toc75867173"/>
      <w:bookmarkStart w:id="1241" w:name="_Toc137288630"/>
      <w:bookmarkStart w:id="1242" w:name="_Ref139604468"/>
      <w:bookmarkStart w:id="1243" w:name="_Toc141172426"/>
      <w:bookmarkStart w:id="1244" w:name="_Toc141175305"/>
      <w:r w:rsidRPr="00CF06F4">
        <w:t>TemplateReaction</w:t>
      </w:r>
      <w:bookmarkEnd w:id="1240"/>
      <w:bookmarkEnd w:id="1241"/>
      <w:bookmarkEnd w:id="1242"/>
      <w:bookmarkEnd w:id="1243"/>
      <w:bookmarkEnd w:id="1244"/>
    </w:p>
    <w:p w:rsidR="003A4E4F" w:rsidRDefault="00562B0F" w:rsidP="003A4E4F">
      <w:pPr>
        <w:rPr>
          <w:ins w:id="1245" w:author="Nadia Anwar" w:date="2010-07-19T11:44:00Z"/>
        </w:rPr>
      </w:pPr>
      <w:r w:rsidRPr="001C3A36">
        <w:rPr>
          <w:b/>
        </w:rPr>
        <w:t>Definition:</w:t>
      </w:r>
      <w:r>
        <w:t xml:space="preserve"> </w:t>
      </w:r>
      <w:ins w:id="1246" w:author="Nadia Anwar" w:date="2010-07-19T11:44:00Z">
        <w:r w:rsidR="003A4E4F">
          <w:t xml:space="preserve">An interaction where a macromolecule is polymerized from a template macromolecule. </w:t>
        </w:r>
      </w:ins>
    </w:p>
    <w:p w:rsidR="00562B0F" w:rsidDel="003A4E4F" w:rsidRDefault="00562B0F" w:rsidP="003A4E4F">
      <w:pPr>
        <w:numPr>
          <w:ins w:id="1247" w:author="Nadia Anwar" w:date="2010-07-19T11:44:00Z"/>
        </w:numPr>
        <w:rPr>
          <w:del w:id="1248" w:author="Nadia Anwar" w:date="2010-07-19T11:44:00Z"/>
        </w:rPr>
      </w:pPr>
      <w:del w:id="1249" w:author="Nadia Anwar" w:date="2010-07-19T11:44:00Z">
        <w:r w:rsidDel="003A4E4F">
          <w:delText>P</w:delText>
        </w:r>
        <w:r w:rsidRPr="0091777B" w:rsidDel="003A4E4F">
          <w:delText>olymerization of a macr</w:delText>
        </w:r>
        <w:r w:rsidDel="003A4E4F">
          <w:delText>omolecule from a template.</w:delText>
        </w:r>
      </w:del>
    </w:p>
    <w:p w:rsidR="00562B0F" w:rsidRDefault="00562B0F" w:rsidP="003A4E4F">
      <w:r w:rsidRPr="00934E17">
        <w:rPr>
          <w:b/>
        </w:rPr>
        <w:t xml:space="preserve">Examples: </w:t>
      </w:r>
      <w:r w:rsidRPr="0091777B">
        <w:t>DNA to RNA is transcription, RNA to protein is translation and DNA to protein is protein expression from DN</w:t>
      </w:r>
      <w:r>
        <w:t>A. Other examples are possible.</w:t>
      </w:r>
    </w:p>
    <w:p w:rsidR="00562B0F" w:rsidRDefault="00562B0F" w:rsidP="00562B0F">
      <w:pPr>
        <w:rPr>
          <w:ins w:id="1250" w:author="Nadia Anwar" w:date="2010-07-19T11:45:00Z"/>
        </w:rPr>
      </w:pPr>
      <w:r w:rsidRPr="00934E17">
        <w:rPr>
          <w:b/>
        </w:rPr>
        <w:t>Comment:</w:t>
      </w:r>
      <w:r>
        <w:t xml:space="preserve"> </w:t>
      </w:r>
      <w:r w:rsidRPr="0091777B">
        <w:t>The template and product types determine the type of template reaction. For instance, a DNA template and a protein product is protein expression from DNA, while an RNA template and protein product is protein translation.</w:t>
      </w:r>
      <w:r>
        <w:t xml:space="preserve"> This is a convenient abstraction of the actual template reaction process that omits all of the machinery common to most template reactions of that class. For instance, the transcription machinery is omitted for transcription. These complex processes can be described in BioPAX, using control and conversion classes, but are often not described for convenience. Also, the initiation region is part of the definition of the </w:t>
      </w:r>
      <w:r w:rsidR="00F81236" w:rsidRPr="00F81236">
        <w:rPr>
          <w:b/>
        </w:rPr>
        <w:t>TemplateReaction</w:t>
      </w:r>
      <w:r>
        <w:t xml:space="preserve">. This means that, for example, two transcription events from the same gene, but with different promoters are encoded using two different </w:t>
      </w:r>
      <w:r w:rsidR="0015383C" w:rsidRPr="0015383C">
        <w:rPr>
          <w:b/>
          <w:rPrChange w:id="1251" w:author="Nadia Anwar" w:date="2010-07-19T11:47:00Z">
            <w:rPr/>
          </w:rPrChange>
        </w:rPr>
        <w:t>TemplateReactions</w:t>
      </w:r>
      <w:r>
        <w:t>.</w:t>
      </w:r>
    </w:p>
    <w:p w:rsidR="003A4E4F" w:rsidRPr="0091777B" w:rsidRDefault="0015383C" w:rsidP="003A4E4F">
      <w:pPr>
        <w:numPr>
          <w:ins w:id="1252" w:author="Nadia Anwar" w:date="2010-07-19T11:45:00Z"/>
        </w:numPr>
      </w:pPr>
      <w:ins w:id="1253" w:author="Nadia Anwar" w:date="2010-07-19T11:45:00Z">
        <w:r w:rsidRPr="0015383C">
          <w:rPr>
            <w:b/>
            <w:rPrChange w:id="1254" w:author="Nadia Anwar" w:date="2010-07-19T11:45:00Z">
              <w:rPr/>
            </w:rPrChange>
          </w:rPr>
          <w:t>Usage Note</w:t>
        </w:r>
        <w:r w:rsidR="003A4E4F">
          <w:t xml:space="preserve">: Regulation of </w:t>
        </w:r>
        <w:r w:rsidRPr="0015383C">
          <w:rPr>
            <w:b/>
            <w:rPrChange w:id="1255" w:author="Nadia Anwar" w:date="2010-07-19T11:47:00Z">
              <w:rPr/>
            </w:rPrChange>
          </w:rPr>
          <w:t>TemplateReaction</w:t>
        </w:r>
        <w:r w:rsidR="003A4E4F">
          <w:t xml:space="preserve">, e.g. via a transcription factor can be captured using </w:t>
        </w:r>
        <w:r w:rsidRPr="0015383C">
          <w:rPr>
            <w:b/>
            <w:rPrChange w:id="1256" w:author="Nadia Anwar" w:date="2010-07-19T11:47:00Z">
              <w:rPr/>
            </w:rPrChange>
          </w:rPr>
          <w:t>TemplateReactionRegulation</w:t>
        </w:r>
        <w:r w:rsidR="003A4E4F">
          <w:t xml:space="preserve">. </w:t>
        </w:r>
        <w:r w:rsidRPr="0015383C">
          <w:rPr>
            <w:b/>
            <w:rPrChange w:id="1257" w:author="Nadia Anwar" w:date="2010-07-19T11:47:00Z">
              <w:rPr/>
            </w:rPrChange>
          </w:rPr>
          <w:t>TemplateReaction</w:t>
        </w:r>
        <w:r w:rsidR="003A4E4F">
          <w:t xml:space="preserve"> can also be indirect  for example, it is not necessary to represent intermediary mRNA for describing expression of a protein. It was decided to not subclass </w:t>
        </w:r>
        <w:r w:rsidRPr="0015383C">
          <w:rPr>
            <w:b/>
            <w:rPrChange w:id="1258" w:author="Nadia Anwar" w:date="2010-07-19T11:47:00Z">
              <w:rPr/>
            </w:rPrChange>
          </w:rPr>
          <w:t>TemplateReaction</w:t>
        </w:r>
        <w:r w:rsidR="003A4E4F">
          <w:t xml:space="preserve"> to subtypes such as transcription of translation for the sake of  simplicity. If needed these subclasses can be added in the future.</w:t>
        </w:r>
      </w:ins>
    </w:p>
    <w:p w:rsidR="00562B0F" w:rsidRDefault="00562B0F" w:rsidP="00562B0F">
      <w:pPr>
        <w:rPr>
          <w:i/>
        </w:rPr>
      </w:pPr>
      <w:r>
        <w:rPr>
          <w:b/>
        </w:rPr>
        <w:t xml:space="preserve">Parent class: </w:t>
      </w:r>
      <w:r w:rsidRPr="008B45AE">
        <w:rPr>
          <w:i/>
        </w:rPr>
        <w:t>Interaction</w:t>
      </w:r>
    </w:p>
    <w:p w:rsidR="00562B0F" w:rsidDel="00072BE7" w:rsidRDefault="00562B0F" w:rsidP="00562B0F">
      <w:pPr>
        <w:rPr>
          <w:del w:id="1259" w:author="Nadia Anwar" w:date="2010-06-30T09:34:00Z"/>
        </w:rPr>
      </w:pPr>
      <w:r>
        <w:rPr>
          <w:b/>
        </w:rPr>
        <w:t xml:space="preserve">Properties: </w:t>
      </w:r>
      <w:r w:rsidRPr="008B45AE">
        <w:rPr>
          <w:i/>
        </w:rPr>
        <w:t>participant</w:t>
      </w:r>
      <w:r>
        <w:t xml:space="preserve">, </w:t>
      </w:r>
      <w:r w:rsidRPr="008B45AE">
        <w:rPr>
          <w:i/>
        </w:rPr>
        <w:t>product</w:t>
      </w:r>
      <w:r>
        <w:t xml:space="preserve">, </w:t>
      </w:r>
      <w:r w:rsidRPr="008B45AE">
        <w:rPr>
          <w:i/>
        </w:rPr>
        <w:t>template</w:t>
      </w:r>
      <w:r>
        <w:t xml:space="preserve">, </w:t>
      </w:r>
      <w:r w:rsidRPr="008B45AE">
        <w:rPr>
          <w:i/>
        </w:rPr>
        <w:t>templateDirection</w:t>
      </w:r>
      <w:r>
        <w:t xml:space="preserve">, availability, comment, </w:t>
      </w:r>
      <w:r w:rsidRPr="008B45AE">
        <w:rPr>
          <w:i/>
        </w:rPr>
        <w:t>dataSource</w:t>
      </w:r>
      <w:r>
        <w:t xml:space="preserve">, </w:t>
      </w:r>
      <w:r w:rsidRPr="008B45AE">
        <w:rPr>
          <w:i/>
        </w:rPr>
        <w:t>evidence</w:t>
      </w:r>
      <w:r>
        <w:t xml:space="preserve">, </w:t>
      </w:r>
      <w:r w:rsidRPr="008B45AE">
        <w:rPr>
          <w:i/>
        </w:rPr>
        <w:t>interactionType</w:t>
      </w:r>
      <w:r>
        <w:t xml:space="preserve">, name, </w:t>
      </w:r>
      <w:r w:rsidRPr="008B45AE">
        <w:rPr>
          <w:i/>
        </w:rPr>
        <w:t>xref</w:t>
      </w:r>
    </w:p>
    <w:p w:rsidR="00562B0F" w:rsidRPr="00F00A5F" w:rsidRDefault="00562B0F" w:rsidP="00562B0F"/>
    <w:p w:rsidR="00F00A5F" w:rsidRPr="00F00A5F" w:rsidRDefault="00B3292A" w:rsidP="00F00A5F">
      <w:pPr>
        <w:numPr>
          <w:ins w:id="1260" w:author="Nadia Anwar" w:date="2010-06-30T09:32:00Z"/>
        </w:numPr>
        <w:rPr>
          <w:ins w:id="1261" w:author="Nadia Anwar" w:date="2010-06-30T09:32:00Z"/>
          <w:rPrChange w:id="1262" w:author="Nadia Anwar" w:date="2010-06-30T09:32:00Z">
            <w:rPr>
              <w:ins w:id="1263" w:author="Nadia Anwar" w:date="2010-06-30T09:32:00Z"/>
              <w:b/>
            </w:rPr>
          </w:rPrChange>
        </w:rPr>
      </w:pPr>
      <w:bookmarkStart w:id="1264" w:name="_Toc137288631"/>
      <w:ins w:id="1265" w:author="Nadia Anwar" w:date="2010-06-30T09:30:00Z">
        <w:r>
          <w:rPr>
            <w:b/>
          </w:rPr>
          <w:t>P</w:t>
        </w:r>
      </w:ins>
      <w:ins w:id="1266" w:author="Nadia Anwar" w:date="2010-06-30T09:32:00Z">
        <w:r>
          <w:rPr>
            <w:b/>
          </w:rPr>
          <w:t>roduct</w:t>
        </w:r>
        <w:r w:rsidR="0015383C" w:rsidRPr="0015383C">
          <w:rPr>
            <w:rPrChange w:id="1267" w:author="Nadia Anwar" w:date="2010-06-30T09:32:00Z">
              <w:rPr>
                <w:b/>
              </w:rPr>
            </w:rPrChange>
          </w:rPr>
          <w:t xml:space="preserve">  - (0 or more object:</w:t>
        </w:r>
      </w:ins>
      <w:ins w:id="1268" w:author="Nadia Anwar" w:date="2010-06-30T09:36:00Z">
        <w:r w:rsidR="0015383C">
          <w:fldChar w:fldCharType="begin"/>
        </w:r>
        <w:r w:rsidR="00C22243">
          <w:instrText xml:space="preserve"> REF _Ref139509922 \h </w:instrText>
        </w:r>
      </w:ins>
      <w:r w:rsidR="0015383C">
        <w:fldChar w:fldCharType="separate"/>
      </w:r>
      <w:ins w:id="1269" w:author="Nadia Anwar" w:date="2010-07-19T15:58:00Z">
        <w:r w:rsidR="000523D8" w:rsidRPr="00CF06F4">
          <w:t>D</w:t>
        </w:r>
        <w:r w:rsidR="000523D8">
          <w:t>NARegion</w:t>
        </w:r>
      </w:ins>
      <w:ins w:id="1270" w:author="Nadia Anwar" w:date="2010-06-30T09:36:00Z">
        <w:r w:rsidR="0015383C">
          <w:fldChar w:fldCharType="end"/>
        </w:r>
      </w:ins>
      <w:ins w:id="1271" w:author="Nadia Anwar" w:date="2010-06-30T09:32:00Z">
        <w:r w:rsidR="0015383C" w:rsidRPr="0015383C">
          <w:rPr>
            <w:rPrChange w:id="1272" w:author="Nadia Anwar" w:date="2010-06-30T09:32:00Z">
              <w:rPr>
                <w:b/>
              </w:rPr>
            </w:rPrChange>
          </w:rPr>
          <w:t>)</w:t>
        </w:r>
      </w:ins>
    </w:p>
    <w:p w:rsidR="00F00A5F" w:rsidRPr="00F00A5F" w:rsidRDefault="00B3292A" w:rsidP="00F00A5F">
      <w:pPr>
        <w:numPr>
          <w:ins w:id="1273" w:author="Nadia Anwar" w:date="2010-06-30T09:32:00Z"/>
        </w:numPr>
        <w:rPr>
          <w:ins w:id="1274" w:author="Nadia Anwar" w:date="2010-06-30T09:32:00Z"/>
          <w:rPrChange w:id="1275" w:author="Nadia Anwar" w:date="2010-06-30T09:32:00Z">
            <w:rPr>
              <w:ins w:id="1276" w:author="Nadia Anwar" w:date="2010-06-30T09:32:00Z"/>
              <w:b/>
            </w:rPr>
          </w:rPrChange>
        </w:rPr>
      </w:pPr>
      <w:ins w:id="1277" w:author="Nadia Anwar" w:date="2010-06-30T09:32:00Z">
        <w:r>
          <w:rPr>
            <w:b/>
          </w:rPr>
          <w:t>Definition</w:t>
        </w:r>
        <w:r w:rsidR="0015383C" w:rsidRPr="0015383C">
          <w:rPr>
            <w:rPrChange w:id="1278" w:author="Nadia Anwar" w:date="2010-06-30T09:32:00Z">
              <w:rPr>
                <w:b/>
              </w:rPr>
            </w:rPrChange>
          </w:rPr>
          <w:t>: A region of DNA.</w:t>
        </w:r>
      </w:ins>
    </w:p>
    <w:p w:rsidR="00F00A5F" w:rsidRPr="00F00A5F" w:rsidRDefault="00B3292A" w:rsidP="00F00A5F">
      <w:pPr>
        <w:numPr>
          <w:ins w:id="1279" w:author="Nadia Anwar" w:date="2010-06-30T09:32:00Z"/>
        </w:numPr>
        <w:rPr>
          <w:ins w:id="1280" w:author="Nadia Anwar" w:date="2010-06-30T09:32:00Z"/>
          <w:rPrChange w:id="1281" w:author="Nadia Anwar" w:date="2010-06-30T09:32:00Z">
            <w:rPr>
              <w:ins w:id="1282" w:author="Nadia Anwar" w:date="2010-06-30T09:32:00Z"/>
              <w:b/>
            </w:rPr>
          </w:rPrChange>
        </w:rPr>
      </w:pPr>
      <w:ins w:id="1283" w:author="Nadia Anwar" w:date="2010-06-30T09:32:00Z">
        <w:r>
          <w:rPr>
            <w:b/>
          </w:rPr>
          <w:t>Comment</w:t>
        </w:r>
        <w:r w:rsidR="0015383C" w:rsidRPr="0015383C">
          <w:rPr>
            <w:rPrChange w:id="1284" w:author="Nadia Anwar" w:date="2010-06-30T09:32:00Z">
              <w:rPr>
                <w:b/>
              </w:rPr>
            </w:rPrChange>
          </w:rPr>
          <w:t>: This is not a ‘gene’, it is a molecule of DNA, which could encode a gene or other things, like transcription factor binding sites.</w:t>
        </w:r>
      </w:ins>
    </w:p>
    <w:p w:rsidR="00F00A5F" w:rsidRPr="00F00A5F" w:rsidRDefault="00B3292A" w:rsidP="00F00A5F">
      <w:pPr>
        <w:numPr>
          <w:ins w:id="1285" w:author="Nadia Anwar" w:date="2010-06-30T09:32:00Z"/>
        </w:numPr>
        <w:rPr>
          <w:ins w:id="1286" w:author="Nadia Anwar" w:date="2010-06-30T09:32:00Z"/>
          <w:rPrChange w:id="1287" w:author="Nadia Anwar" w:date="2010-06-30T09:32:00Z">
            <w:rPr>
              <w:ins w:id="1288" w:author="Nadia Anwar" w:date="2010-06-30T09:32:00Z"/>
              <w:b/>
            </w:rPr>
          </w:rPrChange>
        </w:rPr>
      </w:pPr>
      <w:ins w:id="1289" w:author="Nadia Anwar" w:date="2010-06-30T09:32:00Z">
        <w:r>
          <w:rPr>
            <w:b/>
          </w:rPr>
          <w:t>Examples</w:t>
        </w:r>
        <w:r w:rsidR="0015383C" w:rsidRPr="0015383C">
          <w:rPr>
            <w:rPrChange w:id="1290" w:author="Nadia Anwar" w:date="2010-06-30T09:32:00Z">
              <w:rPr>
                <w:b/>
              </w:rPr>
            </w:rPrChange>
          </w:rPr>
          <w:t>: a chromosome, a plasmid, chromosome 7 of Homo sapiens.</w:t>
        </w:r>
      </w:ins>
    </w:p>
    <w:p w:rsidR="00F00A5F" w:rsidRPr="00F00A5F" w:rsidRDefault="00B3292A" w:rsidP="00F00A5F">
      <w:pPr>
        <w:numPr>
          <w:ins w:id="1291" w:author="Nadia Anwar" w:date="2010-06-30T09:32:00Z"/>
        </w:numPr>
        <w:rPr>
          <w:ins w:id="1292" w:author="Nadia Anwar" w:date="2010-06-30T09:32:00Z"/>
          <w:rPrChange w:id="1293" w:author="Nadia Anwar" w:date="2010-06-30T09:32:00Z">
            <w:rPr>
              <w:ins w:id="1294" w:author="Nadia Anwar" w:date="2010-06-30T09:32:00Z"/>
              <w:b/>
            </w:rPr>
          </w:rPrChange>
        </w:rPr>
      </w:pPr>
      <w:ins w:id="1295" w:author="Nadia Anwar" w:date="2010-06-30T09:32:00Z">
        <w:r>
          <w:rPr>
            <w:b/>
          </w:rPr>
          <w:t>Parent</w:t>
        </w:r>
        <w:r w:rsidR="0015383C" w:rsidRPr="0015383C">
          <w:rPr>
            <w:rPrChange w:id="1296" w:author="Nadia Anwar" w:date="2010-06-30T09:32:00Z">
              <w:rPr>
                <w:b/>
              </w:rPr>
            </w:rPrChange>
          </w:rPr>
          <w:t xml:space="preserve"> </w:t>
        </w:r>
        <w:r>
          <w:rPr>
            <w:b/>
          </w:rPr>
          <w:t>class</w:t>
        </w:r>
        <w:r w:rsidR="0015383C" w:rsidRPr="0015383C">
          <w:rPr>
            <w:rPrChange w:id="1297" w:author="Nadia Anwar" w:date="2010-06-30T09:32:00Z">
              <w:rPr>
                <w:b/>
              </w:rPr>
            </w:rPrChange>
          </w:rPr>
          <w:t xml:space="preserve">: </w:t>
        </w:r>
        <w:r w:rsidR="0015383C" w:rsidRPr="0015383C">
          <w:rPr>
            <w:i/>
            <w:rPrChange w:id="1298" w:author="Nadia Anwar" w:date="2010-06-30T09:33:00Z">
              <w:rPr>
                <w:b/>
              </w:rPr>
            </w:rPrChange>
          </w:rPr>
          <w:t>PhysicalEntity</w:t>
        </w:r>
      </w:ins>
    </w:p>
    <w:p w:rsidR="00F00A5F" w:rsidRPr="00F00A5F" w:rsidRDefault="00B3292A" w:rsidP="00F00A5F">
      <w:pPr>
        <w:rPr>
          <w:del w:id="1299" w:author="Unknown"/>
          <w:rPrChange w:id="1300" w:author="Nadia Anwar" w:date="2010-06-30T09:32:00Z">
            <w:rPr>
              <w:del w:id="1301" w:author="Unknown"/>
              <w:b/>
            </w:rPr>
          </w:rPrChange>
        </w:rPr>
      </w:pPr>
      <w:ins w:id="1302" w:author="Nadia Anwar" w:date="2010-06-30T09:32:00Z">
        <w:r>
          <w:rPr>
            <w:b/>
          </w:rPr>
          <w:t>Properties</w:t>
        </w:r>
        <w:r w:rsidR="0015383C" w:rsidRPr="0015383C">
          <w:rPr>
            <w:rPrChange w:id="1303" w:author="Nadia Anwar" w:date="2010-06-30T09:32:00Z">
              <w:rPr>
                <w:b/>
              </w:rPr>
            </w:rPrChange>
          </w:rPr>
          <w:t xml:space="preserve">: </w:t>
        </w:r>
        <w:r w:rsidR="0015383C" w:rsidRPr="0015383C">
          <w:rPr>
            <w:i/>
            <w:rPrChange w:id="1304" w:author="Nadia Anwar" w:date="2010-06-30T09:33:00Z">
              <w:rPr>
                <w:b/>
              </w:rPr>
            </w:rPrChange>
          </w:rPr>
          <w:t>entityReference</w:t>
        </w:r>
        <w:r w:rsidR="0015383C" w:rsidRPr="0015383C">
          <w:rPr>
            <w:rPrChange w:id="1305" w:author="Nadia Anwar" w:date="2010-06-30T09:32:00Z">
              <w:rPr>
                <w:b/>
              </w:rPr>
            </w:rPrChange>
          </w:rPr>
          <w:t xml:space="preserve">, </w:t>
        </w:r>
        <w:r w:rsidR="0015383C" w:rsidRPr="0015383C">
          <w:rPr>
            <w:i/>
            <w:rPrChange w:id="1306" w:author="Nadia Anwar" w:date="2010-06-30T09:33:00Z">
              <w:rPr>
                <w:b/>
              </w:rPr>
            </w:rPrChange>
          </w:rPr>
          <w:t>memberPhysicalEntity</w:t>
        </w:r>
        <w:r w:rsidR="0015383C" w:rsidRPr="0015383C">
          <w:rPr>
            <w:rPrChange w:id="1307" w:author="Nadia Anwar" w:date="2010-06-30T09:32:00Z">
              <w:rPr>
                <w:b/>
              </w:rPr>
            </w:rPrChange>
          </w:rPr>
          <w:t xml:space="preserve">, availability, </w:t>
        </w:r>
        <w:r w:rsidR="0015383C" w:rsidRPr="0015383C">
          <w:rPr>
            <w:i/>
            <w:rPrChange w:id="1308" w:author="Nadia Anwar" w:date="2010-06-30T09:33:00Z">
              <w:rPr>
                <w:b/>
              </w:rPr>
            </w:rPrChange>
          </w:rPr>
          <w:t>cellularLocation</w:t>
        </w:r>
        <w:r w:rsidR="0015383C" w:rsidRPr="0015383C">
          <w:rPr>
            <w:rPrChange w:id="1309" w:author="Nadia Anwar" w:date="2010-06-30T09:32:00Z">
              <w:rPr>
                <w:b/>
              </w:rPr>
            </w:rPrChange>
          </w:rPr>
          <w:t xml:space="preserve">, comment, </w:t>
        </w:r>
        <w:r w:rsidR="0015383C" w:rsidRPr="0015383C">
          <w:rPr>
            <w:i/>
            <w:rPrChange w:id="1310" w:author="Nadia Anwar" w:date="2010-06-30T09:33:00Z">
              <w:rPr>
                <w:b/>
              </w:rPr>
            </w:rPrChange>
          </w:rPr>
          <w:t>dataSource</w:t>
        </w:r>
        <w:r w:rsidR="0015383C" w:rsidRPr="0015383C">
          <w:rPr>
            <w:rPrChange w:id="1311" w:author="Nadia Anwar" w:date="2010-06-30T09:32:00Z">
              <w:rPr>
                <w:b/>
              </w:rPr>
            </w:rPrChange>
          </w:rPr>
          <w:t xml:space="preserve">, </w:t>
        </w:r>
        <w:r w:rsidR="0015383C" w:rsidRPr="0015383C">
          <w:rPr>
            <w:i/>
            <w:rPrChange w:id="1312" w:author="Nadia Anwar" w:date="2010-06-30T09:33:00Z">
              <w:rPr>
                <w:b/>
              </w:rPr>
            </w:rPrChange>
          </w:rPr>
          <w:t>evidence</w:t>
        </w:r>
        <w:r w:rsidR="0015383C" w:rsidRPr="0015383C">
          <w:rPr>
            <w:rPrChange w:id="1313" w:author="Nadia Anwar" w:date="2010-06-30T09:32:00Z">
              <w:rPr>
                <w:b/>
              </w:rPr>
            </w:rPrChange>
          </w:rPr>
          <w:t xml:space="preserve">, </w:t>
        </w:r>
        <w:r w:rsidR="0015383C" w:rsidRPr="0015383C">
          <w:rPr>
            <w:i/>
            <w:rPrChange w:id="1314" w:author="Nadia Anwar" w:date="2010-06-30T09:33:00Z">
              <w:rPr>
                <w:b/>
              </w:rPr>
            </w:rPrChange>
          </w:rPr>
          <w:t>feature</w:t>
        </w:r>
        <w:r w:rsidR="0015383C" w:rsidRPr="0015383C">
          <w:rPr>
            <w:rPrChange w:id="1315" w:author="Nadia Anwar" w:date="2010-06-30T09:32:00Z">
              <w:rPr>
                <w:b/>
              </w:rPr>
            </w:rPrChange>
          </w:rPr>
          <w:t xml:space="preserve">, name, </w:t>
        </w:r>
        <w:r w:rsidR="0015383C" w:rsidRPr="0015383C">
          <w:rPr>
            <w:i/>
            <w:rPrChange w:id="1316" w:author="Nadia Anwar" w:date="2010-06-30T09:33:00Z">
              <w:rPr>
                <w:b/>
              </w:rPr>
            </w:rPrChange>
          </w:rPr>
          <w:t>notFeature</w:t>
        </w:r>
        <w:r w:rsidR="0015383C" w:rsidRPr="0015383C">
          <w:rPr>
            <w:rPrChange w:id="1317" w:author="Nadia Anwar" w:date="2010-06-30T09:32:00Z">
              <w:rPr>
                <w:b/>
              </w:rPr>
            </w:rPrChange>
          </w:rPr>
          <w:t xml:space="preserve">, </w:t>
        </w:r>
        <w:r w:rsidR="0015383C" w:rsidRPr="0015383C">
          <w:rPr>
            <w:i/>
            <w:rPrChange w:id="1318" w:author="Nadia Anwar" w:date="2010-06-30T09:33:00Z">
              <w:rPr>
                <w:b/>
              </w:rPr>
            </w:rPrChange>
          </w:rPr>
          <w:t>xref</w:t>
        </w:r>
      </w:ins>
    </w:p>
    <w:p w:rsidR="00000000" w:rsidRDefault="000523D8">
      <w:pPr>
        <w:numPr>
          <w:ins w:id="1319" w:author="Nadia Anwar" w:date="2010-06-30T09:32:00Z"/>
        </w:numPr>
        <w:rPr>
          <w:ins w:id="1320" w:author="Nadia Anwar" w:date="2010-06-30T09:32:00Z"/>
          <w:b/>
        </w:rPr>
        <w:pPrChange w:id="1321" w:author="Nadia Anwar" w:date="2010-06-30T09:31:00Z">
          <w:pPr/>
        </w:pPrChange>
      </w:pPr>
    </w:p>
    <w:p w:rsidR="00072BE7" w:rsidRDefault="00072BE7" w:rsidP="00F00A5F">
      <w:pPr>
        <w:numPr>
          <w:ins w:id="1322" w:author="Nadia Anwar" w:date="2010-06-30T09:33:00Z"/>
        </w:numPr>
        <w:rPr>
          <w:ins w:id="1323" w:author="Nadia Anwar" w:date="2010-06-30T09:33:00Z"/>
          <w:b/>
        </w:rPr>
      </w:pPr>
    </w:p>
    <w:p w:rsidR="00940814" w:rsidRDefault="0015383C">
      <w:pPr>
        <w:rPr>
          <w:del w:id="1324" w:author="Nadia Anwar" w:date="2010-06-30T09:31:00Z"/>
        </w:rPr>
      </w:pPr>
      <w:ins w:id="1325" w:author="Nadia Anwar" w:date="2010-06-30T09:33:00Z">
        <w:r w:rsidRPr="0015383C">
          <w:rPr>
            <w:i/>
            <w:rPrChange w:id="1326" w:author="Nadia Anwar" w:date="2010-06-30T09:34:00Z">
              <w:rPr>
                <w:b/>
              </w:rPr>
            </w:rPrChange>
          </w:rPr>
          <w:t>Product</w:t>
        </w:r>
        <w:r w:rsidR="00072BE7" w:rsidRPr="00F00A5F">
          <w:t xml:space="preserve"> </w:t>
        </w:r>
        <w:r w:rsidR="00072BE7">
          <w:t xml:space="preserve">- </w:t>
        </w:r>
      </w:ins>
      <w:del w:id="1327" w:author="Nadia Anwar" w:date="2010-06-30T09:30:00Z">
        <w:r w:rsidR="00562B0F" w:rsidRPr="00483115" w:rsidDel="003A6488">
          <w:rPr>
            <w:b/>
          </w:rPr>
          <w:delText>product</w:delText>
        </w:r>
      </w:del>
      <w:del w:id="1328" w:author="Nadia Anwar" w:date="2010-06-30T09:31:00Z">
        <w:r w:rsidR="00562B0F" w:rsidRPr="00483115" w:rsidDel="00F00A5F">
          <w:delText xml:space="preserve"> - (0 or more object</w:delText>
        </w:r>
        <w:r w:rsidR="00562B0F" w:rsidDel="00F00A5F">
          <w:delText>:</w:delText>
        </w:r>
        <w:r w:rsidDel="00F00A5F">
          <w:fldChar w:fldCharType="begin"/>
        </w:r>
        <w:r w:rsidR="00CE0CC0" w:rsidDel="00F00A5F">
          <w:delInstrText xml:space="preserve"> REF _Ref136339856 \h </w:delInstrText>
        </w:r>
      </w:del>
      <w:del w:id="1329" w:author="Nadia Anwar" w:date="2010-06-30T09:31:00Z">
        <w:r w:rsidDel="00F00A5F">
          <w:fldChar w:fldCharType="separate"/>
        </w:r>
        <w:r w:rsidR="00483115" w:rsidRPr="00CF06F4" w:rsidDel="00F00A5F">
          <w:delText>D</w:delText>
        </w:r>
        <w:r w:rsidR="00483115" w:rsidDel="00F00A5F">
          <w:delText>NARegion</w:delText>
        </w:r>
      </w:del>
    </w:p>
    <w:p w:rsidR="00940814" w:rsidRDefault="00483115">
      <w:pPr>
        <w:rPr>
          <w:del w:id="1330" w:author="Nadia Anwar" w:date="2010-06-30T09:31:00Z"/>
        </w:rPr>
      </w:pPr>
      <w:del w:id="1331" w:author="Nadia Anwar" w:date="2010-06-30T09:31:00Z">
        <w:r w:rsidRPr="00CF06F4" w:rsidDel="003A6488">
          <w:rPr>
            <w:b/>
          </w:rPr>
          <w:delText>Definition</w:delText>
        </w:r>
        <w:r w:rsidRPr="00CF06F4" w:rsidDel="00F00A5F">
          <w:delText xml:space="preserve">: </w:delText>
        </w:r>
        <w:r w:rsidRPr="003E62A0" w:rsidDel="00F00A5F">
          <w:delText>A region of DNA.</w:delText>
        </w:r>
      </w:del>
    </w:p>
    <w:p w:rsidR="00940814" w:rsidRDefault="00483115">
      <w:pPr>
        <w:rPr>
          <w:del w:id="1332" w:author="Nadia Anwar" w:date="2010-06-30T09:31:00Z"/>
        </w:rPr>
      </w:pPr>
      <w:del w:id="1333" w:author="Nadia Anwar" w:date="2010-06-30T09:31:00Z">
        <w:r w:rsidRPr="00CF06F4" w:rsidDel="00F00A5F">
          <w:rPr>
            <w:b/>
          </w:rPr>
          <w:delText>Comment</w:delText>
        </w:r>
        <w:r w:rsidRPr="00CF06F4" w:rsidDel="00F00A5F">
          <w:delText xml:space="preserve">: This is not a ‘gene’, </w:delText>
        </w:r>
        <w:r w:rsidDel="00F00A5F">
          <w:delText>it is a molecule of DNA, which could encode a gene or other things, like transcription factor binding sites.</w:delText>
        </w:r>
      </w:del>
    </w:p>
    <w:p w:rsidR="00940814" w:rsidRDefault="00483115">
      <w:pPr>
        <w:rPr>
          <w:del w:id="1334" w:author="Nadia Anwar" w:date="2010-06-30T09:31:00Z"/>
        </w:rPr>
      </w:pPr>
      <w:del w:id="1335" w:author="Nadia Anwar" w:date="2010-06-30T09:31:00Z">
        <w:r w:rsidRPr="00CF06F4" w:rsidDel="00F00A5F">
          <w:rPr>
            <w:b/>
          </w:rPr>
          <w:delText>Examples</w:delText>
        </w:r>
        <w:r w:rsidDel="00F00A5F">
          <w:delText>: a chromosome, a plasmid,</w:delText>
        </w:r>
        <w:r w:rsidRPr="00CF06F4" w:rsidDel="00F00A5F">
          <w:delText xml:space="preserve"> chromosome 7 of Homo sapiens.</w:delText>
        </w:r>
      </w:del>
    </w:p>
    <w:p w:rsidR="00940814" w:rsidRDefault="00483115">
      <w:pPr>
        <w:rPr>
          <w:del w:id="1336" w:author="Nadia Anwar" w:date="2010-06-30T09:31:00Z"/>
          <w:i/>
        </w:rPr>
      </w:pPr>
      <w:del w:id="1337" w:author="Nadia Anwar" w:date="2010-06-30T09:31:00Z">
        <w:r w:rsidDel="00F00A5F">
          <w:rPr>
            <w:b/>
          </w:rPr>
          <w:delText xml:space="preserve">Parent class: </w:delText>
        </w:r>
        <w:r w:rsidDel="00F00A5F">
          <w:rPr>
            <w:i/>
          </w:rPr>
          <w:delText>PhysicalEntity</w:delText>
        </w:r>
      </w:del>
    </w:p>
    <w:p w:rsidR="00940814" w:rsidRDefault="00483115">
      <w:pPr>
        <w:rPr>
          <w:del w:id="1338" w:author="Nadia Anwar" w:date="2010-06-30T09:31:00Z"/>
        </w:rPr>
      </w:pPr>
      <w:del w:id="1339" w:author="Nadia Anwar" w:date="2010-06-30T09:31:00Z">
        <w:r w:rsidRPr="00CF06F4" w:rsidDel="00F00A5F">
          <w:rPr>
            <w:b/>
          </w:rPr>
          <w:delText>Properties</w:delText>
        </w:r>
        <w:r w:rsidRPr="00CF06F4" w:rsidDel="00F00A5F">
          <w:delText>:</w:delText>
        </w:r>
        <w:r w:rsidDel="00F00A5F">
          <w:delText xml:space="preserve"> </w:delText>
        </w:r>
        <w:r w:rsidRPr="00A51237" w:rsidDel="00F00A5F">
          <w:rPr>
            <w:i/>
          </w:rPr>
          <w:delText>entityReference</w:delText>
        </w:r>
        <w:r w:rsidDel="00F00A5F">
          <w:delText xml:space="preserve">, </w:delText>
        </w:r>
        <w:r w:rsidRPr="00A51237" w:rsidDel="00F00A5F">
          <w:rPr>
            <w:i/>
          </w:rPr>
          <w:delText>memberPhysicalEntity</w:delText>
        </w:r>
        <w:r w:rsidDel="00F00A5F">
          <w:delText xml:space="preserve">, availability, </w:delText>
        </w:r>
        <w:r w:rsidRPr="00A51237" w:rsidDel="00F00A5F">
          <w:rPr>
            <w:i/>
          </w:rPr>
          <w:delText>cellularLocation</w:delText>
        </w:r>
        <w:r w:rsidDel="00F00A5F">
          <w:delText xml:space="preserve">, comment, </w:delText>
        </w:r>
        <w:r w:rsidRPr="00A51237" w:rsidDel="00F00A5F">
          <w:rPr>
            <w:i/>
          </w:rPr>
          <w:delText>dataSource</w:delText>
        </w:r>
        <w:r w:rsidDel="00F00A5F">
          <w:delText xml:space="preserve">, </w:delText>
        </w:r>
        <w:r w:rsidRPr="00A51237" w:rsidDel="00F00A5F">
          <w:rPr>
            <w:i/>
          </w:rPr>
          <w:delText>evidence</w:delText>
        </w:r>
        <w:r w:rsidDel="00F00A5F">
          <w:delText xml:space="preserve">, </w:delText>
        </w:r>
        <w:r w:rsidRPr="00A51237" w:rsidDel="00F00A5F">
          <w:rPr>
            <w:i/>
          </w:rPr>
          <w:delText>feature</w:delText>
        </w:r>
        <w:r w:rsidDel="00F00A5F">
          <w:delText xml:space="preserve">, name, </w:delText>
        </w:r>
        <w:r w:rsidRPr="00A51237" w:rsidDel="00F00A5F">
          <w:rPr>
            <w:i/>
          </w:rPr>
          <w:delText>notFeature</w:delText>
        </w:r>
        <w:r w:rsidDel="00F00A5F">
          <w:delText xml:space="preserve">, </w:delText>
        </w:r>
        <w:r w:rsidRPr="00A51237" w:rsidDel="00F00A5F">
          <w:rPr>
            <w:i/>
          </w:rPr>
          <w:delText>xref</w:delText>
        </w:r>
      </w:del>
    </w:p>
    <w:p w:rsidR="00940814" w:rsidRDefault="00940814">
      <w:pPr>
        <w:rPr>
          <w:del w:id="1340" w:author="Nadia Anwar" w:date="2010-06-30T09:31:00Z"/>
        </w:rPr>
      </w:pPr>
    </w:p>
    <w:p w:rsidR="00940814" w:rsidRDefault="00483115">
      <w:del w:id="1341" w:author="Nadia Anwar" w:date="2010-06-30T09:31:00Z">
        <w:r w:rsidRPr="00CF06F4" w:rsidDel="00F00A5F">
          <w:delText>Protein</w:delText>
        </w:r>
        <w:bookmarkEnd w:id="1264"/>
        <w:r w:rsidR="0015383C" w:rsidDel="00F00A5F">
          <w:fldChar w:fldCharType="end"/>
        </w:r>
        <w:r w:rsidR="00562B0F" w:rsidDel="00F00A5F">
          <w:delText xml:space="preserve">) </w:delText>
        </w:r>
      </w:del>
      <w:r w:rsidR="00562B0F" w:rsidRPr="00BE75C0">
        <w:t>The product of a template reaction, such as DNA, RNA or protein.</w:t>
      </w:r>
      <w:r w:rsidR="00562B0F" w:rsidRPr="00082B19">
        <w:rPr>
          <w:i/>
        </w:rPr>
        <w:t xml:space="preserve"> </w:t>
      </w:r>
      <w:r w:rsidR="00562B0F" w:rsidRPr="00BE75C0">
        <w:rPr>
          <w:i/>
        </w:rPr>
        <w:t>product</w:t>
      </w:r>
      <w:r w:rsidR="00562B0F" w:rsidRPr="0091777B">
        <w:t xml:space="preserve"> </w:t>
      </w:r>
      <w:r w:rsidR="00562B0F" w:rsidRPr="00CF06F4">
        <w:t xml:space="preserve">is a sub-property of </w:t>
      </w:r>
      <w:r w:rsidR="00562B0F" w:rsidRPr="0091777B">
        <w:rPr>
          <w:i/>
        </w:rPr>
        <w:t>participant</w:t>
      </w:r>
      <w:r w:rsidR="00562B0F" w:rsidRPr="00CF06F4">
        <w:t>.</w:t>
      </w:r>
    </w:p>
    <w:p w:rsidR="00562B0F" w:rsidRPr="0091777B" w:rsidRDefault="00562B0F" w:rsidP="00562B0F"/>
    <w:p w:rsidR="00562B0F" w:rsidRDefault="00562B0F" w:rsidP="00562B0F">
      <w:r w:rsidRPr="00BE75C0">
        <w:rPr>
          <w:i/>
        </w:rPr>
        <w:t>template</w:t>
      </w:r>
      <w:r w:rsidRPr="0091777B">
        <w:t xml:space="preserve"> - </w:t>
      </w:r>
      <w:r>
        <w:t>(0 or 1 object:</w:t>
      </w:r>
      <w:ins w:id="1342" w:author="Nadia Anwar" w:date="2010-06-29T16:58:00Z">
        <w:r w:rsidR="0015383C">
          <w:fldChar w:fldCharType="begin"/>
        </w:r>
        <w:r w:rsidR="007747DD">
          <w:instrText xml:space="preserve"> REF _Ref139450031 \h </w:instrText>
        </w:r>
      </w:ins>
      <w:r w:rsidR="0015383C">
        <w:fldChar w:fldCharType="separate"/>
      </w:r>
      <w:ins w:id="1343" w:author="Nadia Anwar" w:date="2010-07-19T15:58:00Z">
        <w:r w:rsidR="000523D8" w:rsidRPr="00CF06F4">
          <w:t>D</w:t>
        </w:r>
        <w:r w:rsidR="000523D8">
          <w:t>NARegion</w:t>
        </w:r>
      </w:ins>
      <w:ins w:id="1344" w:author="Nadia Anwar" w:date="2010-06-29T16:58:00Z">
        <w:r w:rsidR="0015383C">
          <w:fldChar w:fldCharType="end"/>
        </w:r>
      </w:ins>
      <w:ins w:id="1345" w:author="Nadia Anwar" w:date="2010-06-30T09:36:00Z">
        <w:r w:rsidR="00C22243">
          <w:t xml:space="preserve"> </w:t>
        </w:r>
      </w:ins>
      <w:del w:id="1346" w:author="Nadia Anwar" w:date="2010-06-29T16:58:00Z">
        <w:r w:rsidDel="007747DD">
          <w:delText xml:space="preserve">DNARegion </w:delText>
        </w:r>
      </w:del>
      <w:r>
        <w:t>or object:RNARegion or object:</w:t>
      </w:r>
      <w:r w:rsidR="0015383C" w:rsidRPr="0015383C">
        <w:rPr>
          <w:rPrChange w:id="1347" w:author="Nadia Anwar" w:date="2010-05-19T16:56:00Z">
            <w:rPr>
              <w:i/>
            </w:rPr>
          </w:rPrChange>
        </w:rPr>
        <w:t>DNA</w:t>
      </w:r>
      <w:r>
        <w:t xml:space="preserve"> or object:</w:t>
      </w:r>
      <w:r w:rsidR="0015383C" w:rsidRPr="0015383C">
        <w:rPr>
          <w:rPrChange w:id="1348" w:author="Nadia Anwar" w:date="2010-05-19T16:56:00Z">
            <w:rPr>
              <w:i/>
            </w:rPr>
          </w:rPrChange>
        </w:rPr>
        <w:t>RNA</w:t>
      </w:r>
      <w:r>
        <w:t xml:space="preserve"> ) </w:t>
      </w:r>
      <w:r w:rsidRPr="00BE75C0">
        <w:t>The template molecule that is used in this template reaction.</w:t>
      </w:r>
      <w:r>
        <w:t xml:space="preserve"> Either DNA (e.g. eukaryotic or prokaryotic gene expression) or RNA (e.g. an RNA virus).</w:t>
      </w:r>
      <w:r w:rsidRPr="00082B19">
        <w:rPr>
          <w:i/>
        </w:rPr>
        <w:t xml:space="preserve"> </w:t>
      </w:r>
      <w:r w:rsidRPr="00BE75C0">
        <w:rPr>
          <w:i/>
        </w:rPr>
        <w:t>template</w:t>
      </w:r>
      <w:r w:rsidRPr="0091777B">
        <w:t xml:space="preserve"> </w:t>
      </w:r>
      <w:r w:rsidRPr="00CF06F4">
        <w:t xml:space="preserve">is a sub-property of </w:t>
      </w:r>
      <w:r w:rsidRPr="0091777B">
        <w:rPr>
          <w:i/>
        </w:rPr>
        <w:t>participant</w:t>
      </w:r>
      <w:r w:rsidRPr="00CF06F4">
        <w:t>.</w:t>
      </w:r>
    </w:p>
    <w:p w:rsidR="00562B0F" w:rsidRDefault="00562B0F" w:rsidP="00562B0F">
      <w:pPr>
        <w:rPr>
          <w:b/>
        </w:rPr>
      </w:pPr>
    </w:p>
    <w:p w:rsidR="00562B0F" w:rsidRDefault="00562B0F" w:rsidP="00562B0F">
      <w:pPr>
        <w:rPr>
          <w:b/>
        </w:rPr>
      </w:pPr>
      <w:r>
        <w:rPr>
          <w:b/>
        </w:rPr>
        <w:t>Object Properties Diagram</w:t>
      </w:r>
      <w:r w:rsidRPr="001A6E2A">
        <w:rPr>
          <w:b/>
        </w:rPr>
        <w:t>:</w:t>
      </w:r>
    </w:p>
    <w:p w:rsidR="00562B0F" w:rsidRPr="001A6E2A" w:rsidRDefault="00562B0F" w:rsidP="00562B0F">
      <w:pPr>
        <w:rPr>
          <w:b/>
        </w:rPr>
      </w:pPr>
      <w:r>
        <w:rPr>
          <w:b/>
          <w:noProof/>
        </w:rPr>
        <w:drawing>
          <wp:inline distT="0" distB="0" distL="0" distR="0">
            <wp:extent cx="5943600" cy="1620520"/>
            <wp:effectExtent l="25400" t="0" r="0" b="0"/>
            <wp:docPr id="7" name="Picture 5" descr="templateReac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Reaction_SLE.tiff"/>
                    <pic:cNvPicPr/>
                  </pic:nvPicPr>
                  <pic:blipFill>
                    <a:blip r:embed="rId39"/>
                    <a:stretch>
                      <a:fillRect/>
                    </a:stretch>
                  </pic:blipFill>
                  <pic:spPr>
                    <a:xfrm>
                      <a:off x="0" y="0"/>
                      <a:ext cx="5943600" cy="1620520"/>
                    </a:xfrm>
                    <a:prstGeom prst="rect">
                      <a:avLst/>
                    </a:prstGeom>
                  </pic:spPr>
                </pic:pic>
              </a:graphicData>
            </a:graphic>
          </wp:inline>
        </w:drawing>
      </w:r>
    </w:p>
    <w:p w:rsidR="00562B0F" w:rsidRPr="00BE75C0" w:rsidDel="00C22243" w:rsidRDefault="00562B0F" w:rsidP="00562B0F">
      <w:pPr>
        <w:jc w:val="center"/>
        <w:rPr>
          <w:del w:id="1349" w:author="Nadia Anwar" w:date="2010-06-30T10:08:00Z"/>
        </w:rPr>
      </w:pPr>
    </w:p>
    <w:p w:rsidR="00562B0F" w:rsidRPr="0091777B" w:rsidDel="00C22243" w:rsidRDefault="00562B0F" w:rsidP="00562B0F">
      <w:pPr>
        <w:pBdr>
          <w:bottom w:val="single" w:sz="4" w:space="1" w:color="auto"/>
        </w:pBdr>
        <w:rPr>
          <w:del w:id="1350" w:author="Nadia Anwar" w:date="2010-06-30T10:08:00Z"/>
        </w:rPr>
      </w:pPr>
    </w:p>
    <w:p w:rsidR="00562B0F" w:rsidRPr="00CF06F4" w:rsidRDefault="00562B0F" w:rsidP="00562B0F">
      <w:pPr>
        <w:pStyle w:val="Heading2"/>
      </w:pPr>
      <w:bookmarkStart w:id="1351" w:name="_Toc75867174"/>
      <w:bookmarkStart w:id="1352" w:name="_Toc137288632"/>
      <w:bookmarkStart w:id="1353" w:name="_Toc141172427"/>
      <w:bookmarkStart w:id="1354" w:name="_Toc141175306"/>
      <w:r w:rsidRPr="00CF06F4">
        <w:t>Control subclasses</w:t>
      </w:r>
      <w:bookmarkEnd w:id="1351"/>
      <w:bookmarkEnd w:id="1352"/>
      <w:bookmarkEnd w:id="1353"/>
      <w:bookmarkEnd w:id="1354"/>
    </w:p>
    <w:p w:rsidR="00562B0F" w:rsidRPr="00CF06F4" w:rsidRDefault="00562B0F" w:rsidP="00562B0F">
      <w:r w:rsidRPr="00CF06F4">
        <w:t xml:space="preserve">Three types of control processes exist under the control class: </w:t>
      </w:r>
      <w:r w:rsidR="0015383C" w:rsidRPr="0015383C">
        <w:rPr>
          <w:b/>
          <w:rPrChange w:id="1355" w:author="Nadia Anwar" w:date="2010-05-20T16:50:00Z">
            <w:rPr/>
          </w:rPrChange>
        </w:rPr>
        <w:t>Catalysis</w:t>
      </w:r>
      <w:r w:rsidRPr="00CF06F4">
        <w:t xml:space="preserve">, </w:t>
      </w:r>
      <w:r w:rsidR="0015383C" w:rsidRPr="0015383C">
        <w:rPr>
          <w:b/>
          <w:rPrChange w:id="1356" w:author="Nadia Anwar" w:date="2010-05-20T16:50:00Z">
            <w:rPr/>
          </w:rPrChange>
        </w:rPr>
        <w:t>Modulation</w:t>
      </w:r>
      <w:r w:rsidRPr="00CF06F4">
        <w:t xml:space="preserve"> and </w:t>
      </w:r>
      <w:r w:rsidR="0015383C" w:rsidRPr="0015383C">
        <w:rPr>
          <w:b/>
          <w:rPrChange w:id="1357" w:author="Nadia Anwar" w:date="2010-05-20T16:50:00Z">
            <w:rPr/>
          </w:rPrChange>
        </w:rPr>
        <w:t>TemplateReactionRegulation</w:t>
      </w:r>
      <w:r w:rsidRPr="00CF06F4">
        <w:t>.</w:t>
      </w:r>
    </w:p>
    <w:p w:rsidR="00562B0F" w:rsidRPr="00CF06F4" w:rsidRDefault="00562B0F" w:rsidP="00562B0F">
      <w:pPr>
        <w:pStyle w:val="Heading3"/>
      </w:pPr>
      <w:bookmarkStart w:id="1358" w:name="_Toc75867175"/>
      <w:bookmarkStart w:id="1359" w:name="_Toc137288633"/>
      <w:bookmarkStart w:id="1360" w:name="_Ref139600699"/>
      <w:bookmarkStart w:id="1361" w:name="_Toc141172428"/>
      <w:bookmarkStart w:id="1362" w:name="_Toc141175307"/>
      <w:r w:rsidRPr="00CF06F4">
        <w:t>Catalysis</w:t>
      </w:r>
      <w:bookmarkEnd w:id="1358"/>
      <w:bookmarkEnd w:id="1359"/>
      <w:bookmarkEnd w:id="1360"/>
      <w:bookmarkEnd w:id="1361"/>
      <w:bookmarkEnd w:id="1362"/>
    </w:p>
    <w:p w:rsidR="00562B0F" w:rsidRPr="00CF06F4" w:rsidRDefault="00562B0F" w:rsidP="00562B0F">
      <w:r w:rsidRPr="00CF06F4">
        <w:rPr>
          <w:b/>
        </w:rPr>
        <w:t>Definition</w:t>
      </w:r>
      <w:r w:rsidRPr="00CF06F4">
        <w:t xml:space="preserve">: A </w:t>
      </w:r>
      <w:r w:rsidRPr="00CF06F4">
        <w:rPr>
          <w:rFonts w:cs="Courier New"/>
        </w:rPr>
        <w:t>control</w:t>
      </w:r>
      <w:r w:rsidRPr="00CF06F4">
        <w:t xml:space="preserve"> interaction in which a physical entity (a catalyst) increases the rate of a </w:t>
      </w:r>
      <w:r w:rsidRPr="00CF06F4">
        <w:rPr>
          <w:rFonts w:cs="Courier New"/>
        </w:rPr>
        <w:t>conversion</w:t>
      </w:r>
      <w:r w:rsidRPr="00CF06F4">
        <w:t xml:space="preserve"> interaction by lowering its activation energy. Instances of this class describe a pairing between a catalyzing </w:t>
      </w:r>
      <w:r w:rsidRPr="00CF06F4">
        <w:rPr>
          <w:rFonts w:cs="Courier New"/>
        </w:rPr>
        <w:t>entity</w:t>
      </w:r>
      <w:r w:rsidRPr="00CF06F4">
        <w:t xml:space="preserve"> and a catalyzed </w:t>
      </w:r>
      <w:r w:rsidRPr="00CF06F4">
        <w:rPr>
          <w:rFonts w:cs="Courier New"/>
        </w:rPr>
        <w:t>conversion</w:t>
      </w:r>
      <w:r w:rsidRPr="00CF06F4">
        <w:t>.</w:t>
      </w:r>
    </w:p>
    <w:p w:rsidR="00562B0F" w:rsidRDefault="00562B0F" w:rsidP="00562B0F">
      <w:pPr>
        <w:rPr>
          <w:ins w:id="1363" w:author="Nadia Anwar" w:date="2010-07-19T11:52:00Z"/>
        </w:rPr>
      </w:pPr>
      <w:r w:rsidRPr="00CF06F4">
        <w:rPr>
          <w:b/>
        </w:rPr>
        <w:t>Comment</w:t>
      </w:r>
      <w:r w:rsidRPr="00CF06F4">
        <w:t xml:space="preserve">: A separate </w:t>
      </w:r>
      <w:r w:rsidRPr="00CF06F4">
        <w:rPr>
          <w:rFonts w:cs="Courier New"/>
        </w:rPr>
        <w:t>catalysis</w:t>
      </w:r>
      <w:r w:rsidRPr="00CF06F4">
        <w:t xml:space="preserve"> instance should be created for each different </w:t>
      </w:r>
      <w:r w:rsidRPr="00CF06F4">
        <w:rPr>
          <w:rFonts w:cs="Courier New"/>
        </w:rPr>
        <w:t>conversion</w:t>
      </w:r>
      <w:r w:rsidRPr="00CF06F4">
        <w:t xml:space="preserve"> that a </w:t>
      </w:r>
      <w:r w:rsidR="0015383C" w:rsidRPr="0015383C">
        <w:rPr>
          <w:rFonts w:cs="Courier New"/>
          <w:b/>
          <w:rPrChange w:id="1364" w:author="Nadia Anwar" w:date="2010-05-20T16:49:00Z">
            <w:rPr>
              <w:rFonts w:cs="Courier New"/>
            </w:rPr>
          </w:rPrChange>
        </w:rPr>
        <w:t>physicalEntity</w:t>
      </w:r>
      <w:r w:rsidRPr="00CF06F4">
        <w:t xml:space="preserve"> may catalyze and for each different </w:t>
      </w:r>
      <w:r w:rsidR="0015383C" w:rsidRPr="0015383C">
        <w:rPr>
          <w:rFonts w:cs="Courier New"/>
          <w:b/>
          <w:rPrChange w:id="1365" w:author="Nadia Anwar" w:date="2010-05-20T16:49:00Z">
            <w:rPr>
              <w:rFonts w:cs="Courier New"/>
            </w:rPr>
          </w:rPrChange>
        </w:rPr>
        <w:t>physicalEntity</w:t>
      </w:r>
      <w:r w:rsidRPr="00CF06F4">
        <w:t xml:space="preserve"> that may catalyze a </w:t>
      </w:r>
      <w:r w:rsidRPr="00CF06F4">
        <w:rPr>
          <w:rFonts w:cs="Courier New"/>
        </w:rPr>
        <w:t>conversion</w:t>
      </w:r>
      <w:r w:rsidRPr="00CF06F4">
        <w:t xml:space="preserve">. For example, a bifunctional enzyme that catalyzes two different biochemical reactions would be linked to each of those biochemical reactions by two separate instances of the </w:t>
      </w:r>
      <w:r w:rsidRPr="00CF06F4">
        <w:rPr>
          <w:rFonts w:cs="Courier New"/>
        </w:rPr>
        <w:t>catalysis</w:t>
      </w:r>
      <w:r w:rsidRPr="00CF06F4">
        <w:t xml:space="preserve"> class. Also, catalysis reactions from multiple different organisms could be linked to the same generic biochemical reaction (a biochemical reaction is generic if it only includes small molecules</w:t>
      </w:r>
      <w:r>
        <w:t>, or involves generic physical entities</w:t>
      </w:r>
      <w:r w:rsidRPr="00CF06F4">
        <w:t>). Generally, the enzyme catalyzing a conversion is known and the use of this class is obvious. In the cases where a</w:t>
      </w:r>
      <w:r>
        <w:t xml:space="preserve"> catalyzed</w:t>
      </w:r>
      <w:r w:rsidRPr="00CF06F4">
        <w:t xml:space="preserve"> reaction is known to occur but the enzyme is not known, a catalysis instance should be created without a controller specified (i.e. the </w:t>
      </w:r>
      <w:r w:rsidRPr="0091777B">
        <w:rPr>
          <w:i/>
        </w:rPr>
        <w:t>controller</w:t>
      </w:r>
      <w:r w:rsidRPr="00CF06F4">
        <w:t xml:space="preserve"> property should remain empty).</w:t>
      </w:r>
    </w:p>
    <w:p w:rsidR="00C76622" w:rsidRPr="00CF06F4" w:rsidDel="00C55186" w:rsidRDefault="00C76622" w:rsidP="00562B0F">
      <w:pPr>
        <w:numPr>
          <w:ins w:id="1366" w:author="Nadia Anwar" w:date="2010-07-19T11:52:00Z"/>
        </w:numPr>
        <w:rPr>
          <w:del w:id="1367" w:author="Nadia Anwar" w:date="2010-07-19T11:53:00Z"/>
        </w:rPr>
      </w:pPr>
    </w:p>
    <w:p w:rsidR="00562B0F" w:rsidRPr="00CF06F4" w:rsidRDefault="00562B0F" w:rsidP="00562B0F">
      <w:r w:rsidRPr="00CF06F4">
        <w:rPr>
          <w:b/>
        </w:rPr>
        <w:t>Synonyms</w:t>
      </w:r>
      <w:r w:rsidRPr="00CF06F4">
        <w:t>: facilitation, acceleration.</w:t>
      </w:r>
    </w:p>
    <w:p w:rsidR="00562B0F" w:rsidRPr="005E483A" w:rsidRDefault="00562B0F" w:rsidP="00562B0F">
      <w:r w:rsidRPr="00CF06F4">
        <w:rPr>
          <w:b/>
        </w:rPr>
        <w:t>Examples</w:t>
      </w:r>
      <w:r w:rsidRPr="00CF06F4">
        <w:t xml:space="preserve">: The catalysis of a biochemical reaction by an enzyme, the enabling of a transport interaction by a membrane pore complex, and the facilitation of a complex assembly by a scaffold protein. Hexokinase -&gt; (The “Glucose + ATP -&gt; Glucose-6-phosphate +ADP” reaction). A plasma membrane Na+/K+ ATPase is an active transporter (antiport pump) using the energy of ATP to pump Na+ out of the cell and K+ in. Na+ from cytoplasm to extracellular space would be described in a </w:t>
      </w:r>
      <w:r w:rsidRPr="00CF06F4">
        <w:rPr>
          <w:rFonts w:cs="Courier New"/>
        </w:rPr>
        <w:t>transport</w:t>
      </w:r>
      <w:r w:rsidRPr="00CF06F4">
        <w:t xml:space="preserve"> instance. K+ from extracellular space to cytoplasm would be described in a </w:t>
      </w:r>
      <w:r w:rsidRPr="00CF06F4">
        <w:rPr>
          <w:rFonts w:cs="Courier New"/>
        </w:rPr>
        <w:t>transport</w:t>
      </w:r>
      <w:r w:rsidRPr="00CF06F4">
        <w:t xml:space="preserve"> instance. The ATPase pump would be stored in a </w:t>
      </w:r>
      <w:r w:rsidRPr="00CF06F4">
        <w:rPr>
          <w:rFonts w:cs="Courier New"/>
        </w:rPr>
        <w:t>catalysis</w:t>
      </w:r>
      <w:r w:rsidRPr="00CF06F4">
        <w:t xml:space="preserve"> instance controlling each of the above transport instances.</w:t>
      </w:r>
      <w:r>
        <w:t xml:space="preserve"> A biochemical</w:t>
      </w:r>
      <w:r w:rsidRPr="005E483A">
        <w:t xml:space="preserve"> reaction </w:t>
      </w:r>
      <w:r>
        <w:t xml:space="preserve">that </w:t>
      </w:r>
      <w:r w:rsidRPr="005E483A">
        <w:t>does not occur by itself under physiological conditions, but</w:t>
      </w:r>
      <w:r>
        <w:t xml:space="preserve"> has been observed to occur in the presence of cell extract, likely via one or more unknown enzymes present in the extract, would be stored in the </w:t>
      </w:r>
      <w:r w:rsidRPr="0091777B">
        <w:rPr>
          <w:i/>
        </w:rPr>
        <w:t>controlled</w:t>
      </w:r>
      <w:r w:rsidRPr="00CF06F4">
        <w:t xml:space="preserve"> </w:t>
      </w:r>
      <w:r>
        <w:t xml:space="preserve">property, with the </w:t>
      </w:r>
      <w:r w:rsidRPr="0091777B">
        <w:rPr>
          <w:i/>
        </w:rPr>
        <w:t>controller</w:t>
      </w:r>
      <w:r w:rsidRPr="00CF06F4">
        <w:t xml:space="preserve"> </w:t>
      </w:r>
      <w:r>
        <w:t>property empty.</w:t>
      </w:r>
    </w:p>
    <w:p w:rsidR="00562B0F" w:rsidRDefault="00562B0F" w:rsidP="00562B0F">
      <w:pPr>
        <w:rPr>
          <w:i/>
        </w:rPr>
      </w:pPr>
      <w:r>
        <w:rPr>
          <w:b/>
        </w:rPr>
        <w:t xml:space="preserve">Parent class: </w:t>
      </w:r>
      <w:r>
        <w:rPr>
          <w:i/>
        </w:rPr>
        <w:t>Control</w:t>
      </w:r>
    </w:p>
    <w:p w:rsidR="00562B0F" w:rsidRPr="00A757D3" w:rsidRDefault="00562B0F" w:rsidP="00562B0F">
      <w:r>
        <w:rPr>
          <w:b/>
        </w:rPr>
        <w:t xml:space="preserve">Properties: </w:t>
      </w:r>
      <w:r>
        <w:t xml:space="preserve">catalysisDirection, </w:t>
      </w:r>
      <w:r w:rsidRPr="00C742E0">
        <w:rPr>
          <w:i/>
        </w:rPr>
        <w:t>cofactor</w:t>
      </w:r>
      <w:r>
        <w:t xml:space="preserve">, </w:t>
      </w:r>
      <w:r w:rsidRPr="00C742E0">
        <w:rPr>
          <w:i/>
        </w:rPr>
        <w:t>controlled</w:t>
      </w:r>
      <w:r>
        <w:t xml:space="preserve">, </w:t>
      </w:r>
      <w:r w:rsidRPr="00C742E0">
        <w:rPr>
          <w:i/>
        </w:rPr>
        <w:t>controller</w:t>
      </w:r>
      <w:r>
        <w:t xml:space="preserve">, </w:t>
      </w:r>
      <w:r w:rsidRPr="00C742E0">
        <w:rPr>
          <w:i/>
        </w:rPr>
        <w:t>controlType</w:t>
      </w:r>
      <w:r>
        <w:t xml:space="preserve">, availability, comment, </w:t>
      </w:r>
      <w:r w:rsidRPr="00C742E0">
        <w:rPr>
          <w:i/>
        </w:rPr>
        <w:t>dataSource</w:t>
      </w:r>
      <w:r>
        <w:t xml:space="preserve">, </w:t>
      </w:r>
      <w:r w:rsidRPr="00C742E0">
        <w:rPr>
          <w:i/>
        </w:rPr>
        <w:t>evidence</w:t>
      </w:r>
      <w:r>
        <w:t xml:space="preserve">, </w:t>
      </w:r>
      <w:r w:rsidRPr="00C742E0">
        <w:rPr>
          <w:i/>
        </w:rPr>
        <w:t>interactionType</w:t>
      </w:r>
      <w:r>
        <w:t xml:space="preserve">, name, </w:t>
      </w:r>
      <w:r w:rsidRPr="00C742E0">
        <w:rPr>
          <w:i/>
        </w:rPr>
        <w:t>participant</w:t>
      </w:r>
      <w:r>
        <w:t xml:space="preserve">, </w:t>
      </w:r>
      <w:r w:rsidRPr="00C742E0">
        <w:rPr>
          <w:i/>
        </w:rPr>
        <w:t>xref</w:t>
      </w:r>
      <w:r>
        <w:t xml:space="preserve"> </w:t>
      </w:r>
    </w:p>
    <w:p w:rsidR="00562B0F" w:rsidRPr="00CF06F4" w:rsidRDefault="00562B0F" w:rsidP="00562B0F">
      <w:r w:rsidRPr="0091777B">
        <w:rPr>
          <w:i/>
        </w:rPr>
        <w:t>cofactor</w:t>
      </w:r>
      <w:r w:rsidRPr="00CF06F4">
        <w:t xml:space="preserve"> - </w:t>
      </w:r>
      <w:r>
        <w:t xml:space="preserve">(0 or more object:PhyicalEntity) </w:t>
      </w:r>
      <w:r w:rsidRPr="00CF06F4">
        <w:t xml:space="preserve">Any cofactor(s) or coenzyme(s) required for catalysis of the conversion by the enzyme. </w:t>
      </w:r>
      <w:r w:rsidRPr="0091777B">
        <w:rPr>
          <w:i/>
        </w:rPr>
        <w:t>cofactor</w:t>
      </w:r>
      <w:r w:rsidRPr="00CF06F4">
        <w:t xml:space="preserve"> is a sub-property of </w:t>
      </w:r>
      <w:r w:rsidRPr="0091777B">
        <w:rPr>
          <w:i/>
        </w:rPr>
        <w:t>participant</w:t>
      </w:r>
      <w:r w:rsidRPr="00CF06F4">
        <w:t>.</w:t>
      </w:r>
    </w:p>
    <w:p w:rsidR="00562B0F" w:rsidRPr="00CF06F4" w:rsidRDefault="00562B0F" w:rsidP="00562B0F"/>
    <w:p w:rsidR="00562B0F" w:rsidRDefault="00562B0F" w:rsidP="00562B0F">
      <w:r>
        <w:rPr>
          <w:i/>
        </w:rPr>
        <w:t>catalysis</w:t>
      </w:r>
      <w:r w:rsidRPr="0091777B">
        <w:rPr>
          <w:i/>
        </w:rPr>
        <w:t>direction</w:t>
      </w:r>
      <w:r w:rsidRPr="00CF06F4">
        <w:t xml:space="preserve"> -</w:t>
      </w:r>
      <w:r>
        <w:t xml:space="preserve"> </w:t>
      </w:r>
      <w:r w:rsidRPr="00CF06F4">
        <w:t xml:space="preserve"> Specifies the reaction direction of the interaction catalyzed by this instance of the catalysis class. Possible values of this property are: REVERSIBLE: Interaction occurs in both directions in physiological settings. PHYSIOL-LEFT-TO-RIGHT PHYSIOL-RIGHT-TO-LEFT The interaction occurs in the specified direction in physiological settings, because of several possible factors including the energetics of the reaction, local concentrations of reactants and products, and the regulation</w:t>
      </w:r>
      <w:r>
        <w:t xml:space="preserve"> or expression level</w:t>
      </w:r>
      <w:r w:rsidRPr="00CF06F4">
        <w:t xml:space="preserve"> of the enzyme. IRREVERSIBLE-LEFT-TO-RIGHT IRREVERSIBLE-RIGHT-TO-LEFT For all prac</w:t>
      </w:r>
      <w:r>
        <w:t>tical purposes, the interaction</w:t>
      </w:r>
      <w:r w:rsidRPr="00CF06F4">
        <w:t xml:space="preserve"> occurs only in the specified direction in physiological settings, because of chemical properties of the reaction. (This definition from EcoCyc)</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2625090"/>
            <wp:effectExtent l="25400" t="0" r="0" b="0"/>
            <wp:docPr id="8" name="Picture 6" descr="Catalysis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ysis_SLE.tiff"/>
                    <pic:cNvPicPr/>
                  </pic:nvPicPr>
                  <pic:blipFill>
                    <a:blip r:embed="rId40"/>
                    <a:stretch>
                      <a:fillRect/>
                    </a:stretch>
                  </pic:blipFill>
                  <pic:spPr>
                    <a:xfrm>
                      <a:off x="0" y="0"/>
                      <a:ext cx="5943600" cy="2625090"/>
                    </a:xfrm>
                    <a:prstGeom prst="rect">
                      <a:avLst/>
                    </a:prstGeom>
                  </pic:spPr>
                </pic:pic>
              </a:graphicData>
            </a:graphic>
          </wp:inline>
        </w:drawing>
      </w:r>
    </w:p>
    <w:p w:rsidR="00562B0F" w:rsidRPr="00CF06F4" w:rsidRDefault="00562B0F" w:rsidP="00562B0F">
      <w:pPr>
        <w:pStyle w:val="Heading3"/>
      </w:pPr>
      <w:bookmarkStart w:id="1368" w:name="_Toc75867176"/>
      <w:bookmarkStart w:id="1369" w:name="_Toc137288634"/>
      <w:bookmarkStart w:id="1370" w:name="_Toc141172429"/>
      <w:bookmarkStart w:id="1371" w:name="_Toc141175308"/>
      <w:r w:rsidRPr="00CF06F4">
        <w:t>Modulation</w:t>
      </w:r>
      <w:bookmarkEnd w:id="1368"/>
      <w:bookmarkEnd w:id="1369"/>
      <w:bookmarkEnd w:id="1370"/>
      <w:bookmarkEnd w:id="1371"/>
    </w:p>
    <w:p w:rsidR="00562B0F" w:rsidRPr="00CF06F4" w:rsidRDefault="00562B0F" w:rsidP="00562B0F">
      <w:r w:rsidRPr="00CF06F4">
        <w:rPr>
          <w:b/>
        </w:rPr>
        <w:t>Definition</w:t>
      </w:r>
      <w:r w:rsidRPr="00CF06F4">
        <w:t xml:space="preserve">: A </w:t>
      </w:r>
      <w:r w:rsidRPr="00CF06F4">
        <w:rPr>
          <w:rFonts w:cs="Courier New"/>
        </w:rPr>
        <w:t>control</w:t>
      </w:r>
      <w:r w:rsidRPr="00CF06F4">
        <w:t xml:space="preserve"> interaction in which a physical entity modulates a catalysis interaction. Biologically, most modulation interactions describe an interaction in which a small molecule alters the ability of an enzyme to catalyze a specific reaction. Instances of this class describe a pairing between a modulating entity and a catalysis interaction.</w:t>
      </w:r>
    </w:p>
    <w:p w:rsidR="00562B0F" w:rsidRPr="00CF06F4" w:rsidRDefault="00562B0F" w:rsidP="00562B0F">
      <w:r w:rsidRPr="00CF06F4">
        <w:rPr>
          <w:b/>
        </w:rPr>
        <w:t>Comment</w:t>
      </w:r>
      <w:r w:rsidRPr="00CF06F4">
        <w:t xml:space="preserve">: A separate </w:t>
      </w:r>
      <w:r w:rsidRPr="00CF06F4">
        <w:rPr>
          <w:rFonts w:cs="Courier New"/>
        </w:rPr>
        <w:t>modulation</w:t>
      </w:r>
      <w:r w:rsidRPr="00CF06F4">
        <w:t xml:space="preserve"> instance should be created for each different catalysis instance that a physical entity may modulate and for each different physical entity that may modulate a </w:t>
      </w:r>
      <w:r w:rsidRPr="00CF06F4">
        <w:rPr>
          <w:rFonts w:cs="Courier New"/>
        </w:rPr>
        <w:t>catalysis</w:t>
      </w:r>
      <w:r w:rsidRPr="00CF06F4">
        <w:t xml:space="preserve"> instance. A typical </w:t>
      </w:r>
      <w:r w:rsidRPr="00CF06F4">
        <w:rPr>
          <w:rFonts w:cs="Courier New"/>
        </w:rPr>
        <w:t>modulation</w:t>
      </w:r>
      <w:r w:rsidRPr="00CF06F4">
        <w:t xml:space="preserve"> instance has a small molecule as the </w:t>
      </w:r>
      <w:r w:rsidRPr="00CF06F4">
        <w:rPr>
          <w:rFonts w:cs="Courier New"/>
        </w:rPr>
        <w:t>controller</w:t>
      </w:r>
      <w:r w:rsidRPr="00CF06F4">
        <w:t xml:space="preserve"> entity and a </w:t>
      </w:r>
      <w:r w:rsidRPr="00CF06F4">
        <w:rPr>
          <w:rFonts w:cs="Courier New"/>
        </w:rPr>
        <w:t>catalysis</w:t>
      </w:r>
      <w:r w:rsidRPr="00CF06F4">
        <w:t xml:space="preserve"> instance as the </w:t>
      </w:r>
      <w:r w:rsidRPr="00CF06F4">
        <w:rPr>
          <w:rFonts w:cs="Courier New"/>
        </w:rPr>
        <w:t>controlled</w:t>
      </w:r>
      <w:r w:rsidRPr="00CF06F4">
        <w:t xml:space="preserve"> entity.</w:t>
      </w:r>
    </w:p>
    <w:p w:rsidR="00562B0F" w:rsidRDefault="00562B0F" w:rsidP="00562B0F">
      <w:r w:rsidRPr="00CF06F4">
        <w:rPr>
          <w:b/>
        </w:rPr>
        <w:t>Examples</w:t>
      </w:r>
      <w:r w:rsidRPr="00CF06F4">
        <w:t>: Allosteric activation and competitive inhibition of an enzyme’s ability to catalyze a specific reaction.</w:t>
      </w:r>
    </w:p>
    <w:p w:rsidR="00562B0F" w:rsidRDefault="00562B0F" w:rsidP="00562B0F">
      <w:pPr>
        <w:rPr>
          <w:i/>
        </w:rPr>
      </w:pPr>
      <w:r>
        <w:rPr>
          <w:b/>
        </w:rPr>
        <w:t xml:space="preserve">Parent class: </w:t>
      </w:r>
      <w:r>
        <w:rPr>
          <w:i/>
        </w:rPr>
        <w:t>Control</w:t>
      </w:r>
    </w:p>
    <w:p w:rsidR="00562B0F" w:rsidRPr="00CA1180" w:rsidRDefault="00562B0F" w:rsidP="00562B0F">
      <w:r>
        <w:rPr>
          <w:b/>
        </w:rPr>
        <w:t xml:space="preserve">Properties: </w:t>
      </w:r>
      <w:r w:rsidRPr="00EA3CE8">
        <w:rPr>
          <w:i/>
        </w:rPr>
        <w:t>controlled</w:t>
      </w:r>
      <w:r>
        <w:t xml:space="preserve">, </w:t>
      </w:r>
      <w:r w:rsidRPr="00EA3CE8">
        <w:rPr>
          <w:i/>
        </w:rPr>
        <w:t>controller</w:t>
      </w:r>
      <w:r>
        <w:t xml:space="preserve">, availability, comment, </w:t>
      </w:r>
      <w:r w:rsidRPr="00EA3CE8">
        <w:rPr>
          <w:i/>
        </w:rPr>
        <w:t>controlType</w:t>
      </w:r>
      <w:r>
        <w:t xml:space="preserve">, </w:t>
      </w:r>
      <w:r w:rsidRPr="00EA3CE8">
        <w:rPr>
          <w:i/>
        </w:rPr>
        <w:t>dataSource</w:t>
      </w:r>
      <w:r>
        <w:t xml:space="preserve">, </w:t>
      </w:r>
      <w:r w:rsidRPr="00EA3CE8">
        <w:rPr>
          <w:i/>
        </w:rPr>
        <w:t>evidence</w:t>
      </w:r>
      <w:r>
        <w:t xml:space="preserve">, </w:t>
      </w:r>
      <w:r w:rsidRPr="00EA3CE8">
        <w:rPr>
          <w:i/>
        </w:rPr>
        <w:t>interactionType</w:t>
      </w:r>
      <w:r>
        <w:t xml:space="preserve">, name, </w:t>
      </w:r>
      <w:r w:rsidRPr="00EA3CE8">
        <w:rPr>
          <w:i/>
        </w:rPr>
        <w:t>particpant</w:t>
      </w:r>
      <w:r>
        <w:t xml:space="preserve"> </w:t>
      </w: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3023235"/>
            <wp:effectExtent l="25400" t="0" r="0" b="0"/>
            <wp:docPr id="10" name="Picture 7" descr="modula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ation_SLE.tiff"/>
                    <pic:cNvPicPr/>
                  </pic:nvPicPr>
                  <pic:blipFill>
                    <a:blip r:embed="rId41"/>
                    <a:stretch>
                      <a:fillRect/>
                    </a:stretch>
                  </pic:blipFill>
                  <pic:spPr>
                    <a:xfrm>
                      <a:off x="0" y="0"/>
                      <a:ext cx="5943600" cy="3023235"/>
                    </a:xfrm>
                    <a:prstGeom prst="rect">
                      <a:avLst/>
                    </a:prstGeom>
                  </pic:spPr>
                </pic:pic>
              </a:graphicData>
            </a:graphic>
          </wp:inline>
        </w:drawing>
      </w:r>
    </w:p>
    <w:p w:rsidR="00562B0F" w:rsidRPr="00CF06F4" w:rsidRDefault="00562B0F" w:rsidP="00562B0F">
      <w:pPr>
        <w:pStyle w:val="Heading3"/>
      </w:pPr>
      <w:bookmarkStart w:id="1372" w:name="_Toc75867177"/>
      <w:bookmarkStart w:id="1373" w:name="_Toc137288635"/>
      <w:bookmarkStart w:id="1374" w:name="_Toc141172430"/>
      <w:bookmarkStart w:id="1375" w:name="_Toc141175309"/>
      <w:r w:rsidRPr="00CF06F4">
        <w:t>TemplateReactionRegulation</w:t>
      </w:r>
      <w:bookmarkEnd w:id="1372"/>
      <w:bookmarkEnd w:id="1373"/>
      <w:bookmarkEnd w:id="1374"/>
      <w:bookmarkEnd w:id="1375"/>
    </w:p>
    <w:p w:rsidR="00562B0F" w:rsidRDefault="00562B0F" w:rsidP="00562B0F">
      <w:r w:rsidRPr="0091777B">
        <w:rPr>
          <w:b/>
        </w:rPr>
        <w:t>Definition</w:t>
      </w:r>
      <w:r w:rsidRPr="0091777B">
        <w:t xml:space="preserve">: Regulation of </w:t>
      </w:r>
      <w:r>
        <w:t xml:space="preserve">a </w:t>
      </w:r>
      <w:r w:rsidR="0015383C" w:rsidRPr="0015383C">
        <w:rPr>
          <w:b/>
          <w:rPrChange w:id="1376" w:author="Nadia Anwar" w:date="2010-05-20T16:53:00Z">
            <w:rPr/>
          </w:rPrChange>
        </w:rPr>
        <w:t>TemplateReaction</w:t>
      </w:r>
      <w:r>
        <w:t xml:space="preserve"> by a</w:t>
      </w:r>
      <w:r w:rsidRPr="0091777B">
        <w:t xml:space="preserve"> controlling </w:t>
      </w:r>
      <w:r>
        <w:t>physical entity.</w:t>
      </w:r>
    </w:p>
    <w:p w:rsidR="00562B0F" w:rsidRDefault="00562B0F" w:rsidP="00562B0F">
      <w:r w:rsidRPr="00D77837">
        <w:rPr>
          <w:b/>
        </w:rPr>
        <w:t>Examples:</w:t>
      </w:r>
      <w:r>
        <w:t xml:space="preserve"> A transcription factor regulating transcription or gene expression. A microRNA inhibiting translation.</w:t>
      </w:r>
    </w:p>
    <w:p w:rsidR="00562B0F" w:rsidRDefault="00562B0F" w:rsidP="00562B0F">
      <w:r w:rsidRPr="00D77837">
        <w:rPr>
          <w:b/>
        </w:rPr>
        <w:t>Comment:</w:t>
      </w:r>
      <w:r>
        <w:t xml:space="preserve"> </w:t>
      </w:r>
      <w:r w:rsidRPr="0091777B">
        <w:t xml:space="preserve">To represent the binding of the transcription factor to a regulatory element in the </w:t>
      </w:r>
      <w:r w:rsidR="0015383C" w:rsidRPr="0015383C">
        <w:rPr>
          <w:b/>
          <w:rPrChange w:id="1377" w:author="Nadia Anwar" w:date="2010-05-20T16:53:00Z">
            <w:rPr/>
          </w:rPrChange>
        </w:rPr>
        <w:t>TemplateReaction</w:t>
      </w:r>
      <w:r w:rsidRPr="0091777B">
        <w:t>, create a complex of the transcription factor and the regulatory element and set that as the controller.</w:t>
      </w:r>
      <w:r>
        <w:t xml:space="preserve"> As with other control classes, multiple controllers means that they are all required for control (AND). If either of multiple controllers is required for control, they should be defined in separate </w:t>
      </w:r>
      <w:r w:rsidR="0015383C" w:rsidRPr="0015383C">
        <w:rPr>
          <w:b/>
          <w:rPrChange w:id="1378" w:author="Nadia Anwar" w:date="2010-05-20T16:53:00Z">
            <w:rPr/>
          </w:rPrChange>
        </w:rPr>
        <w:t>TemplateReactionRegulation</w:t>
      </w:r>
      <w:r>
        <w:t xml:space="preserve"> instances (OR). Control type can only be Activation or Inhibition. Controllers can only be physical entities. Controlled is always a </w:t>
      </w:r>
      <w:r w:rsidR="0015383C" w:rsidRPr="0015383C">
        <w:rPr>
          <w:b/>
          <w:rPrChange w:id="1379" w:author="Nadia Anwar" w:date="2010-05-20T16:53:00Z">
            <w:rPr/>
          </w:rPrChange>
        </w:rPr>
        <w:t>TemplateReaction</w:t>
      </w:r>
      <w:r>
        <w:t>.</w:t>
      </w:r>
    </w:p>
    <w:p w:rsidR="00562B0F" w:rsidRDefault="00562B0F" w:rsidP="00562B0F">
      <w:pPr>
        <w:rPr>
          <w:i/>
        </w:rPr>
      </w:pPr>
      <w:r>
        <w:rPr>
          <w:b/>
        </w:rPr>
        <w:t xml:space="preserve">Parent class: </w:t>
      </w:r>
      <w:r>
        <w:rPr>
          <w:i/>
        </w:rPr>
        <w:t>Control</w:t>
      </w:r>
    </w:p>
    <w:p w:rsidR="00562B0F" w:rsidRPr="00476F07" w:rsidRDefault="00562B0F" w:rsidP="00562B0F">
      <w:r>
        <w:rPr>
          <w:b/>
        </w:rPr>
        <w:t xml:space="preserve">Properties: </w:t>
      </w:r>
      <w:r w:rsidRPr="005E368F">
        <w:rPr>
          <w:i/>
        </w:rPr>
        <w:t>controlled</w:t>
      </w:r>
      <w:r>
        <w:t xml:space="preserve">, </w:t>
      </w:r>
      <w:r w:rsidRPr="005E368F">
        <w:rPr>
          <w:i/>
        </w:rPr>
        <w:t>controller</w:t>
      </w:r>
      <w:r>
        <w:t xml:space="preserve">, </w:t>
      </w:r>
      <w:r w:rsidRPr="005E368F">
        <w:t>controlType</w:t>
      </w:r>
      <w:r>
        <w:t xml:space="preserve">, availability, comment, </w:t>
      </w:r>
      <w:r w:rsidRPr="005E368F">
        <w:rPr>
          <w:i/>
        </w:rPr>
        <w:t>dataSource</w:t>
      </w:r>
      <w:r>
        <w:t xml:space="preserve">, </w:t>
      </w:r>
      <w:r w:rsidRPr="005E368F">
        <w:rPr>
          <w:i/>
        </w:rPr>
        <w:t>evidence</w:t>
      </w:r>
      <w:r>
        <w:t xml:space="preserve">, </w:t>
      </w:r>
      <w:r w:rsidRPr="005E368F">
        <w:rPr>
          <w:i/>
        </w:rPr>
        <w:t>interactionType</w:t>
      </w:r>
      <w:r>
        <w:t xml:space="preserve">, name, </w:t>
      </w:r>
      <w:r w:rsidRPr="005E368F">
        <w:rPr>
          <w:i/>
        </w:rPr>
        <w:t>participant</w:t>
      </w:r>
      <w:r>
        <w:t xml:space="preserve">, </w:t>
      </w:r>
      <w:r w:rsidRPr="005E368F">
        <w:rPr>
          <w:i/>
        </w:rPr>
        <w:t>xref</w:t>
      </w:r>
      <w:r>
        <w:t xml:space="preserve"> </w:t>
      </w:r>
    </w:p>
    <w:p w:rsidR="00562B0F" w:rsidRPr="001A6E2A" w:rsidRDefault="00562B0F" w:rsidP="00562B0F">
      <w:pPr>
        <w:rPr>
          <w:b/>
        </w:rPr>
      </w:pPr>
      <w:r>
        <w:rPr>
          <w:b/>
        </w:rPr>
        <w:t>Object Properties Diagram</w:t>
      </w:r>
      <w:r w:rsidRPr="001A6E2A">
        <w:rPr>
          <w:b/>
        </w:rPr>
        <w:t>:</w:t>
      </w:r>
    </w:p>
    <w:p w:rsidR="00562B0F" w:rsidRPr="0091777B" w:rsidRDefault="00562B0F" w:rsidP="00562B0F">
      <w:pPr>
        <w:jc w:val="center"/>
      </w:pPr>
      <w:r>
        <w:rPr>
          <w:noProof/>
        </w:rPr>
        <w:drawing>
          <wp:inline distT="0" distB="0" distL="0" distR="0">
            <wp:extent cx="5943600" cy="2040890"/>
            <wp:effectExtent l="25400" t="0" r="0" b="0"/>
            <wp:docPr id="11" name="Picture 9" descr="templateReactionRegula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ReactionRegulation_SLE.tiff"/>
                    <pic:cNvPicPr/>
                  </pic:nvPicPr>
                  <pic:blipFill>
                    <a:blip r:embed="rId42"/>
                    <a:stretch>
                      <a:fillRect/>
                    </a:stretch>
                  </pic:blipFill>
                  <pic:spPr>
                    <a:xfrm>
                      <a:off x="0" y="0"/>
                      <a:ext cx="5943600" cy="2040890"/>
                    </a:xfrm>
                    <a:prstGeom prst="rect">
                      <a:avLst/>
                    </a:prstGeom>
                  </pic:spPr>
                </pic:pic>
              </a:graphicData>
            </a:graphic>
          </wp:inline>
        </w:drawing>
      </w:r>
    </w:p>
    <w:p w:rsidR="00562B0F" w:rsidRPr="00CF06F4" w:rsidRDefault="00562B0F" w:rsidP="00562B0F">
      <w:pPr>
        <w:pStyle w:val="Heading2"/>
      </w:pPr>
      <w:bookmarkStart w:id="1380" w:name="_Toc75867178"/>
      <w:bookmarkStart w:id="1381" w:name="_Toc137288636"/>
      <w:bookmarkStart w:id="1382" w:name="_Toc141172431"/>
      <w:bookmarkStart w:id="1383" w:name="_Toc141175310"/>
      <w:r w:rsidRPr="00CF06F4">
        <w:t>Conversion subclasses</w:t>
      </w:r>
      <w:bookmarkEnd w:id="1380"/>
      <w:bookmarkEnd w:id="1381"/>
      <w:bookmarkEnd w:id="1382"/>
      <w:bookmarkEnd w:id="1383"/>
    </w:p>
    <w:p w:rsidR="00562B0F" w:rsidRPr="00CF06F4" w:rsidRDefault="00562B0F" w:rsidP="00562B0F">
      <w:r w:rsidRPr="00CF06F4">
        <w:t xml:space="preserve">Five types of conversion processes exist under the conversion class: </w:t>
      </w:r>
      <w:r w:rsidR="0015383C" w:rsidRPr="0015383C">
        <w:rPr>
          <w:b/>
          <w:rPrChange w:id="1384" w:author="Nadia Anwar" w:date="2010-05-20T16:54:00Z">
            <w:rPr/>
          </w:rPrChange>
        </w:rPr>
        <w:t>BiochemicalReaction</w:t>
      </w:r>
      <w:r w:rsidRPr="00CF06F4">
        <w:t xml:space="preserve">, </w:t>
      </w:r>
      <w:r w:rsidR="0015383C" w:rsidRPr="0015383C">
        <w:rPr>
          <w:b/>
          <w:rPrChange w:id="1385" w:author="Nadia Anwar" w:date="2010-05-20T16:54:00Z">
            <w:rPr/>
          </w:rPrChange>
        </w:rPr>
        <w:t>ComplexAssembly</w:t>
      </w:r>
      <w:r w:rsidRPr="00CF06F4">
        <w:t xml:space="preserve">, </w:t>
      </w:r>
      <w:r w:rsidR="0015383C" w:rsidRPr="0015383C">
        <w:rPr>
          <w:b/>
          <w:rPrChange w:id="1386" w:author="Nadia Anwar" w:date="2010-05-20T16:54:00Z">
            <w:rPr/>
          </w:rPrChange>
        </w:rPr>
        <w:t>Degradation</w:t>
      </w:r>
      <w:r w:rsidRPr="00CF06F4">
        <w:t xml:space="preserve">, </w:t>
      </w:r>
      <w:r w:rsidR="0015383C" w:rsidRPr="0015383C">
        <w:rPr>
          <w:b/>
          <w:rPrChange w:id="1387" w:author="Nadia Anwar" w:date="2010-05-20T16:54:00Z">
            <w:rPr/>
          </w:rPrChange>
        </w:rPr>
        <w:t>Transport</w:t>
      </w:r>
      <w:r w:rsidRPr="00CF06F4">
        <w:t xml:space="preserve"> and </w:t>
      </w:r>
      <w:r w:rsidR="0015383C" w:rsidRPr="0015383C">
        <w:rPr>
          <w:b/>
          <w:rPrChange w:id="1388" w:author="Nadia Anwar" w:date="2010-05-20T16:54:00Z">
            <w:rPr/>
          </w:rPrChange>
        </w:rPr>
        <w:t>TransportWithBiochemicalReaction</w:t>
      </w:r>
      <w:r w:rsidRPr="00CF06F4">
        <w:t>.</w:t>
      </w:r>
    </w:p>
    <w:p w:rsidR="00562B0F" w:rsidRPr="00CF06F4" w:rsidRDefault="00562B0F" w:rsidP="00562B0F">
      <w:pPr>
        <w:pStyle w:val="Heading3"/>
      </w:pPr>
      <w:bookmarkStart w:id="1389" w:name="_Toc75867179"/>
      <w:bookmarkStart w:id="1390" w:name="_Toc137288637"/>
      <w:bookmarkStart w:id="1391" w:name="_Ref138929058"/>
      <w:bookmarkStart w:id="1392" w:name="_Ref139601089"/>
      <w:bookmarkStart w:id="1393" w:name="_Ref139603312"/>
      <w:bookmarkStart w:id="1394" w:name="_Toc141172432"/>
      <w:bookmarkStart w:id="1395" w:name="_Toc141175311"/>
      <w:r w:rsidRPr="00CF06F4">
        <w:t>BiochemicalReaction</w:t>
      </w:r>
      <w:bookmarkEnd w:id="1389"/>
      <w:bookmarkEnd w:id="1390"/>
      <w:bookmarkEnd w:id="1391"/>
      <w:bookmarkEnd w:id="1392"/>
      <w:bookmarkEnd w:id="1393"/>
      <w:bookmarkEnd w:id="1394"/>
      <w:bookmarkEnd w:id="1395"/>
    </w:p>
    <w:p w:rsidR="00562B0F" w:rsidRPr="00CF06F4" w:rsidRDefault="00562B0F" w:rsidP="00562B0F">
      <w:r w:rsidRPr="00CF06F4">
        <w:rPr>
          <w:b/>
        </w:rPr>
        <w:t>Definition</w:t>
      </w:r>
      <w:r w:rsidRPr="00CF06F4">
        <w:t xml:space="preserve">: A </w:t>
      </w:r>
      <w:r w:rsidRPr="00CF06F4">
        <w:rPr>
          <w:rFonts w:cs="Courier New"/>
        </w:rPr>
        <w:t>conversion</w:t>
      </w:r>
      <w:r w:rsidRPr="00CF06F4">
        <w:t xml:space="preserve"> interaction in which one or more entities (substrates) undergo covalent changes to become one or more other entities (products). The substrates of biochemical reactions are defined in terms of sums of species</w:t>
      </w:r>
      <w:r>
        <w:t>, thus do not have to be mass balanced</w:t>
      </w:r>
      <w:r w:rsidRPr="00CF06F4">
        <w:t xml:space="preserve">. This is convention in biochemistry, and, in principle, all of the </w:t>
      </w:r>
      <w:r>
        <w:t>Enzyme Commission (</w:t>
      </w:r>
      <w:r w:rsidRPr="00CF06F4">
        <w:t>EC</w:t>
      </w:r>
      <w:r>
        <w:t>)</w:t>
      </w:r>
      <w:r w:rsidRPr="00CF06F4">
        <w:t xml:space="preserve"> reactions should be biochemical reactions.</w:t>
      </w:r>
    </w:p>
    <w:p w:rsidR="00562B0F" w:rsidRPr="00CF06F4" w:rsidRDefault="00562B0F" w:rsidP="00562B0F">
      <w:r w:rsidRPr="00CF06F4">
        <w:rPr>
          <w:b/>
        </w:rPr>
        <w:t>Examples</w:t>
      </w:r>
      <w:r w:rsidRPr="00CF06F4">
        <w:t>: ATP + H</w:t>
      </w:r>
      <w:r w:rsidRPr="00CF06F4">
        <w:rPr>
          <w:vertAlign w:val="subscript"/>
        </w:rPr>
        <w:t>2</w:t>
      </w:r>
      <w:r w:rsidRPr="00CF06F4">
        <w:t>O = ADP + P</w:t>
      </w:r>
      <w:r w:rsidRPr="00CF06F4">
        <w:rPr>
          <w:vertAlign w:val="subscript"/>
        </w:rPr>
        <w:t>i</w:t>
      </w:r>
    </w:p>
    <w:p w:rsidR="00562B0F" w:rsidRDefault="00562B0F" w:rsidP="00562B0F">
      <w:r w:rsidRPr="00CF06F4">
        <w:rPr>
          <w:b/>
        </w:rPr>
        <w:t>Comment:</w:t>
      </w:r>
      <w:r w:rsidRPr="00CF06F4">
        <w:t xml:space="preserve"> In the example reaction above, ATP is considered to be an equilibrium mixture of several species, namely ATP4-, HATP3-, H2ATP2-, MgATP2-, MgHATP-, and Mg2ATP. Additional species may also need to be considered if other ions (e.g. Ca2+) that bind ATP are present. Similar considerations apply to ADP and to inorganic phosphate (Pi). When writing biochemical reactions, it is important not to attach charges to the biochemical reactants and not to include ions such as H+ and Mg2+ in the equation. The reaction is written in the direction specified by the EC nomenclature system, if applicable, regardless of the physiological direction(s) in which the reaction proceeds. Polymerization reactions involving large polymers whose structure is not explicitly captured should generally be represented as unbalanced reactions in which the monomer is consumed but the polymer remains unchanged, e.g. glycogen + glucose = glycogen.</w:t>
      </w:r>
    </w:p>
    <w:p w:rsidR="00562B0F" w:rsidRPr="00373A94" w:rsidRDefault="00562B0F" w:rsidP="00562B0F">
      <w:pPr>
        <w:rPr>
          <w:i/>
        </w:rPr>
      </w:pPr>
      <w:r>
        <w:rPr>
          <w:b/>
        </w:rPr>
        <w:t xml:space="preserve">Parent class: </w:t>
      </w:r>
      <w:r>
        <w:rPr>
          <w:i/>
        </w:rPr>
        <w:t>Conversion</w:t>
      </w:r>
    </w:p>
    <w:p w:rsidR="00562B0F" w:rsidRPr="00CF06F4" w:rsidRDefault="00562B0F" w:rsidP="00562B0F">
      <w:r w:rsidRPr="00203E79">
        <w:rPr>
          <w:b/>
        </w:rPr>
        <w:t>Subclasses</w:t>
      </w:r>
      <w:r w:rsidRPr="00CF06F4">
        <w:t xml:space="preserve">: </w:t>
      </w:r>
      <w:r w:rsidRPr="00A23BB0">
        <w:rPr>
          <w:i/>
        </w:rPr>
        <w:t>TransportWithBiochemicalReaction</w:t>
      </w:r>
    </w:p>
    <w:p w:rsidR="00562B0F" w:rsidRPr="00CF06F4" w:rsidRDefault="00562B0F" w:rsidP="00562B0F">
      <w:r w:rsidRPr="00CF06F4">
        <w:rPr>
          <w:b/>
        </w:rPr>
        <w:t>Properties</w:t>
      </w:r>
      <w:r w:rsidRPr="00CF06F4">
        <w:t>:</w:t>
      </w:r>
      <w:r>
        <w:t xml:space="preserve"> </w:t>
      </w:r>
      <w:r w:rsidRPr="00B020D9">
        <w:rPr>
          <w:i/>
        </w:rPr>
        <w:t>deltaG</w:t>
      </w:r>
      <w:r>
        <w:t xml:space="preserve">, deltaH, deltaS, eCNumber, </w:t>
      </w:r>
      <w:r w:rsidRPr="00B020D9">
        <w:rPr>
          <w:i/>
        </w:rPr>
        <w:t>kEQ</w:t>
      </w:r>
      <w:r>
        <w:t xml:space="preserve">, </w:t>
      </w:r>
      <w:r w:rsidRPr="00B020D9">
        <w:rPr>
          <w:i/>
        </w:rPr>
        <w:t>participant</w:t>
      </w:r>
      <w:r>
        <w:t xml:space="preserve">, availability, comment, conversionDirection, </w:t>
      </w:r>
      <w:r w:rsidRPr="00B020D9">
        <w:rPr>
          <w:i/>
        </w:rPr>
        <w:t>dataSource</w:t>
      </w:r>
      <w:r>
        <w:t xml:space="preserve">, </w:t>
      </w:r>
      <w:r w:rsidRPr="00B020D9">
        <w:rPr>
          <w:i/>
        </w:rPr>
        <w:t>evidence</w:t>
      </w:r>
      <w:r>
        <w:t xml:space="preserve">, </w:t>
      </w:r>
      <w:r w:rsidRPr="00B020D9">
        <w:rPr>
          <w:i/>
        </w:rPr>
        <w:t>interactionType</w:t>
      </w:r>
      <w:r>
        <w:t xml:space="preserve">, </w:t>
      </w:r>
      <w:r w:rsidRPr="00B020D9">
        <w:rPr>
          <w:i/>
        </w:rPr>
        <w:t>left</w:t>
      </w:r>
      <w:r>
        <w:t xml:space="preserve">, name, </w:t>
      </w:r>
      <w:r w:rsidRPr="00B020D9">
        <w:rPr>
          <w:i/>
        </w:rPr>
        <w:t>participantStoichiometry</w:t>
      </w:r>
      <w:r>
        <w:t xml:space="preserve">, </w:t>
      </w:r>
      <w:r w:rsidRPr="00B020D9">
        <w:rPr>
          <w:i/>
        </w:rPr>
        <w:t>right</w:t>
      </w:r>
      <w:r>
        <w:t xml:space="preserve">, spontaneous, </w:t>
      </w:r>
      <w:r w:rsidRPr="00B020D9">
        <w:rPr>
          <w:i/>
        </w:rPr>
        <w:t>xref</w:t>
      </w:r>
    </w:p>
    <w:p w:rsidR="00562B0F" w:rsidRPr="00CF06F4" w:rsidRDefault="00562B0F" w:rsidP="00562B0F"/>
    <w:p w:rsidR="00562B0F" w:rsidRPr="00CF06F4" w:rsidRDefault="00562B0F" w:rsidP="00562B0F">
      <w:r w:rsidRPr="0091777B">
        <w:rPr>
          <w:i/>
        </w:rPr>
        <w:t>deltaG</w:t>
      </w:r>
      <w:r w:rsidRPr="00CF06F4">
        <w:t xml:space="preserve"> - </w:t>
      </w:r>
      <w:r>
        <w:t>(0 or more object:</w:t>
      </w:r>
      <w:ins w:id="1396" w:author="Nadia Anwar" w:date="2010-06-30T09:42:00Z">
        <w:r w:rsidR="0015383C">
          <w:fldChar w:fldCharType="begin"/>
        </w:r>
        <w:r w:rsidR="00C22243">
          <w:instrText xml:space="preserve"> REF _Ref139510278 \h </w:instrText>
        </w:r>
      </w:ins>
      <w:r w:rsidR="0015383C">
        <w:fldChar w:fldCharType="separate"/>
      </w:r>
      <w:ins w:id="1397" w:author="Nadia Anwar" w:date="2010-07-19T15:58:00Z">
        <w:r w:rsidR="000523D8">
          <w:t>DeltaG</w:t>
        </w:r>
      </w:ins>
      <w:ins w:id="1398" w:author="Nadia Anwar" w:date="2010-06-30T09:42:00Z">
        <w:r w:rsidR="0015383C">
          <w:fldChar w:fldCharType="end"/>
        </w:r>
      </w:ins>
      <w:del w:id="1399" w:author="Nadia Anwar" w:date="2010-06-30T09:42:00Z">
        <w:r w:rsidDel="00C22243">
          <w:delText>DeltaG</w:delText>
        </w:r>
      </w:del>
      <w:r>
        <w:t xml:space="preserve">) </w:t>
      </w:r>
      <w:r w:rsidRPr="00CF06F4">
        <w:t>For biochemical reactions, this property refers to the standard transformed Gibbs energy change for a reaction written in terms of biochemical reactants (sums of species), delta-G'</w:t>
      </w:r>
      <w:r w:rsidRPr="00CF06F4">
        <w:rPr>
          <w:vertAlign w:val="superscript"/>
        </w:rPr>
        <w:t>o</w:t>
      </w:r>
      <w:r w:rsidRPr="00CF06F4">
        <w:t>.</w:t>
      </w:r>
    </w:p>
    <w:p w:rsidR="00562B0F" w:rsidRPr="00CF06F4" w:rsidRDefault="00562B0F" w:rsidP="00562B0F">
      <w:pPr>
        <w:ind w:left="720"/>
      </w:pPr>
    </w:p>
    <w:p w:rsidR="00562B0F" w:rsidRPr="00CF06F4" w:rsidRDefault="00562B0F" w:rsidP="00562B0F">
      <w:pPr>
        <w:ind w:left="720"/>
        <w:rPr>
          <w:vertAlign w:val="superscript"/>
        </w:rPr>
      </w:pPr>
      <w:r w:rsidRPr="00CF06F4">
        <w:t>delta-G'</w:t>
      </w:r>
      <w:r w:rsidRPr="00CF06F4">
        <w:rPr>
          <w:vertAlign w:val="superscript"/>
        </w:rPr>
        <w:t>o</w:t>
      </w:r>
      <w:r w:rsidRPr="00CF06F4">
        <w:t xml:space="preserve"> = -RT lnK' and delta-G'</w:t>
      </w:r>
      <w:r w:rsidRPr="00CF06F4">
        <w:rPr>
          <w:vertAlign w:val="superscript"/>
        </w:rPr>
        <w:t>o</w:t>
      </w:r>
      <w:r w:rsidRPr="00CF06F4">
        <w:t xml:space="preserve"> = delta-H'</w:t>
      </w:r>
      <w:r w:rsidRPr="00CF06F4">
        <w:rPr>
          <w:vertAlign w:val="superscript"/>
        </w:rPr>
        <w:t>o</w:t>
      </w:r>
      <w:r w:rsidRPr="00CF06F4">
        <w:t xml:space="preserve"> – T delta-S'</w:t>
      </w:r>
      <w:r w:rsidRPr="00CF06F4">
        <w:rPr>
          <w:vertAlign w:val="superscript"/>
        </w:rPr>
        <w:t>o</w:t>
      </w:r>
    </w:p>
    <w:p w:rsidR="00562B0F" w:rsidRPr="00CF06F4" w:rsidRDefault="00562B0F" w:rsidP="00562B0F">
      <w:pPr>
        <w:ind w:left="720"/>
        <w:rPr>
          <w:vertAlign w:val="superscript"/>
        </w:rPr>
      </w:pPr>
    </w:p>
    <w:p w:rsidR="00562B0F" w:rsidRPr="00CF06F4" w:rsidRDefault="00562B0F" w:rsidP="00562B0F">
      <w:pPr>
        <w:ind w:left="720"/>
      </w:pPr>
      <w:r w:rsidRPr="00CF06F4">
        <w:t>delta-G'</w:t>
      </w:r>
      <w:r w:rsidRPr="00CF06F4">
        <w:rPr>
          <w:vertAlign w:val="superscript"/>
        </w:rPr>
        <w:t>o</w:t>
      </w:r>
      <w:r w:rsidRPr="00CF06F4">
        <w:t xml:space="preserve"> has units of kJ/mol. Like K', it is a function of temperature (T), ionic strength (I), pH, and pMg (pMg = -log</w:t>
      </w:r>
      <w:r w:rsidRPr="00CF06F4">
        <w:rPr>
          <w:vertAlign w:val="subscript"/>
        </w:rPr>
        <w:t>10</w:t>
      </w:r>
      <w:r w:rsidRPr="00CF06F4">
        <w:t>[Mg</w:t>
      </w:r>
      <w:r w:rsidRPr="00CF06F4">
        <w:rPr>
          <w:vertAlign w:val="superscript"/>
        </w:rPr>
        <w:t>2+</w:t>
      </w:r>
      <w:r w:rsidRPr="00CF06F4">
        <w:t>]). Therefore, these quantities must be specified, and values for DELTA-G for biochemical reactions are represented as 5-tuples of the form (delta-G'</w:t>
      </w:r>
      <w:r w:rsidRPr="00CF06F4">
        <w:rPr>
          <w:vertAlign w:val="superscript"/>
        </w:rPr>
        <w:t>o</w:t>
      </w:r>
      <w:r w:rsidRPr="00CF06F4">
        <w:t xml:space="preserve"> T I pH pMg). This property may have multiple values, representing different measurements for delta-G'</w:t>
      </w:r>
      <w:r w:rsidRPr="00CF06F4">
        <w:rPr>
          <w:vertAlign w:val="superscript"/>
        </w:rPr>
        <w:t>o</w:t>
      </w:r>
      <w:r w:rsidRPr="00CF06F4">
        <w:t xml:space="preserve"> obtained under the different experimental conditions listed in the 5-tuple. (This definition from EcoCyc)</w:t>
      </w:r>
    </w:p>
    <w:p w:rsidR="00562B0F" w:rsidRPr="00CF06F4" w:rsidRDefault="00562B0F" w:rsidP="00562B0F"/>
    <w:p w:rsidR="00562B0F" w:rsidRPr="00CF06F4" w:rsidRDefault="00562B0F" w:rsidP="00562B0F">
      <w:r w:rsidRPr="0091777B">
        <w:rPr>
          <w:i/>
        </w:rPr>
        <w:t>deltaH</w:t>
      </w:r>
      <w:r w:rsidRPr="00CF06F4">
        <w:t xml:space="preserve"> - For biochemical reactions, this property refers to the standard transformed enthalpy change for a reaction written in terms of biochemical reactants (sums of species), delta-H'</w:t>
      </w:r>
      <w:r w:rsidRPr="00CF06F4">
        <w:rPr>
          <w:vertAlign w:val="superscript"/>
        </w:rPr>
        <w:t>o</w:t>
      </w:r>
      <w:r w:rsidRPr="00CF06F4">
        <w:t>. delta-G'</w:t>
      </w:r>
      <w:r w:rsidRPr="00CF06F4">
        <w:rPr>
          <w:vertAlign w:val="superscript"/>
        </w:rPr>
        <w:t>o</w:t>
      </w:r>
      <w:r w:rsidRPr="00CF06F4">
        <w:t xml:space="preserve"> = delta-H'</w:t>
      </w:r>
      <w:r w:rsidRPr="00CF06F4">
        <w:rPr>
          <w:vertAlign w:val="superscript"/>
        </w:rPr>
        <w:t>o</w:t>
      </w:r>
      <w:r w:rsidRPr="00CF06F4">
        <w:t xml:space="preserve"> - T delta-S'</w:t>
      </w:r>
      <w:r w:rsidRPr="00CF06F4">
        <w:rPr>
          <w:vertAlign w:val="superscript"/>
        </w:rPr>
        <w:t>o</w:t>
      </w:r>
      <w:r w:rsidRPr="00CF06F4">
        <w:t xml:space="preserve"> (This definition from EcoCyc)</w:t>
      </w:r>
    </w:p>
    <w:p w:rsidR="00562B0F" w:rsidRPr="00CF06F4" w:rsidRDefault="00562B0F" w:rsidP="00562B0F"/>
    <w:p w:rsidR="00562B0F" w:rsidRPr="00CF06F4" w:rsidRDefault="00562B0F" w:rsidP="00562B0F">
      <w:r w:rsidRPr="0091777B">
        <w:rPr>
          <w:i/>
        </w:rPr>
        <w:t>deltaS</w:t>
      </w:r>
      <w:r w:rsidRPr="00CF06F4">
        <w:t xml:space="preserve"> - For biochemical reactions, this property refers to the standard transformed entropy change for a reaction written in terms of biochemical reactants (sums of species), delta-S'</w:t>
      </w:r>
      <w:r w:rsidRPr="00CF06F4">
        <w:rPr>
          <w:vertAlign w:val="superscript"/>
        </w:rPr>
        <w:t>o</w:t>
      </w:r>
      <w:r w:rsidRPr="00CF06F4">
        <w:t>. delta-G'</w:t>
      </w:r>
      <w:r w:rsidRPr="00CF06F4">
        <w:rPr>
          <w:vertAlign w:val="superscript"/>
        </w:rPr>
        <w:t>o</w:t>
      </w:r>
      <w:r w:rsidRPr="00CF06F4">
        <w:t xml:space="preserve"> = delta-H'</w:t>
      </w:r>
      <w:r w:rsidRPr="00CF06F4">
        <w:rPr>
          <w:vertAlign w:val="superscript"/>
        </w:rPr>
        <w:t>o</w:t>
      </w:r>
      <w:r w:rsidRPr="00CF06F4">
        <w:t xml:space="preserve"> - T delta-S'</w:t>
      </w:r>
      <w:r w:rsidRPr="00CF06F4">
        <w:rPr>
          <w:vertAlign w:val="superscript"/>
        </w:rPr>
        <w:t>o</w:t>
      </w:r>
      <w:r w:rsidRPr="00CF06F4">
        <w:t xml:space="preserve"> (This definition from EcoCyc)</w:t>
      </w:r>
    </w:p>
    <w:p w:rsidR="00562B0F" w:rsidRPr="00CF06F4" w:rsidRDefault="00562B0F" w:rsidP="00562B0F"/>
    <w:p w:rsidR="00562B0F" w:rsidRPr="00CF06F4" w:rsidRDefault="00562B0F" w:rsidP="00562B0F">
      <w:r w:rsidRPr="0091777B">
        <w:rPr>
          <w:i/>
        </w:rPr>
        <w:t>eCNumber</w:t>
      </w:r>
      <w:r w:rsidRPr="00CF06F4">
        <w:t xml:space="preserve"> - The unique number assigned to a reaction by the Enzyme Commission of the International Union of Biochemistry and Molecular Biology. Note that not all biochemical reactions have EC numbers assigned to them.</w:t>
      </w:r>
    </w:p>
    <w:p w:rsidR="00562B0F" w:rsidRPr="00CF06F4" w:rsidRDefault="00562B0F" w:rsidP="00562B0F"/>
    <w:p w:rsidR="00562B0F" w:rsidRDefault="00562B0F" w:rsidP="00562B0F">
      <w:r w:rsidRPr="0091777B">
        <w:rPr>
          <w:i/>
        </w:rPr>
        <w:t>kEQ</w:t>
      </w:r>
      <w:r w:rsidRPr="00CF06F4">
        <w:t xml:space="preserve"> – </w:t>
      </w:r>
      <w:r>
        <w:t xml:space="preserve"> (0 or more object:</w:t>
      </w:r>
      <w:ins w:id="1400" w:author="Nadia Anwar" w:date="2010-06-30T09:43:00Z">
        <w:r w:rsidR="0015383C">
          <w:fldChar w:fldCharType="begin"/>
        </w:r>
        <w:r w:rsidR="00C22243">
          <w:instrText xml:space="preserve"> REF _Ref139510349 \h </w:instrText>
        </w:r>
      </w:ins>
      <w:r w:rsidR="0015383C">
        <w:fldChar w:fldCharType="separate"/>
      </w:r>
      <w:ins w:id="1401" w:author="Nadia Anwar" w:date="2010-07-19T15:58:00Z">
        <w:r w:rsidR="000523D8">
          <w:t>kPrime</w:t>
        </w:r>
      </w:ins>
      <w:ins w:id="1402" w:author="Nadia Anwar" w:date="2010-06-30T09:43:00Z">
        <w:r w:rsidR="0015383C">
          <w:fldChar w:fldCharType="end"/>
        </w:r>
      </w:ins>
      <w:del w:id="1403" w:author="Nadia Anwar" w:date="2010-06-30T09:43:00Z">
        <w:r w:rsidDel="00C22243">
          <w:delText>KPrime</w:delText>
        </w:r>
      </w:del>
      <w:r>
        <w:t xml:space="preserve">) </w:t>
      </w:r>
      <w:r w:rsidRPr="00CF06F4">
        <w:t>This quantity is dimensionless and is usually a single number. The measured equilibrium constant for a biochemical reaction, encoded</w:t>
      </w:r>
      <w:r>
        <w:t xml:space="preserve"> by the property k</w:t>
      </w:r>
      <w:r w:rsidRPr="00CF06F4">
        <w:t>EQ, is actually the apparent equilibrium constant, K'. Concentrations in the equilibrium constant equation refer to the total concentrations of all forms of particular biochemical reactants. For example, in the equilibrium constant equation for the biochemical reaction in which ATP is hydrolyzed to ADP and inorganic phosphate: K' = [ADP][P</w:t>
      </w:r>
      <w:r w:rsidRPr="00CF06F4">
        <w:rPr>
          <w:vertAlign w:val="subscript"/>
        </w:rPr>
        <w:t>i</w:t>
      </w:r>
      <w:r w:rsidRPr="00CF06F4">
        <w:t>]/[ATP], The concentration of ATP refers to the total concentration of all of the following species: [ATP] = [ATP</w:t>
      </w:r>
      <w:r w:rsidRPr="00CF06F4">
        <w:rPr>
          <w:vertAlign w:val="superscript"/>
        </w:rPr>
        <w:t>4-</w:t>
      </w:r>
      <w:r w:rsidRPr="00CF06F4">
        <w:t>] + [HATP</w:t>
      </w:r>
      <w:r w:rsidRPr="00CF06F4">
        <w:rPr>
          <w:vertAlign w:val="superscript"/>
        </w:rPr>
        <w:t>3-</w:t>
      </w:r>
      <w:r w:rsidRPr="00CF06F4">
        <w:t>] + [H</w:t>
      </w:r>
      <w:r w:rsidRPr="00CF06F4">
        <w:rPr>
          <w:vertAlign w:val="subscript"/>
        </w:rPr>
        <w:t>2</w:t>
      </w:r>
      <w:r w:rsidRPr="00CF06F4">
        <w:t>ATP</w:t>
      </w:r>
      <w:r w:rsidRPr="00CF06F4">
        <w:rPr>
          <w:vertAlign w:val="superscript"/>
        </w:rPr>
        <w:t>2-</w:t>
      </w:r>
      <w:r w:rsidRPr="00CF06F4">
        <w:t>] + [MgATP</w:t>
      </w:r>
      <w:r w:rsidRPr="00CF06F4">
        <w:rPr>
          <w:vertAlign w:val="superscript"/>
        </w:rPr>
        <w:t>2-</w:t>
      </w:r>
      <w:r w:rsidRPr="00CF06F4">
        <w:t>] + [MgHATP</w:t>
      </w:r>
      <w:r w:rsidRPr="00CF06F4">
        <w:rPr>
          <w:vertAlign w:val="superscript"/>
        </w:rPr>
        <w:t>-</w:t>
      </w:r>
      <w:r w:rsidRPr="00CF06F4">
        <w:t>] + [Mg</w:t>
      </w:r>
      <w:r w:rsidRPr="00CF06F4">
        <w:rPr>
          <w:vertAlign w:val="subscript"/>
        </w:rPr>
        <w:t>2</w:t>
      </w:r>
      <w:r w:rsidRPr="00CF06F4">
        <w:t>ATP]. The apparent equilibrium constant is formally dimensionless, and can be kept so by inclusion of as many of the terms (1 mol/dm</w:t>
      </w:r>
      <w:r w:rsidRPr="00CF06F4">
        <w:rPr>
          <w:vertAlign w:val="superscript"/>
        </w:rPr>
        <w:t>3</w:t>
      </w:r>
      <w:r w:rsidRPr="00CF06F4">
        <w:t>) in the numerator or denominator as necessary. It is a function of temperature (T), ionic strength (I), pH, and pMg (pMg = -log</w:t>
      </w:r>
      <w:r w:rsidRPr="00CF06F4">
        <w:rPr>
          <w:vertAlign w:val="subscript"/>
        </w:rPr>
        <w:t>10</w:t>
      </w:r>
      <w:r w:rsidRPr="00CF06F4">
        <w:t>[Mg</w:t>
      </w:r>
      <w:r w:rsidRPr="00CF06F4">
        <w:rPr>
          <w:vertAlign w:val="superscript"/>
        </w:rPr>
        <w:t>2+</w:t>
      </w:r>
      <w:r w:rsidRPr="00CF06F4">
        <w:t>]). Therefore, these quantities must be specified to be precise, and values for KEQ for biochemical reactions may be represented as 5-tuples of the form (K' T I pH pMg). This property may have multiple values, representing different measurements for K' obtained under the different experimental conditions listed in the 5-tuple. (This definition adapted from EcoCyc)</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562B0F" w:rsidP="00562B0F">
      <w:r>
        <w:rPr>
          <w:noProof/>
        </w:rPr>
        <w:drawing>
          <wp:inline distT="0" distB="0" distL="0" distR="0">
            <wp:extent cx="5943600" cy="2337435"/>
            <wp:effectExtent l="25400" t="0" r="0" b="0"/>
            <wp:docPr id="12" name="Picture 10" descr="Biochemicalreac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chemicalreaction_SLE.tiff"/>
                    <pic:cNvPicPr/>
                  </pic:nvPicPr>
                  <pic:blipFill>
                    <a:blip r:embed="rId43"/>
                    <a:stretch>
                      <a:fillRect/>
                    </a:stretch>
                  </pic:blipFill>
                  <pic:spPr>
                    <a:xfrm>
                      <a:off x="0" y="0"/>
                      <a:ext cx="5943600" cy="2337435"/>
                    </a:xfrm>
                    <a:prstGeom prst="rect">
                      <a:avLst/>
                    </a:prstGeom>
                  </pic:spPr>
                </pic:pic>
              </a:graphicData>
            </a:graphic>
          </wp:inline>
        </w:drawing>
      </w:r>
    </w:p>
    <w:p w:rsidR="00562B0F" w:rsidRPr="00CF06F4" w:rsidRDefault="00562B0F" w:rsidP="00562B0F">
      <w:pPr>
        <w:pStyle w:val="Heading3"/>
      </w:pPr>
      <w:bookmarkStart w:id="1404" w:name="_Toc75867180"/>
      <w:bookmarkStart w:id="1405" w:name="_Toc137288638"/>
      <w:bookmarkStart w:id="1406" w:name="_Toc141172433"/>
      <w:bookmarkStart w:id="1407" w:name="_Toc141175312"/>
      <w:r w:rsidRPr="00CF06F4">
        <w:t>ComplexAssembly</w:t>
      </w:r>
      <w:bookmarkEnd w:id="1404"/>
      <w:bookmarkEnd w:id="1405"/>
      <w:bookmarkEnd w:id="1406"/>
      <w:bookmarkEnd w:id="1407"/>
    </w:p>
    <w:p w:rsidR="00562B0F" w:rsidRPr="00CF06F4" w:rsidRDefault="00562B0F" w:rsidP="00562B0F">
      <w:r w:rsidRPr="00CF06F4">
        <w:rPr>
          <w:b/>
        </w:rPr>
        <w:t>Definition</w:t>
      </w:r>
      <w:r w:rsidRPr="00CF06F4">
        <w:t xml:space="preserve">: A </w:t>
      </w:r>
      <w:r w:rsidRPr="00CF06F4">
        <w:rPr>
          <w:rFonts w:cs="Courier New"/>
        </w:rPr>
        <w:t>conversion</w:t>
      </w:r>
      <w:r w:rsidRPr="00CF06F4">
        <w:t xml:space="preserve"> interaction in which a set of physical entities, at least one being a macromolecule (</w:t>
      </w:r>
      <w:r>
        <w:t xml:space="preserve">e.g. </w:t>
      </w:r>
      <w:r w:rsidRPr="00CF06F4">
        <w:t xml:space="preserve">protein, RNA, or DNA), </w:t>
      </w:r>
      <w:ins w:id="1408" w:author="Nadia Anwar" w:date="2010-07-19T11:58:00Z">
        <w:r w:rsidR="00B77E6F" w:rsidRPr="00B77E6F">
          <w:t>aggregate to from a complex physicalEntity</w:t>
        </w:r>
      </w:ins>
      <w:del w:id="1409" w:author="Unknown">
        <w:r w:rsidRPr="00B77E6F" w:rsidDel="00B77E6F">
          <w:delText>aggregate via non-covalent interactions</w:delText>
        </w:r>
      </w:del>
      <w:r w:rsidRPr="00CF06F4">
        <w:t xml:space="preserve">. One of the participants of a </w:t>
      </w:r>
      <w:r w:rsidR="0015383C" w:rsidRPr="0015383C">
        <w:rPr>
          <w:rFonts w:cs="Courier New"/>
          <w:b/>
          <w:rPrChange w:id="1410" w:author="Nadia Anwar" w:date="2010-05-20T16:55:00Z">
            <w:rPr>
              <w:rFonts w:cs="Courier New"/>
            </w:rPr>
          </w:rPrChange>
        </w:rPr>
        <w:t>ComplexAssembly</w:t>
      </w:r>
      <w:r w:rsidRPr="00CF06F4">
        <w:t xml:space="preserve"> must be an instance of the class </w:t>
      </w:r>
      <w:ins w:id="1411" w:author="Nadia Anwar" w:date="2010-05-20T16:55:00Z">
        <w:r w:rsidR="0015383C" w:rsidRPr="0015383C">
          <w:rPr>
            <w:b/>
            <w:rPrChange w:id="1412" w:author="Nadia Anwar" w:date="2010-05-20T16:55:00Z">
              <w:rPr/>
            </w:rPrChange>
          </w:rPr>
          <w:t>C</w:t>
        </w:r>
      </w:ins>
      <w:del w:id="1413" w:author="Nadia Anwar" w:date="2010-05-20T16:55:00Z">
        <w:r w:rsidR="0015383C" w:rsidRPr="0015383C">
          <w:rPr>
            <w:b/>
            <w:rPrChange w:id="1414" w:author="Nadia Anwar" w:date="2010-05-20T16:55:00Z">
              <w:rPr/>
            </w:rPrChange>
          </w:rPr>
          <w:delText>c</w:delText>
        </w:r>
      </w:del>
      <w:r w:rsidR="0015383C" w:rsidRPr="0015383C">
        <w:rPr>
          <w:b/>
          <w:rPrChange w:id="1415" w:author="Nadia Anwar" w:date="2010-05-20T16:55:00Z">
            <w:rPr/>
          </w:rPrChange>
        </w:rPr>
        <w:t>omplex</w:t>
      </w:r>
      <w:r>
        <w:t>.</w:t>
      </w:r>
      <w:ins w:id="1416" w:author="Nadia Anwar" w:date="2010-07-19T11:56:00Z">
        <w:r w:rsidR="00951E93">
          <w:t xml:space="preserve"> </w:t>
        </w:r>
        <w:r w:rsidR="00951E93" w:rsidRPr="00951E93">
          <w:t xml:space="preserve">The modification of the physicalentities involved in the ComplexAssembly is captured via </w:t>
        </w:r>
        <w:r w:rsidR="0015383C" w:rsidRPr="0015383C">
          <w:rPr>
            <w:b/>
            <w:rPrChange w:id="1417" w:author="Nadia Anwar" w:date="2010-07-19T11:56:00Z">
              <w:rPr/>
            </w:rPrChange>
          </w:rPr>
          <w:t>BindingFeature</w:t>
        </w:r>
        <w:r w:rsidR="00951E93" w:rsidRPr="00951E93">
          <w:t xml:space="preserve"> class.</w:t>
        </w:r>
      </w:ins>
    </w:p>
    <w:p w:rsidR="00562B0F" w:rsidRPr="00CF06F4" w:rsidRDefault="00562B0F" w:rsidP="00562B0F">
      <w:r w:rsidRPr="00CF06F4">
        <w:rPr>
          <w:b/>
        </w:rPr>
        <w:t>Comment:</w:t>
      </w:r>
      <w:r w:rsidRPr="00CF06F4">
        <w:t xml:space="preserve"> This class is also used to represent complex disassembly. The assembly or disassembly of a complex is often a spontaneous process, in which case the direction of the </w:t>
      </w:r>
      <w:r w:rsidR="0015383C" w:rsidRPr="0015383C">
        <w:rPr>
          <w:rFonts w:cs="Courier New"/>
          <w:b/>
          <w:rPrChange w:id="1418" w:author="Nadia Anwar" w:date="2010-05-20T16:55:00Z">
            <w:rPr>
              <w:rFonts w:cs="Courier New"/>
            </w:rPr>
          </w:rPrChange>
        </w:rPr>
        <w:t>ComplexAssembly</w:t>
      </w:r>
      <w:r w:rsidRPr="00CF06F4">
        <w:t xml:space="preserve"> (toward either assembly or disassembly) should be specified via the </w:t>
      </w:r>
      <w:r w:rsidRPr="0091777B">
        <w:rPr>
          <w:i/>
        </w:rPr>
        <w:t>spontaneous</w:t>
      </w:r>
      <w:r w:rsidRPr="00CF06F4">
        <w:t xml:space="preserve"> property.</w:t>
      </w:r>
    </w:p>
    <w:p w:rsidR="00562B0F" w:rsidRPr="00CF06F4" w:rsidRDefault="00562B0F" w:rsidP="00562B0F">
      <w:r w:rsidRPr="00CF06F4">
        <w:rPr>
          <w:b/>
        </w:rPr>
        <w:t xml:space="preserve">Synonyms: </w:t>
      </w:r>
      <w:r w:rsidRPr="00CF06F4">
        <w:t>aggregation, complex formation</w:t>
      </w:r>
    </w:p>
    <w:p w:rsidR="00562B0F" w:rsidRPr="00CF06F4" w:rsidRDefault="00562B0F" w:rsidP="00562B0F">
      <w:r w:rsidRPr="00CF06F4">
        <w:rPr>
          <w:b/>
        </w:rPr>
        <w:t>Examples</w:t>
      </w:r>
      <w:r w:rsidRPr="00CF06F4">
        <w:t>: Assembly of the TFB2 and TFB3 proteins into the TFIIH complex, and assembly of the ribosome through aggregation of its subunits.</w:t>
      </w:r>
    </w:p>
    <w:p w:rsidR="00562B0F" w:rsidRDefault="00562B0F" w:rsidP="00562B0F">
      <w:r w:rsidRPr="00CF06F4">
        <w:rPr>
          <w:b/>
        </w:rPr>
        <w:t xml:space="preserve">Note: </w:t>
      </w:r>
      <w:r w:rsidRPr="00CF06F4">
        <w:t xml:space="preserve">The following are not examples of complex assembly: Covalent phosphorylation of a protein (this is a </w:t>
      </w:r>
      <w:r w:rsidR="0015383C" w:rsidRPr="0015383C">
        <w:rPr>
          <w:rFonts w:cs="Courier New"/>
          <w:b/>
          <w:rPrChange w:id="1419" w:author="Nadia Anwar" w:date="2010-05-20T16:56:00Z">
            <w:rPr>
              <w:rFonts w:cs="Courier New"/>
            </w:rPr>
          </w:rPrChange>
        </w:rPr>
        <w:t>BiochemicalReaction</w:t>
      </w:r>
      <w:r w:rsidRPr="00CF06F4">
        <w:t xml:space="preserve">); the TFIIH complex itself (this is an instance of the </w:t>
      </w:r>
      <w:r w:rsidRPr="00CF06F4">
        <w:rPr>
          <w:rFonts w:cs="Courier New"/>
        </w:rPr>
        <w:t>complex</w:t>
      </w:r>
      <w:r w:rsidRPr="00CF06F4">
        <w:t xml:space="preserve"> class, not the </w:t>
      </w:r>
      <w:r w:rsidRPr="00CF06F4">
        <w:rPr>
          <w:rFonts w:cs="Courier New"/>
        </w:rPr>
        <w:t>ComplexAssembly</w:t>
      </w:r>
      <w:r w:rsidRPr="00CF06F4">
        <w:t xml:space="preserve"> class).</w:t>
      </w:r>
    </w:p>
    <w:p w:rsidR="00562B0F" w:rsidRDefault="00562B0F" w:rsidP="00562B0F">
      <w:pPr>
        <w:rPr>
          <w:i/>
        </w:rPr>
      </w:pPr>
      <w:r>
        <w:rPr>
          <w:b/>
        </w:rPr>
        <w:t xml:space="preserve">Parent class: </w:t>
      </w:r>
      <w:r>
        <w:rPr>
          <w:i/>
        </w:rPr>
        <w:t>Conversion</w:t>
      </w:r>
    </w:p>
    <w:p w:rsidR="00562B0F" w:rsidRPr="0075546D" w:rsidRDefault="00562B0F" w:rsidP="00562B0F">
      <w:r>
        <w:rPr>
          <w:b/>
        </w:rPr>
        <w:t xml:space="preserve">Properties: </w:t>
      </w:r>
      <w:r w:rsidRPr="00EE3135">
        <w:rPr>
          <w:i/>
        </w:rPr>
        <w:t>participant</w:t>
      </w:r>
      <w:r>
        <w:t xml:space="preserve">, availability, comment, conversionDirection, </w:t>
      </w:r>
      <w:r w:rsidRPr="00EE3135">
        <w:rPr>
          <w:i/>
        </w:rPr>
        <w:t>dataSource</w:t>
      </w:r>
      <w:r>
        <w:t xml:space="preserve">, </w:t>
      </w:r>
      <w:r w:rsidRPr="00EE3135">
        <w:rPr>
          <w:i/>
        </w:rPr>
        <w:t>evidence</w:t>
      </w:r>
      <w:r>
        <w:t xml:space="preserve">, </w:t>
      </w:r>
      <w:r w:rsidRPr="00EE3135">
        <w:rPr>
          <w:i/>
        </w:rPr>
        <w:t>interactionType</w:t>
      </w:r>
      <w:r>
        <w:t xml:space="preserve">, </w:t>
      </w:r>
      <w:r w:rsidRPr="00EE3135">
        <w:rPr>
          <w:i/>
        </w:rPr>
        <w:t>left</w:t>
      </w:r>
      <w:r>
        <w:t xml:space="preserve">, name, </w:t>
      </w:r>
      <w:r w:rsidRPr="00EE3135">
        <w:rPr>
          <w:i/>
        </w:rPr>
        <w:t>participantStiochiometry</w:t>
      </w:r>
      <w:r>
        <w:t xml:space="preserve">, </w:t>
      </w:r>
      <w:r w:rsidRPr="00EE3135">
        <w:rPr>
          <w:i/>
        </w:rPr>
        <w:t>right</w:t>
      </w:r>
      <w:r>
        <w:t xml:space="preserve">, spontaneous, </w:t>
      </w:r>
      <w:r w:rsidRPr="00EE3135">
        <w:rPr>
          <w:i/>
        </w:rPr>
        <w:t>xref</w:t>
      </w: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2956560"/>
            <wp:effectExtent l="25400" t="0" r="0" b="0"/>
            <wp:docPr id="74" name="Picture 73" descr="ComplexAssembly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xAssembly_SLE.tiff"/>
                    <pic:cNvPicPr/>
                  </pic:nvPicPr>
                  <pic:blipFill>
                    <a:blip r:embed="rId44"/>
                    <a:stretch>
                      <a:fillRect/>
                    </a:stretch>
                  </pic:blipFill>
                  <pic:spPr>
                    <a:xfrm>
                      <a:off x="0" y="0"/>
                      <a:ext cx="5943600" cy="2956560"/>
                    </a:xfrm>
                    <a:prstGeom prst="rect">
                      <a:avLst/>
                    </a:prstGeom>
                  </pic:spPr>
                </pic:pic>
              </a:graphicData>
            </a:graphic>
          </wp:inline>
        </w:drawing>
      </w:r>
    </w:p>
    <w:p w:rsidR="00562B0F" w:rsidRPr="00CF06F4" w:rsidRDefault="00562B0F" w:rsidP="00562B0F">
      <w:pPr>
        <w:pStyle w:val="Heading3"/>
      </w:pPr>
      <w:bookmarkStart w:id="1420" w:name="_Toc75867181"/>
      <w:bookmarkStart w:id="1421" w:name="_Toc137288639"/>
      <w:bookmarkStart w:id="1422" w:name="_Toc141172434"/>
      <w:bookmarkStart w:id="1423" w:name="_Toc141175313"/>
      <w:r w:rsidRPr="00CF06F4">
        <w:t>Degradation</w:t>
      </w:r>
      <w:bookmarkEnd w:id="1420"/>
      <w:bookmarkEnd w:id="1421"/>
      <w:bookmarkEnd w:id="1422"/>
      <w:bookmarkEnd w:id="1423"/>
    </w:p>
    <w:p w:rsidR="00562B0F" w:rsidRDefault="00562B0F" w:rsidP="00562B0F">
      <w:r w:rsidRPr="00CF06F4">
        <w:rPr>
          <w:b/>
        </w:rPr>
        <w:t>Definition</w:t>
      </w:r>
      <w:r w:rsidRPr="00CF06F4">
        <w:t xml:space="preserve">: </w:t>
      </w:r>
      <w:r w:rsidRPr="0091777B">
        <w:t xml:space="preserve">The process of degrading a physical entity. </w:t>
      </w:r>
      <w:r>
        <w:t>The physical entity is converted to unspecified degraded components.</w:t>
      </w:r>
    </w:p>
    <w:p w:rsidR="00562B0F" w:rsidRDefault="00562B0F" w:rsidP="00562B0F">
      <w:r>
        <w:rPr>
          <w:b/>
        </w:rPr>
        <w:t xml:space="preserve">Comment: </w:t>
      </w:r>
      <w:r w:rsidRPr="0091777B">
        <w:t>The right side of the conversion is generally not specified, indicating degrade</w:t>
      </w:r>
      <w:r>
        <w:t>d components</w:t>
      </w:r>
      <w:r w:rsidRPr="0091777B">
        <w:t xml:space="preserve">. </w:t>
      </w:r>
      <w:r w:rsidRPr="00CF06F4">
        <w:t>Degradation spontaneous direction can only be L</w:t>
      </w:r>
      <w:ins w:id="1424" w:author="Nadia Anwar" w:date="2010-06-30T11:00:00Z">
        <w:r w:rsidR="00FB736A">
          <w:t>EFT</w:t>
        </w:r>
      </w:ins>
      <w:r w:rsidRPr="00CF06F4">
        <w:t>-</w:t>
      </w:r>
      <w:ins w:id="1425" w:author="Nadia Anwar" w:date="2010-06-30T11:00:00Z">
        <w:r w:rsidR="00FB736A">
          <w:t>TO-</w:t>
        </w:r>
      </w:ins>
      <w:r w:rsidRPr="00CF06F4">
        <w:t>R</w:t>
      </w:r>
      <w:ins w:id="1426" w:author="Nadia Anwar" w:date="2010-06-30T11:00:00Z">
        <w:r w:rsidR="00FB736A">
          <w:t>IGHT</w:t>
        </w:r>
      </w:ins>
      <w:r w:rsidRPr="00CF06F4">
        <w:t>, NOT-SPONTANEOUS or unknown. It cannot be R</w:t>
      </w:r>
      <w:ins w:id="1427" w:author="Nadia Anwar" w:date="2010-06-30T11:00:00Z">
        <w:r w:rsidR="00FB736A">
          <w:t>IGHT-TO</w:t>
        </w:r>
      </w:ins>
      <w:r w:rsidRPr="00CF06F4">
        <w:t>-L</w:t>
      </w:r>
      <w:ins w:id="1428" w:author="Nadia Anwar" w:date="2010-06-30T11:00:00Z">
        <w:r w:rsidR="00FB736A">
          <w:t>EFT</w:t>
        </w:r>
      </w:ins>
      <w:r w:rsidRPr="00CF06F4">
        <w:t>. Also, any catalysis that references a degradation conversion cannot specify a R</w:t>
      </w:r>
      <w:ins w:id="1429" w:author="Nadia Anwar" w:date="2010-06-30T11:02:00Z">
        <w:r w:rsidR="00FB736A">
          <w:t>IGHT</w:t>
        </w:r>
      </w:ins>
      <w:r w:rsidRPr="00CF06F4">
        <w:t>-</w:t>
      </w:r>
      <w:ins w:id="1430" w:author="Nadia Anwar" w:date="2010-06-30T11:02:00Z">
        <w:r w:rsidR="00FB736A">
          <w:t>TO-</w:t>
        </w:r>
      </w:ins>
      <w:r w:rsidRPr="00CF06F4">
        <w:t>L</w:t>
      </w:r>
      <w:ins w:id="1431" w:author="Nadia Anwar" w:date="2010-06-30T11:02:00Z">
        <w:r w:rsidR="00FB736A">
          <w:t>EFT</w:t>
        </w:r>
      </w:ins>
      <w:r w:rsidRPr="00CF06F4">
        <w:t xml:space="preserve"> direction. </w:t>
      </w:r>
      <w:r w:rsidRPr="00BE75C0">
        <w:t>Degradation usually contains nothing on the right side (we don't model degradation products).  However, some cases involving complexes where part of the complex degrade</w:t>
      </w:r>
      <w:r>
        <w:t>s, but the rest does not, like Mdm2-P</w:t>
      </w:r>
      <w:r w:rsidRPr="00BE75C0">
        <w:t>53 and ubiquitin ligases that target a partner for degradation</w:t>
      </w:r>
      <w:r>
        <w:t xml:space="preserve"> and these can</w:t>
      </w:r>
      <w:r w:rsidRPr="00BE75C0">
        <w:t xml:space="preserve"> have right side participants</w:t>
      </w:r>
      <w:r>
        <w:t xml:space="preserve"> (any undegraded physical entities).</w:t>
      </w:r>
    </w:p>
    <w:p w:rsidR="00562B0F" w:rsidRDefault="00562B0F" w:rsidP="00562B0F">
      <w:pPr>
        <w:rPr>
          <w:i/>
        </w:rPr>
      </w:pPr>
      <w:r>
        <w:rPr>
          <w:b/>
        </w:rPr>
        <w:t xml:space="preserve">Parent class: </w:t>
      </w:r>
      <w:r>
        <w:rPr>
          <w:i/>
        </w:rPr>
        <w:t>Conversion</w:t>
      </w:r>
    </w:p>
    <w:p w:rsidR="00562B0F" w:rsidRPr="00225808" w:rsidRDefault="00562B0F" w:rsidP="00562B0F">
      <w:r>
        <w:rPr>
          <w:b/>
        </w:rPr>
        <w:t xml:space="preserve">Properties: </w:t>
      </w:r>
      <w:r>
        <w:t xml:space="preserve">conversionDirection, </w:t>
      </w:r>
      <w:r w:rsidRPr="00F4186C">
        <w:rPr>
          <w:i/>
        </w:rPr>
        <w:t>participant</w:t>
      </w:r>
      <w:r>
        <w:t xml:space="preserve">, availability, comment, </w:t>
      </w:r>
      <w:r w:rsidRPr="00F4186C">
        <w:rPr>
          <w:i/>
        </w:rPr>
        <w:t>dataSource</w:t>
      </w:r>
      <w:r>
        <w:t xml:space="preserve">, </w:t>
      </w:r>
      <w:r w:rsidRPr="00F4186C">
        <w:rPr>
          <w:i/>
        </w:rPr>
        <w:t>evidence</w:t>
      </w:r>
      <w:r>
        <w:t xml:space="preserve">, </w:t>
      </w:r>
      <w:r w:rsidRPr="00F4186C">
        <w:rPr>
          <w:i/>
        </w:rPr>
        <w:t>interactionType</w:t>
      </w:r>
      <w:r>
        <w:t xml:space="preserve">, </w:t>
      </w:r>
      <w:r w:rsidRPr="00F4186C">
        <w:rPr>
          <w:i/>
        </w:rPr>
        <w:t>left</w:t>
      </w:r>
      <w:r>
        <w:t xml:space="preserve">, name, </w:t>
      </w:r>
      <w:r w:rsidRPr="00F4186C">
        <w:rPr>
          <w:i/>
        </w:rPr>
        <w:t>participantStoichiometry</w:t>
      </w:r>
      <w:r>
        <w:t xml:space="preserve">, </w:t>
      </w:r>
      <w:r w:rsidRPr="00F4186C">
        <w:rPr>
          <w:i/>
        </w:rPr>
        <w:t>right</w:t>
      </w:r>
      <w:r>
        <w:t xml:space="preserve">, spontaneous, </w:t>
      </w:r>
      <w:r w:rsidRPr="00F4186C">
        <w:rPr>
          <w:i/>
        </w:rPr>
        <w:t>xref</w:t>
      </w:r>
      <w:r>
        <w:t xml:space="preserve"> </w:t>
      </w:r>
    </w:p>
    <w:p w:rsidR="00562B0F" w:rsidRPr="001A6E2A" w:rsidRDefault="00562B0F" w:rsidP="00562B0F">
      <w:pPr>
        <w:rPr>
          <w:b/>
        </w:rPr>
      </w:pPr>
      <w:r>
        <w:rPr>
          <w:b/>
        </w:rPr>
        <w:t>Object Properties Diagram</w:t>
      </w:r>
      <w:r w:rsidRPr="001A6E2A">
        <w:rPr>
          <w:b/>
        </w:rPr>
        <w:t>:</w:t>
      </w:r>
    </w:p>
    <w:p w:rsidR="00562B0F" w:rsidRPr="0091777B" w:rsidRDefault="00562B0F" w:rsidP="00562B0F">
      <w:pPr>
        <w:jc w:val="center"/>
      </w:pPr>
      <w:r>
        <w:rPr>
          <w:noProof/>
        </w:rPr>
        <w:drawing>
          <wp:inline distT="0" distB="0" distL="0" distR="0">
            <wp:extent cx="5943600" cy="2854960"/>
            <wp:effectExtent l="25400" t="0" r="0" b="0"/>
            <wp:docPr id="78" name="Picture 77" descr="Degradation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gradation_SLE.tiff"/>
                    <pic:cNvPicPr/>
                  </pic:nvPicPr>
                  <pic:blipFill>
                    <a:blip r:embed="rId45"/>
                    <a:stretch>
                      <a:fillRect/>
                    </a:stretch>
                  </pic:blipFill>
                  <pic:spPr>
                    <a:xfrm>
                      <a:off x="0" y="0"/>
                      <a:ext cx="5943600" cy="2854960"/>
                    </a:xfrm>
                    <a:prstGeom prst="rect">
                      <a:avLst/>
                    </a:prstGeom>
                  </pic:spPr>
                </pic:pic>
              </a:graphicData>
            </a:graphic>
          </wp:inline>
        </w:drawing>
      </w:r>
    </w:p>
    <w:p w:rsidR="00562B0F" w:rsidRPr="00CF06F4" w:rsidRDefault="00562B0F" w:rsidP="00562B0F">
      <w:pPr>
        <w:pStyle w:val="Heading3"/>
      </w:pPr>
      <w:bookmarkStart w:id="1432" w:name="_Toc75867182"/>
      <w:bookmarkStart w:id="1433" w:name="_Toc137288640"/>
      <w:bookmarkStart w:id="1434" w:name="_Toc141172435"/>
      <w:bookmarkStart w:id="1435" w:name="_Toc141175314"/>
      <w:r w:rsidRPr="00CF06F4">
        <w:t>Transport</w:t>
      </w:r>
      <w:bookmarkEnd w:id="1432"/>
      <w:bookmarkEnd w:id="1433"/>
      <w:bookmarkEnd w:id="1434"/>
      <w:bookmarkEnd w:id="1435"/>
    </w:p>
    <w:p w:rsidR="00562B0F" w:rsidRPr="00CF06F4" w:rsidRDefault="00562B0F" w:rsidP="00562B0F">
      <w:r w:rsidRPr="00CF06F4">
        <w:rPr>
          <w:b/>
        </w:rPr>
        <w:t>Definition</w:t>
      </w:r>
      <w:r w:rsidRPr="00CF06F4">
        <w:t xml:space="preserve">: A </w:t>
      </w:r>
      <w:r w:rsidRPr="00CF06F4">
        <w:rPr>
          <w:rFonts w:cs="Courier New"/>
        </w:rPr>
        <w:t>conversion</w:t>
      </w:r>
      <w:r>
        <w:t xml:space="preserve"> interaction in which a physical</w:t>
      </w:r>
      <w:r w:rsidRPr="00CF06F4">
        <w:t xml:space="preserve"> entity (or set of </w:t>
      </w:r>
      <w:r>
        <w:t xml:space="preserve">physical </w:t>
      </w:r>
      <w:r w:rsidRPr="00CF06F4">
        <w:t>entities) changes location with</w:t>
      </w:r>
      <w:r>
        <w:t>in or with respect to the cell.</w:t>
      </w:r>
    </w:p>
    <w:p w:rsidR="00562B0F" w:rsidRPr="00CF06F4" w:rsidRDefault="00562B0F" w:rsidP="00562B0F">
      <w:r w:rsidRPr="00CF06F4">
        <w:rPr>
          <w:b/>
        </w:rPr>
        <w:t>Comment</w:t>
      </w:r>
      <w:r w:rsidRPr="00CF06F4">
        <w:t xml:space="preserve">: A </w:t>
      </w:r>
      <w:r w:rsidRPr="00CF06F4">
        <w:rPr>
          <w:rFonts w:cs="Courier New"/>
        </w:rPr>
        <w:t>transport</w:t>
      </w:r>
      <w:r w:rsidRPr="00CF06F4">
        <w:t xml:space="preserve"> interaction does not include the transporter entity, even if one is required in order for the transport to occur. Instead, </w:t>
      </w:r>
      <w:r>
        <w:t xml:space="preserve">required </w:t>
      </w:r>
      <w:r w:rsidRPr="00CF06F4">
        <w:t xml:space="preserve">transporters are linked to </w:t>
      </w:r>
      <w:r w:rsidRPr="00CF06F4">
        <w:rPr>
          <w:rFonts w:cs="Courier New"/>
        </w:rPr>
        <w:t>transport</w:t>
      </w:r>
      <w:r w:rsidRPr="00CF06F4">
        <w:t xml:space="preserve"> interactions via the </w:t>
      </w:r>
      <w:r w:rsidRPr="00CF06F4">
        <w:rPr>
          <w:rFonts w:cs="Courier New"/>
        </w:rPr>
        <w:t>catalysis</w:t>
      </w:r>
      <w:r w:rsidRPr="00CF06F4">
        <w:t xml:space="preserve"> class.</w:t>
      </w:r>
      <w:r>
        <w:t xml:space="preserve"> </w:t>
      </w:r>
      <w:r w:rsidRPr="00CF06F4">
        <w:rPr>
          <w:rFonts w:cs="Courier New"/>
        </w:rPr>
        <w:t>Transport</w:t>
      </w:r>
      <w:r w:rsidRPr="00CF06F4">
        <w:t xml:space="preserve"> interactions do not involve chemical changes of the participant(s). These cases are handled by the </w:t>
      </w:r>
      <w:r w:rsidRPr="00CF06F4">
        <w:rPr>
          <w:rFonts w:cs="Courier New"/>
        </w:rPr>
        <w:t>TransportWithBiochemicalReaction</w:t>
      </w:r>
      <w:r w:rsidRPr="00CF06F4">
        <w:t xml:space="preserve"> class.</w:t>
      </w:r>
    </w:p>
    <w:p w:rsidR="00562B0F" w:rsidRPr="00CF06F4" w:rsidRDefault="00562B0F" w:rsidP="00562B0F">
      <w:r w:rsidRPr="00CF06F4">
        <w:rPr>
          <w:b/>
        </w:rPr>
        <w:t>Synonyms</w:t>
      </w:r>
      <w:r w:rsidRPr="00CF06F4">
        <w:t>: translocation.</w:t>
      </w:r>
    </w:p>
    <w:p w:rsidR="00562B0F" w:rsidRDefault="00562B0F" w:rsidP="00562B0F">
      <w:r w:rsidRPr="00CF06F4">
        <w:rPr>
          <w:b/>
        </w:rPr>
        <w:t>Examples</w:t>
      </w:r>
      <w:r w:rsidRPr="00CF06F4">
        <w:t>: The movement of Na+ into the cell through an open voltage-gated channel.</w:t>
      </w:r>
    </w:p>
    <w:p w:rsidR="00562B0F" w:rsidRPr="006B05CE" w:rsidRDefault="00562B0F" w:rsidP="00562B0F">
      <w:pPr>
        <w:rPr>
          <w:i/>
        </w:rPr>
      </w:pPr>
      <w:r>
        <w:rPr>
          <w:b/>
        </w:rPr>
        <w:t xml:space="preserve">Parent class: </w:t>
      </w:r>
      <w:r>
        <w:rPr>
          <w:i/>
        </w:rPr>
        <w:t>Conversion</w:t>
      </w:r>
    </w:p>
    <w:p w:rsidR="00562B0F" w:rsidRDefault="00562B0F" w:rsidP="00562B0F">
      <w:r w:rsidRPr="00203E79">
        <w:rPr>
          <w:b/>
        </w:rPr>
        <w:t>Subclasses</w:t>
      </w:r>
      <w:r w:rsidRPr="00CF06F4">
        <w:t xml:space="preserve">: </w:t>
      </w:r>
      <w:r w:rsidRPr="00A23BB0">
        <w:rPr>
          <w:i/>
        </w:rPr>
        <w:t>TransportWithBiochemicalReaction</w:t>
      </w:r>
    </w:p>
    <w:p w:rsidR="00562B0F" w:rsidRPr="00942C56" w:rsidRDefault="00562B0F" w:rsidP="00562B0F">
      <w:r>
        <w:rPr>
          <w:b/>
        </w:rPr>
        <w:t xml:space="preserve">Properties: </w:t>
      </w:r>
      <w:r w:rsidRPr="00DF43B5">
        <w:rPr>
          <w:i/>
        </w:rPr>
        <w:t>participant</w:t>
      </w:r>
      <w:r>
        <w:t xml:space="preserve">, availability, comment, conversionDirection, </w:t>
      </w:r>
      <w:r w:rsidRPr="00DF43B5">
        <w:rPr>
          <w:i/>
        </w:rPr>
        <w:t>dataSource</w:t>
      </w:r>
      <w:r>
        <w:t xml:space="preserve">, </w:t>
      </w:r>
      <w:r w:rsidRPr="00DF43B5">
        <w:rPr>
          <w:i/>
        </w:rPr>
        <w:t>evidence</w:t>
      </w:r>
      <w:r>
        <w:t xml:space="preserve">, </w:t>
      </w:r>
      <w:r w:rsidRPr="00DF43B5">
        <w:rPr>
          <w:i/>
        </w:rPr>
        <w:t>interactionType</w:t>
      </w:r>
      <w:r>
        <w:t xml:space="preserve">, </w:t>
      </w:r>
      <w:r w:rsidRPr="00DF43B5">
        <w:rPr>
          <w:i/>
        </w:rPr>
        <w:t>left</w:t>
      </w:r>
      <w:r>
        <w:t xml:space="preserve">, name, </w:t>
      </w:r>
      <w:r w:rsidRPr="00DF43B5">
        <w:rPr>
          <w:i/>
        </w:rPr>
        <w:t>participantStoiciometry</w:t>
      </w:r>
      <w:r>
        <w:t xml:space="preserve">, </w:t>
      </w:r>
      <w:r w:rsidRPr="00DF43B5">
        <w:rPr>
          <w:i/>
        </w:rPr>
        <w:t>right</w:t>
      </w:r>
      <w:r>
        <w:t xml:space="preserve">, spontaneous, </w:t>
      </w:r>
      <w:r w:rsidRPr="00DF43B5">
        <w:rPr>
          <w:i/>
        </w:rPr>
        <w:t>xref</w:t>
      </w: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067303" cy="2695523"/>
            <wp:effectExtent l="25400" t="0" r="12697" b="0"/>
            <wp:docPr id="79" name="Picture 78" descr="Transport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SLE.tiff"/>
                    <pic:cNvPicPr/>
                  </pic:nvPicPr>
                  <pic:blipFill>
                    <a:blip r:embed="rId46"/>
                    <a:stretch>
                      <a:fillRect/>
                    </a:stretch>
                  </pic:blipFill>
                  <pic:spPr>
                    <a:xfrm>
                      <a:off x="0" y="0"/>
                      <a:ext cx="5084154" cy="2704487"/>
                    </a:xfrm>
                    <a:prstGeom prst="rect">
                      <a:avLst/>
                    </a:prstGeom>
                  </pic:spPr>
                </pic:pic>
              </a:graphicData>
            </a:graphic>
          </wp:inline>
        </w:drawing>
      </w:r>
    </w:p>
    <w:p w:rsidR="00562B0F" w:rsidRPr="00CF06F4" w:rsidRDefault="00562B0F" w:rsidP="00562B0F">
      <w:pPr>
        <w:pStyle w:val="Heading3"/>
      </w:pPr>
      <w:bookmarkStart w:id="1436" w:name="_Toc75867183"/>
      <w:bookmarkStart w:id="1437" w:name="_Toc137288641"/>
      <w:bookmarkStart w:id="1438" w:name="_Toc141172436"/>
      <w:bookmarkStart w:id="1439" w:name="_Toc141175315"/>
      <w:r w:rsidRPr="00CF06F4">
        <w:t>TransportWithBiochemicalReaction</w:t>
      </w:r>
      <w:bookmarkEnd w:id="1436"/>
      <w:bookmarkEnd w:id="1437"/>
      <w:bookmarkEnd w:id="1438"/>
      <w:bookmarkEnd w:id="1439"/>
    </w:p>
    <w:p w:rsidR="00562B0F" w:rsidRPr="00CF06F4" w:rsidRDefault="00562B0F" w:rsidP="00562B0F">
      <w:r w:rsidRPr="00CF06F4">
        <w:rPr>
          <w:b/>
        </w:rPr>
        <w:t>Definition</w:t>
      </w:r>
      <w:r w:rsidRPr="00CF06F4">
        <w:t xml:space="preserve">: A </w:t>
      </w:r>
      <w:r w:rsidRPr="00CF06F4">
        <w:rPr>
          <w:rFonts w:cs="Courier New"/>
        </w:rPr>
        <w:t>conversion</w:t>
      </w:r>
      <w:r w:rsidRPr="00CF06F4">
        <w:t xml:space="preserve"> interaction that is both a </w:t>
      </w:r>
      <w:r w:rsidR="0015383C" w:rsidRPr="0015383C">
        <w:rPr>
          <w:rFonts w:cs="Courier New"/>
          <w:b/>
          <w:rPrChange w:id="1440" w:author="Nadia Anwar" w:date="2010-07-19T12:00:00Z">
            <w:rPr>
              <w:rFonts w:cs="Courier New"/>
            </w:rPr>
          </w:rPrChange>
        </w:rPr>
        <w:t>BiochemicalReaction</w:t>
      </w:r>
      <w:r w:rsidRPr="00CF06F4">
        <w:t xml:space="preserve"> and a </w:t>
      </w:r>
      <w:r w:rsidRPr="00CF06F4">
        <w:rPr>
          <w:rFonts w:cs="Courier New"/>
        </w:rPr>
        <w:t>Transport</w:t>
      </w:r>
      <w:r w:rsidRPr="00CF06F4">
        <w:t xml:space="preserve">. In </w:t>
      </w:r>
      <w:r w:rsidR="0015383C" w:rsidRPr="0015383C">
        <w:rPr>
          <w:rFonts w:cs="Courier New"/>
          <w:b/>
          <w:rPrChange w:id="1441" w:author="Nadia Anwar" w:date="2010-07-19T12:00:00Z">
            <w:rPr>
              <w:rFonts w:cs="Courier New"/>
            </w:rPr>
          </w:rPrChange>
        </w:rPr>
        <w:t>TransportWithBiochemicalReaction</w:t>
      </w:r>
      <w:r w:rsidRPr="00CF06F4">
        <w:t xml:space="preserve"> interactions, one or more of the substrates change both their location and their physical structure. Active transport reactions that use ATP as an energy source fall under this category, even if the only covalent change is the hydrolysis of ATP to ADP.</w:t>
      </w:r>
    </w:p>
    <w:p w:rsidR="00562B0F" w:rsidRPr="00CF06F4" w:rsidRDefault="00562B0F" w:rsidP="00562B0F">
      <w:r w:rsidRPr="00CF06F4">
        <w:rPr>
          <w:b/>
        </w:rPr>
        <w:t>Comment</w:t>
      </w:r>
      <w:r w:rsidRPr="00CF06F4">
        <w:t>: This class was added to support a large number of transport events in pathway databases that have a biochemical reaction during the transport process. It is not expected that other double inheritance subclasses will be added to the ontology at the same level as this class.</w:t>
      </w:r>
    </w:p>
    <w:p w:rsidR="00562B0F" w:rsidRDefault="00562B0F" w:rsidP="00562B0F">
      <w:r w:rsidRPr="00CF06F4">
        <w:rPr>
          <w:b/>
        </w:rPr>
        <w:t>Examples</w:t>
      </w:r>
      <w:r w:rsidRPr="00CF06F4">
        <w:t>: In the PEP-dependent phophotransferase system, transportation of sugar into an E. coli cell is accompanied by the sugar’s phosphorylation as it crosses the plasma membrane.</w:t>
      </w:r>
    </w:p>
    <w:p w:rsidR="00562B0F" w:rsidRDefault="00562B0F" w:rsidP="00562B0F">
      <w:r>
        <w:rPr>
          <w:b/>
        </w:rPr>
        <w:t xml:space="preserve">Parent class: </w:t>
      </w:r>
      <w:r>
        <w:rPr>
          <w:i/>
        </w:rPr>
        <w:t>BiochemicalReaction</w:t>
      </w:r>
    </w:p>
    <w:p w:rsidR="00562B0F" w:rsidRPr="00C041D6" w:rsidRDefault="00562B0F" w:rsidP="00562B0F">
      <w:r>
        <w:rPr>
          <w:b/>
        </w:rPr>
        <w:t xml:space="preserve">Properties: </w:t>
      </w:r>
      <w:r w:rsidRPr="00EA02E1">
        <w:rPr>
          <w:i/>
        </w:rPr>
        <w:t>participant</w:t>
      </w:r>
      <w:r>
        <w:t xml:space="preserve">, availability, comment, conversionDirection, </w:t>
      </w:r>
      <w:r w:rsidRPr="00EA02E1">
        <w:rPr>
          <w:i/>
        </w:rPr>
        <w:t>dataSource</w:t>
      </w:r>
      <w:r>
        <w:t xml:space="preserve">, </w:t>
      </w:r>
      <w:r w:rsidRPr="00EA02E1">
        <w:rPr>
          <w:i/>
        </w:rPr>
        <w:t>deltaG</w:t>
      </w:r>
      <w:r>
        <w:t xml:space="preserve">, deltaH, deltaS, eCNumber, </w:t>
      </w:r>
      <w:r w:rsidRPr="00EA02E1">
        <w:rPr>
          <w:i/>
        </w:rPr>
        <w:t>evidence</w:t>
      </w:r>
      <w:r>
        <w:t xml:space="preserve">, </w:t>
      </w:r>
      <w:r w:rsidRPr="00EA02E1">
        <w:rPr>
          <w:i/>
        </w:rPr>
        <w:t>interactionType</w:t>
      </w:r>
      <w:r>
        <w:t xml:space="preserve">, </w:t>
      </w:r>
      <w:r w:rsidRPr="00EA02E1">
        <w:rPr>
          <w:i/>
        </w:rPr>
        <w:t>kEQ</w:t>
      </w:r>
      <w:r>
        <w:t xml:space="preserve">, </w:t>
      </w:r>
      <w:r w:rsidRPr="00EA02E1">
        <w:rPr>
          <w:i/>
        </w:rPr>
        <w:t>left</w:t>
      </w:r>
      <w:r>
        <w:t xml:space="preserve">, name, </w:t>
      </w:r>
      <w:r w:rsidRPr="00EA02E1">
        <w:rPr>
          <w:i/>
        </w:rPr>
        <w:t>partipantStoichiometry</w:t>
      </w:r>
      <w:r>
        <w:t xml:space="preserve">, </w:t>
      </w:r>
      <w:r w:rsidRPr="00EA02E1">
        <w:rPr>
          <w:i/>
        </w:rPr>
        <w:t>right</w:t>
      </w:r>
      <w:r>
        <w:t xml:space="preserve">, spontaneous, </w:t>
      </w:r>
      <w:r w:rsidRPr="00EA02E1">
        <w:rPr>
          <w:i/>
        </w:rPr>
        <w:t>xref</w:t>
      </w: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280338" cy="3149022"/>
            <wp:effectExtent l="25400" t="0" r="2862" b="0"/>
            <wp:docPr id="80" name="Picture 79" descr="TransportWithBiochem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WithBiochem_SLE.tiff"/>
                    <pic:cNvPicPr/>
                  </pic:nvPicPr>
                  <pic:blipFill>
                    <a:blip r:embed="rId47"/>
                    <a:stretch>
                      <a:fillRect/>
                    </a:stretch>
                  </pic:blipFill>
                  <pic:spPr>
                    <a:xfrm>
                      <a:off x="0" y="0"/>
                      <a:ext cx="5285747" cy="3152248"/>
                    </a:xfrm>
                    <a:prstGeom prst="rect">
                      <a:avLst/>
                    </a:prstGeom>
                  </pic:spPr>
                </pic:pic>
              </a:graphicData>
            </a:graphic>
          </wp:inline>
        </w:drawing>
      </w:r>
    </w:p>
    <w:p w:rsidR="00562B0F" w:rsidRDefault="00562B0F" w:rsidP="00562B0F">
      <w:pPr>
        <w:pStyle w:val="Heading2"/>
      </w:pPr>
      <w:bookmarkStart w:id="1442" w:name="_Toc75867184"/>
      <w:bookmarkStart w:id="1443" w:name="_Toc137288642"/>
      <w:bookmarkStart w:id="1444" w:name="_Toc141172437"/>
      <w:bookmarkStart w:id="1445" w:name="_Toc141175316"/>
      <w:r w:rsidRPr="00CF06F4">
        <w:t>PhysicalEntity subclasses</w:t>
      </w:r>
      <w:bookmarkEnd w:id="1442"/>
      <w:bookmarkEnd w:id="1443"/>
      <w:bookmarkEnd w:id="1444"/>
      <w:bookmarkEnd w:id="1445"/>
    </w:p>
    <w:p w:rsidR="00562B0F" w:rsidRPr="005C4EC8" w:rsidRDefault="00562B0F" w:rsidP="00562B0F"/>
    <w:p w:rsidR="00562B0F" w:rsidRDefault="000523D8" w:rsidP="00562B0F">
      <w:ins w:id="1446" w:author="Nadia Anwar" w:date="2010-05-24T17:06:00Z">
        <w:r>
          <w:rPr>
            <w:noProof/>
          </w:rPr>
          <w:drawing>
            <wp:inline distT="0" distB="0" distL="0" distR="0">
              <wp:extent cx="2616200" cy="3581400"/>
              <wp:effectExtent l="25400" t="0" r="0" b="0"/>
              <wp:docPr id="129" name="Picture 128" descr="physicalEntity_OWLViz.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Entity_OWLViz.tiff"/>
                      <pic:cNvPicPr/>
                    </pic:nvPicPr>
                    <pic:blipFill>
                      <a:blip r:embed="rId48"/>
                      <a:stretch>
                        <a:fillRect/>
                      </a:stretch>
                    </pic:blipFill>
                    <pic:spPr>
                      <a:xfrm>
                        <a:off x="0" y="0"/>
                        <a:ext cx="2616200" cy="3581400"/>
                      </a:xfrm>
                      <a:prstGeom prst="rect">
                        <a:avLst/>
                      </a:prstGeom>
                    </pic:spPr>
                  </pic:pic>
                </a:graphicData>
              </a:graphic>
            </wp:inline>
          </w:drawing>
        </w:r>
      </w:ins>
      <w:del w:id="1447" w:author="Nadia Anwar" w:date="2010-05-24T17:03:00Z">
        <w:r>
          <w:rPr>
            <w:noProof/>
          </w:rPr>
          <w:drawing>
            <wp:inline distT="0" distB="0" distL="0" distR="0">
              <wp:extent cx="2819400" cy="2616200"/>
              <wp:effectExtent l="25400" t="0" r="0" b="0"/>
              <wp:docPr id="24" name="Picture 24" descr="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
                      <pic:cNvPicPr>
                        <a:picLocks noChangeAspect="1" noChangeArrowheads="1"/>
                      </pic:cNvPicPr>
                    </pic:nvPicPr>
                    <pic:blipFill>
                      <a:blip r:embed="rId49"/>
                      <a:srcRect/>
                      <a:stretch>
                        <a:fillRect/>
                      </a:stretch>
                    </pic:blipFill>
                    <pic:spPr bwMode="auto">
                      <a:xfrm>
                        <a:off x="0" y="0"/>
                        <a:ext cx="2819400" cy="2616200"/>
                      </a:xfrm>
                      <a:prstGeom prst="rect">
                        <a:avLst/>
                      </a:prstGeom>
                      <a:noFill/>
                      <a:ln w="9525">
                        <a:noFill/>
                        <a:miter lim="800000"/>
                        <a:headEnd/>
                        <a:tailEnd/>
                      </a:ln>
                    </pic:spPr>
                  </pic:pic>
                </a:graphicData>
              </a:graphic>
            </wp:inline>
          </w:drawing>
        </w:r>
      </w:del>
    </w:p>
    <w:p w:rsidR="00562B0F" w:rsidRDefault="00562B0F" w:rsidP="00562B0F"/>
    <w:p w:rsidR="00562B0F" w:rsidRDefault="00562B0F" w:rsidP="00562B0F"/>
    <w:p w:rsidR="00562B0F" w:rsidRDefault="00562B0F" w:rsidP="00562B0F">
      <w:r w:rsidRPr="00ED13D8">
        <w:rPr>
          <w:b/>
        </w:rPr>
        <w:t>Warning!</w:t>
      </w:r>
      <w:r>
        <w:t xml:space="preserve"> The semantics of the physicalEntity classes have changed in BioPAX Level 3 compared to Level 2, but their names have not. For example, protein now refers to a protein in a specific state, whereas it used to refer to the base definition of the protein, as would be found in a protein sequence database. This base definition is now a utility class, called EntityReference.</w:t>
      </w:r>
    </w:p>
    <w:p w:rsidR="00562B0F" w:rsidRPr="00CF06F4" w:rsidRDefault="00562B0F" w:rsidP="00562B0F">
      <w:pPr>
        <w:pStyle w:val="Heading3"/>
      </w:pPr>
      <w:bookmarkStart w:id="1448" w:name="_Toc75867185"/>
      <w:bookmarkStart w:id="1449" w:name="_Toc137288643"/>
      <w:bookmarkStart w:id="1450" w:name="_Ref139515424"/>
      <w:bookmarkStart w:id="1451" w:name="_Ref139600727"/>
      <w:bookmarkStart w:id="1452" w:name="_Toc141172438"/>
      <w:bookmarkStart w:id="1453" w:name="_Toc141175317"/>
      <w:r w:rsidRPr="00CF06F4">
        <w:t>Complex</w:t>
      </w:r>
      <w:bookmarkEnd w:id="1448"/>
      <w:bookmarkEnd w:id="1449"/>
      <w:bookmarkEnd w:id="1450"/>
      <w:bookmarkEnd w:id="1451"/>
      <w:bookmarkEnd w:id="1452"/>
      <w:bookmarkEnd w:id="1453"/>
    </w:p>
    <w:p w:rsidR="00562B0F" w:rsidRPr="00CF06F4" w:rsidRDefault="00562B0F" w:rsidP="00562B0F">
      <w:r w:rsidRPr="00CF06F4">
        <w:rPr>
          <w:b/>
        </w:rPr>
        <w:t>Definition</w:t>
      </w:r>
      <w:r w:rsidRPr="00CF06F4">
        <w:t>: A physical entity whose structure is comprised of other physical entities bound to each other non-covalently, at least one of which is a macromolecule (</w:t>
      </w:r>
      <w:r>
        <w:t xml:space="preserve">e.g. </w:t>
      </w:r>
      <w:r w:rsidRPr="00CF06F4">
        <w:t xml:space="preserve">protein, DNA, or RNA). Complexes must be stable enough to function as a biological unit; in general, the temporary association of an enzyme with its substrate(s) should not be considered or represented as a </w:t>
      </w:r>
      <w:r w:rsidRPr="00CF06F4">
        <w:rPr>
          <w:rFonts w:cs="Courier New"/>
        </w:rPr>
        <w:t>complex</w:t>
      </w:r>
      <w:r w:rsidRPr="00CF06F4">
        <w:t xml:space="preserve">. A </w:t>
      </w:r>
      <w:r w:rsidRPr="00CF06F4">
        <w:rPr>
          <w:rFonts w:cs="Courier New"/>
        </w:rPr>
        <w:t>complex</w:t>
      </w:r>
      <w:r w:rsidRPr="00CF06F4">
        <w:t xml:space="preserve"> is the physical product of an </w:t>
      </w:r>
      <w:r w:rsidRPr="00CF06F4">
        <w:rPr>
          <w:rFonts w:cs="Courier New"/>
        </w:rPr>
        <w:t>interaction</w:t>
      </w:r>
      <w:r w:rsidRPr="00CF06F4">
        <w:t xml:space="preserve"> (</w:t>
      </w:r>
      <w:r>
        <w:rPr>
          <w:rFonts w:cs="Courier New"/>
        </w:rPr>
        <w:t>C</w:t>
      </w:r>
      <w:r w:rsidRPr="00CF06F4">
        <w:rPr>
          <w:rFonts w:cs="Courier New"/>
        </w:rPr>
        <w:t>omplexAssembly</w:t>
      </w:r>
      <w:r w:rsidRPr="00CF06F4">
        <w:t xml:space="preserve">) and is not itself considered an </w:t>
      </w:r>
      <w:r w:rsidRPr="00CF06F4">
        <w:rPr>
          <w:rFonts w:cs="Courier New"/>
        </w:rPr>
        <w:t>interaction</w:t>
      </w:r>
      <w:r w:rsidRPr="00CF06F4">
        <w:t>.</w:t>
      </w:r>
      <w:r>
        <w:t xml:space="preserve"> Aspects of the state of the complex, including cellular location and features, are defined here, using properties inherited from PhysicalEntity.</w:t>
      </w:r>
    </w:p>
    <w:p w:rsidR="00562B0F" w:rsidRPr="00CF06F4" w:rsidRDefault="00562B0F" w:rsidP="00562B0F">
      <w:r w:rsidRPr="00CF06F4">
        <w:rPr>
          <w:b/>
        </w:rPr>
        <w:t>Comment</w:t>
      </w:r>
      <w:r w:rsidRPr="00CF06F4">
        <w:t xml:space="preserve">: In general, complexes should not be defined recursively so that smaller complexes exist within larger complexes, i.e. a complex should not be a </w:t>
      </w:r>
      <w:r w:rsidRPr="0091777B">
        <w:rPr>
          <w:i/>
        </w:rPr>
        <w:t>component</w:t>
      </w:r>
      <w:r w:rsidRPr="00CF06F4">
        <w:t xml:space="preserve"> of another complex (</w:t>
      </w:r>
      <w:r>
        <w:t xml:space="preserve">to avoid errors in interpretation - </w:t>
      </w:r>
      <w:r w:rsidRPr="00CF06F4">
        <w:t xml:space="preserve">see comments on the </w:t>
      </w:r>
      <w:r w:rsidRPr="0091777B">
        <w:rPr>
          <w:i/>
        </w:rPr>
        <w:t>component</w:t>
      </w:r>
      <w:r w:rsidRPr="00CF06F4">
        <w:t xml:space="preserve"> property below).</w:t>
      </w:r>
      <w:r>
        <w:t xml:space="preserve"> Instead, the subunits should be a simple list.</w:t>
      </w:r>
      <w:r w:rsidRPr="00CF06F4">
        <w:t xml:space="preserve"> The boundaries on the size of complexes described by this class are not defined here, although elements of the cell as large and dynamic as, e.g., a mitochondrion would typically not be described using this </w:t>
      </w:r>
      <w:r>
        <w:t>class</w:t>
      </w:r>
      <w:r w:rsidRPr="00CF06F4">
        <w:t xml:space="preserve">. The strength of binding </w:t>
      </w:r>
      <w:r>
        <w:t>among subunits is not currently</w:t>
      </w:r>
      <w:r w:rsidRPr="00CF06F4">
        <w:t xml:space="preserve"> described.</w:t>
      </w:r>
    </w:p>
    <w:p w:rsidR="00562B0F" w:rsidRDefault="00562B0F" w:rsidP="00562B0F">
      <w:r w:rsidRPr="00CF06F4">
        <w:rPr>
          <w:b/>
        </w:rPr>
        <w:t>Examples</w:t>
      </w:r>
      <w:r w:rsidRPr="00CF06F4">
        <w:t>: Ribosome, RNA polymerase II. Other examples of this class include complexes of multiple protein monomers and complexes of proteins and small molecules.</w:t>
      </w:r>
    </w:p>
    <w:p w:rsidR="00562B0F" w:rsidRPr="00401E5B" w:rsidRDefault="00562B0F" w:rsidP="00562B0F">
      <w:pPr>
        <w:rPr>
          <w:i/>
        </w:rPr>
      </w:pPr>
      <w:r>
        <w:rPr>
          <w:b/>
        </w:rPr>
        <w:t xml:space="preserve">Parent class: </w:t>
      </w:r>
      <w:r>
        <w:rPr>
          <w:i/>
        </w:rPr>
        <w:t>PhysicalEntity</w:t>
      </w:r>
    </w:p>
    <w:p w:rsidR="00562B0F" w:rsidRPr="00CF06F4" w:rsidRDefault="00562B0F" w:rsidP="00562B0F">
      <w:r w:rsidRPr="00CF06F4">
        <w:rPr>
          <w:b/>
        </w:rPr>
        <w:t>Properties</w:t>
      </w:r>
      <w:r w:rsidRPr="00CF06F4">
        <w:t>:</w:t>
      </w:r>
      <w:r>
        <w:t xml:space="preserve"> </w:t>
      </w:r>
      <w:r w:rsidRPr="00623FFC">
        <w:rPr>
          <w:i/>
        </w:rPr>
        <w:t>component</w:t>
      </w:r>
      <w:r>
        <w:t xml:space="preserve">, </w:t>
      </w:r>
      <w:r w:rsidRPr="00623FFC">
        <w:rPr>
          <w:i/>
        </w:rPr>
        <w:t>componentStoichiometry</w:t>
      </w:r>
      <w:r>
        <w:t xml:space="preserve">, </w:t>
      </w:r>
      <w:r w:rsidRPr="00623FFC">
        <w:rPr>
          <w:i/>
        </w:rPr>
        <w:t>memberPhysicalEntity</w:t>
      </w:r>
      <w:r>
        <w:t xml:space="preserve">, availability, </w:t>
      </w:r>
      <w:r w:rsidRPr="00623FFC">
        <w:rPr>
          <w:i/>
        </w:rPr>
        <w:t>cellularLocation</w:t>
      </w:r>
      <w:r>
        <w:t xml:space="preserve">, comment, </w:t>
      </w:r>
      <w:r w:rsidRPr="00623FFC">
        <w:rPr>
          <w:i/>
        </w:rPr>
        <w:t>dataSource</w:t>
      </w:r>
      <w:r>
        <w:t xml:space="preserve">, </w:t>
      </w:r>
      <w:r w:rsidRPr="00623FFC">
        <w:rPr>
          <w:i/>
        </w:rPr>
        <w:t>evidence</w:t>
      </w:r>
      <w:r>
        <w:t xml:space="preserve">,  </w:t>
      </w:r>
      <w:r w:rsidRPr="00623FFC">
        <w:rPr>
          <w:i/>
        </w:rPr>
        <w:t>feature</w:t>
      </w:r>
      <w:r>
        <w:t xml:space="preserve">, name, </w:t>
      </w:r>
      <w:r w:rsidRPr="00623FFC">
        <w:rPr>
          <w:i/>
        </w:rPr>
        <w:t>notfeature</w:t>
      </w:r>
      <w:r>
        <w:t xml:space="preserve">, </w:t>
      </w:r>
      <w:r w:rsidRPr="00623FFC">
        <w:rPr>
          <w:i/>
        </w:rPr>
        <w:t>xref</w:t>
      </w:r>
    </w:p>
    <w:p w:rsidR="00562B0F" w:rsidRPr="00CF06F4" w:rsidRDefault="00562B0F" w:rsidP="00562B0F"/>
    <w:p w:rsidR="00562B0F" w:rsidRPr="00CF06F4" w:rsidRDefault="00562B0F" w:rsidP="00562B0F">
      <w:r w:rsidRPr="0091777B">
        <w:rPr>
          <w:i/>
        </w:rPr>
        <w:t>component</w:t>
      </w:r>
      <w:r w:rsidRPr="00CF06F4">
        <w:t xml:space="preserve"> - </w:t>
      </w:r>
      <w:r>
        <w:t>(0 or more object:</w:t>
      </w:r>
      <w:ins w:id="1454" w:author="Nadia Anwar" w:date="2010-06-30T11:06:00Z">
        <w:r w:rsidR="0015383C">
          <w:fldChar w:fldCharType="begin"/>
        </w:r>
        <w:r w:rsidR="00FB736A">
          <w:instrText xml:space="preserve"> REF _Ref139515331 \h </w:instrText>
        </w:r>
      </w:ins>
      <w:r w:rsidR="0015383C">
        <w:fldChar w:fldCharType="separate"/>
      </w:r>
      <w:ins w:id="1455" w:author="Nadia Anwar" w:date="2010-07-19T15:58:00Z">
        <w:r w:rsidR="000523D8" w:rsidRPr="00CF06F4">
          <w:t>PhysicalEntity</w:t>
        </w:r>
      </w:ins>
      <w:ins w:id="1456" w:author="Nadia Anwar" w:date="2010-06-30T11:06:00Z">
        <w:r w:rsidR="0015383C">
          <w:fldChar w:fldCharType="end"/>
        </w:r>
      </w:ins>
      <w:ins w:id="1457" w:author="Nadia Anwar" w:date="2010-06-30T11:07:00Z">
        <w:r w:rsidR="00FB736A">
          <w:t xml:space="preserve">) </w:t>
        </w:r>
      </w:ins>
      <w:del w:id="1458" w:author="Nadia Anwar" w:date="2010-06-30T11:06:00Z">
        <w:r w:rsidR="0015383C" w:rsidRPr="0015383C">
          <w:rPr>
            <w:rPrChange w:id="1459" w:author="Nadia Anwar" w:date="2010-05-19T16:56:00Z">
              <w:rPr>
                <w:i/>
              </w:rPr>
            </w:rPrChange>
          </w:rPr>
          <w:delText>PhysicalEntity</w:delText>
        </w:r>
      </w:del>
      <w:del w:id="1460" w:author="Nadia Anwar" w:date="2010-06-30T11:07:00Z">
        <w:r w:rsidDel="00FB736A">
          <w:delText xml:space="preserve">) </w:delText>
        </w:r>
      </w:del>
      <w:r w:rsidRPr="00CF06F4">
        <w:t xml:space="preserve">Defines the PhysicalEntity subunits of this complex. This property should not contain other complexes, i.e. it should always be a flat representation of the complex. For example, if two protein complexes join to form a single larger complex via a complex assembly interaction, the </w:t>
      </w:r>
      <w:r w:rsidRPr="0091777B">
        <w:rPr>
          <w:i/>
        </w:rPr>
        <w:t>component</w:t>
      </w:r>
      <w:r w:rsidRPr="00CF06F4">
        <w:t xml:space="preserve"> of the new complex should be the individual proteins of the smaller complexes, not the two smaller complexes themselves. Exceptions are black-box complexes (i.e. complexes in which the </w:t>
      </w:r>
      <w:r w:rsidRPr="0091777B">
        <w:rPr>
          <w:i/>
        </w:rPr>
        <w:t>component</w:t>
      </w:r>
      <w:r w:rsidRPr="00CF06F4">
        <w:t xml:space="preserve"> property is empty), which may be used as </w:t>
      </w:r>
      <w:r w:rsidRPr="0091777B">
        <w:rPr>
          <w:i/>
        </w:rPr>
        <w:t>component</w:t>
      </w:r>
      <w:r>
        <w:rPr>
          <w:i/>
        </w:rPr>
        <w:t>’</w:t>
      </w:r>
      <w:r w:rsidRPr="00045B2D">
        <w:t>s</w:t>
      </w:r>
      <w:r w:rsidRPr="00CF06F4">
        <w:t xml:space="preserve"> of other complexes</w:t>
      </w:r>
      <w:r w:rsidRPr="00DA5C23">
        <w:t xml:space="preserve"> </w:t>
      </w:r>
      <w:r w:rsidRPr="00CF06F4">
        <w:t>because their</w:t>
      </w:r>
      <w:r>
        <w:t xml:space="preserve"> constituent parts are unknown</w:t>
      </w:r>
      <w:r w:rsidRPr="00CF06F4">
        <w:t>. The reason for keeping complexes flat is to signify that there is no information stored in the way complexes are nested, such as assembly order. Otherwise, the complex assembly order may be implicitly encode</w:t>
      </w:r>
      <w:r>
        <w:t>d and interpreted by some users. This interpretation would lead to errors if the assembly order were not encoded, for instance</w:t>
      </w:r>
      <w:r w:rsidRPr="00CF06F4">
        <w:t xml:space="preserve"> </w:t>
      </w:r>
      <w:r>
        <w:t>by creating</w:t>
      </w:r>
      <w:r w:rsidRPr="00CF06F4">
        <w:t xml:space="preserve"> hierarchical complexes randomly.</w:t>
      </w:r>
    </w:p>
    <w:p w:rsidR="00562B0F" w:rsidRPr="00CF06F4" w:rsidRDefault="00562B0F" w:rsidP="00562B0F"/>
    <w:p w:rsidR="00562B0F" w:rsidRDefault="00562B0F" w:rsidP="00562B0F">
      <w:r w:rsidRPr="0091777B">
        <w:rPr>
          <w:i/>
        </w:rPr>
        <w:t>componentStoichiometry</w:t>
      </w:r>
      <w:r w:rsidRPr="00CF06F4">
        <w:t xml:space="preserve"> - </w:t>
      </w:r>
      <w:r>
        <w:t>(0 or more object:</w:t>
      </w:r>
      <w:ins w:id="1461" w:author="Nadia Anwar" w:date="2010-06-30T11:07:00Z">
        <w:r w:rsidR="0015383C">
          <w:fldChar w:fldCharType="begin"/>
        </w:r>
        <w:r w:rsidR="00FB736A">
          <w:instrText xml:space="preserve"> REF _Ref139515389 \h </w:instrText>
        </w:r>
      </w:ins>
      <w:r w:rsidR="0015383C">
        <w:fldChar w:fldCharType="separate"/>
      </w:r>
      <w:ins w:id="1462" w:author="Nadia Anwar" w:date="2010-07-19T15:58:00Z">
        <w:r w:rsidR="000523D8" w:rsidRPr="00CF06F4">
          <w:t>Stoichiometry</w:t>
        </w:r>
      </w:ins>
      <w:ins w:id="1463" w:author="Nadia Anwar" w:date="2010-06-30T11:07:00Z">
        <w:r w:rsidR="0015383C">
          <w:fldChar w:fldCharType="end"/>
        </w:r>
      </w:ins>
      <w:del w:id="1464" w:author="Nadia Anwar" w:date="2010-06-30T11:07:00Z">
        <w:r w:rsidR="0015383C" w:rsidRPr="0015383C">
          <w:rPr>
            <w:rPrChange w:id="1465" w:author="Nadia Anwar" w:date="2010-05-19T16:56:00Z">
              <w:rPr>
                <w:i/>
              </w:rPr>
            </w:rPrChange>
          </w:rPr>
          <w:delText>Stoichiometry</w:delText>
        </w:r>
      </w:del>
      <w:r>
        <w:t xml:space="preserve">) </w:t>
      </w:r>
      <w:r w:rsidRPr="0091777B">
        <w:t>The stoichiometry of components in a complex</w:t>
      </w:r>
      <w:r w:rsidRPr="00CF06F4">
        <w:t>.</w:t>
      </w:r>
    </w:p>
    <w:p w:rsidR="00562B0F" w:rsidRDefault="00562B0F" w:rsidP="00562B0F"/>
    <w:p w:rsidR="00562B0F" w:rsidRDefault="00562B0F" w:rsidP="00562B0F">
      <w:r w:rsidRPr="003447F2">
        <w:rPr>
          <w:i/>
        </w:rPr>
        <w:t>memberPhysicalEntity</w:t>
      </w:r>
      <w:r>
        <w:t xml:space="preserve"> – (0 or more object:</w:t>
      </w:r>
      <w:ins w:id="1466" w:author="Nadia Anwar" w:date="2010-06-30T11:08:00Z">
        <w:r w:rsidR="0015383C">
          <w:fldChar w:fldCharType="begin"/>
        </w:r>
        <w:r w:rsidR="004D5AD4">
          <w:instrText xml:space="preserve"> REF _Ref139515424 \h </w:instrText>
        </w:r>
      </w:ins>
      <w:r w:rsidR="0015383C">
        <w:fldChar w:fldCharType="separate"/>
      </w:r>
      <w:ins w:id="1467" w:author="Nadia Anwar" w:date="2010-07-19T15:58:00Z">
        <w:r w:rsidR="000523D8" w:rsidRPr="00CF06F4">
          <w:t>Complex</w:t>
        </w:r>
      </w:ins>
      <w:ins w:id="1468" w:author="Nadia Anwar" w:date="2010-06-30T11:08:00Z">
        <w:r w:rsidR="0015383C">
          <w:fldChar w:fldCharType="end"/>
        </w:r>
      </w:ins>
      <w:del w:id="1469" w:author="Nadia Anwar" w:date="2010-06-30T11:08:00Z">
        <w:r w:rsidR="0015383C" w:rsidRPr="0015383C">
          <w:rPr>
            <w:rPrChange w:id="1470" w:author="Nadia Anwar" w:date="2010-05-19T16:56:00Z">
              <w:rPr>
                <w:i/>
              </w:rPr>
            </w:rPrChange>
          </w:rPr>
          <w:delText>Complex</w:delText>
        </w:r>
      </w:del>
      <w:r>
        <w:t>) Used to create generic complexes. Stores a set of Complex instances that define the generic complex.  If this property is used, the referring complex is a generic complex.</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2292985"/>
            <wp:effectExtent l="25400" t="0" r="0" b="0"/>
            <wp:docPr id="81" name="Picture 80" descr="Complex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x_SLE.tiff"/>
                    <pic:cNvPicPr/>
                  </pic:nvPicPr>
                  <pic:blipFill>
                    <a:blip r:embed="rId50"/>
                    <a:stretch>
                      <a:fillRect/>
                    </a:stretch>
                  </pic:blipFill>
                  <pic:spPr>
                    <a:xfrm>
                      <a:off x="0" y="0"/>
                      <a:ext cx="5943600" cy="2292985"/>
                    </a:xfrm>
                    <a:prstGeom prst="rect">
                      <a:avLst/>
                    </a:prstGeom>
                  </pic:spPr>
                </pic:pic>
              </a:graphicData>
            </a:graphic>
          </wp:inline>
        </w:drawing>
      </w:r>
    </w:p>
    <w:p w:rsidR="00562B0F" w:rsidRPr="00CF06F4" w:rsidRDefault="00562B0F" w:rsidP="00562B0F">
      <w:pPr>
        <w:pStyle w:val="Heading3"/>
      </w:pPr>
      <w:bookmarkStart w:id="1471" w:name="_Toc75867186"/>
      <w:bookmarkStart w:id="1472" w:name="_Ref136339840"/>
      <w:bookmarkStart w:id="1473" w:name="_Toc137288644"/>
      <w:bookmarkStart w:id="1474" w:name="_Toc141172439"/>
      <w:bookmarkStart w:id="1475" w:name="_Toc141175318"/>
      <w:r w:rsidRPr="00CF06F4">
        <w:t>D</w:t>
      </w:r>
      <w:bookmarkEnd w:id="1471"/>
      <w:r>
        <w:t>NA</w:t>
      </w:r>
      <w:bookmarkEnd w:id="1472"/>
      <w:bookmarkEnd w:id="1473"/>
      <w:bookmarkEnd w:id="1474"/>
      <w:bookmarkEnd w:id="1475"/>
    </w:p>
    <w:p w:rsidR="00000000" w:rsidRDefault="0015383C">
      <w:pPr>
        <w:rPr>
          <w:ins w:id="1476" w:author="Nadia Anwar" w:date="2010-05-24T17:16:00Z"/>
        </w:rPr>
        <w:pPrChange w:id="1477" w:author="Nadia Anwar" w:date="2010-06-30T09:23:00Z">
          <w:pPr>
            <w:pStyle w:val="Heading3"/>
          </w:pPr>
        </w:pPrChange>
      </w:pPr>
      <w:bookmarkStart w:id="1478" w:name="_Toc137288645"/>
      <w:ins w:id="1479" w:author="Nadia Anwar" w:date="2010-05-24T17:16:00Z">
        <w:r w:rsidRPr="0015383C">
          <w:rPr>
            <w:b/>
            <w:rPrChange w:id="1480" w:author="Nadia Anwar" w:date="2010-06-30T09:23:00Z">
              <w:rPr>
                <w:bCs w:val="0"/>
              </w:rPr>
            </w:rPrChange>
          </w:rPr>
          <w:t>Definition</w:t>
        </w:r>
        <w:r w:rsidR="00606265" w:rsidRPr="00606265">
          <w:t>: A physical entity consisting of a sequence of deoxyribonucleotide monophosphates; a deoxyribonucleic acid.</w:t>
        </w:r>
        <w:bookmarkEnd w:id="1478"/>
      </w:ins>
    </w:p>
    <w:p w:rsidR="006F0767" w:rsidRDefault="0015383C">
      <w:pPr>
        <w:rPr>
          <w:ins w:id="1481" w:author="Nadia Anwar" w:date="2010-07-19T14:06:00Z"/>
        </w:rPr>
      </w:pPr>
      <w:bookmarkStart w:id="1482" w:name="_Toc137288646"/>
      <w:ins w:id="1483" w:author="Nadia Anwar" w:date="2010-05-24T17:16:00Z">
        <w:r w:rsidRPr="0015383C">
          <w:rPr>
            <w:b/>
            <w:rPrChange w:id="1484" w:author="Nadia Anwar" w:date="2010-06-30T09:23:00Z">
              <w:rPr>
                <w:rFonts w:asciiTheme="majorHAnsi" w:eastAsiaTheme="majorEastAsia" w:hAnsiTheme="majorHAnsi" w:cstheme="majorBidi"/>
                <w:b/>
                <w:bCs/>
                <w:color w:val="4F81BD" w:themeColor="accent1"/>
              </w:rPr>
            </w:rPrChange>
          </w:rPr>
          <w:t>Comment</w:t>
        </w:r>
        <w:r w:rsidR="00606265" w:rsidRPr="00606265">
          <w:t>: This is not a 'gene', since gene is a genetic concept, not a physical entity. The concept of a gene may be added later in BioPAX. Please note that the PhysicalEntity:DNARegion should be used when making reference to a more specific region on a DNA molecule.</w:t>
        </w:r>
      </w:ins>
      <w:bookmarkEnd w:id="1482"/>
    </w:p>
    <w:p w:rsidR="00000000" w:rsidRDefault="0015383C">
      <w:pPr>
        <w:numPr>
          <w:ins w:id="1485" w:author="Nadia Anwar" w:date="2010-07-19T14:06:00Z"/>
        </w:numPr>
        <w:rPr>
          <w:ins w:id="1486" w:author="Nadia Anwar" w:date="2010-05-24T17:16:00Z"/>
        </w:rPr>
        <w:pPrChange w:id="1487" w:author="Nadia Anwar" w:date="2010-06-30T09:23:00Z">
          <w:pPr>
            <w:pStyle w:val="Heading3"/>
          </w:pPr>
        </w:pPrChange>
      </w:pPr>
      <w:ins w:id="1488" w:author="Nadia Anwar" w:date="2010-07-19T14:06:00Z">
        <w:r w:rsidRPr="0015383C">
          <w:rPr>
            <w:b/>
            <w:rPrChange w:id="1489" w:author="Nadia Anwar" w:date="2010-07-19T14:06:00Z">
              <w:rPr>
                <w:b w:val="0"/>
                <w:bCs w:val="0"/>
              </w:rPr>
            </w:rPrChange>
          </w:rPr>
          <w:t>Usage Note</w:t>
        </w:r>
        <w:r w:rsidR="00957CF4" w:rsidRPr="00957CF4">
          <w:t>: DNA should be used for pools of individual DNA molecules. For describing subregions on those molecules use DNARegion.</w:t>
        </w:r>
      </w:ins>
    </w:p>
    <w:p w:rsidR="00000000" w:rsidRDefault="0015383C">
      <w:pPr>
        <w:rPr>
          <w:del w:id="1490" w:author="Nadia Anwar" w:date="2010-05-24T17:16:00Z"/>
        </w:rPr>
        <w:pPrChange w:id="1491" w:author="Nadia Anwar" w:date="2010-06-30T09:23:00Z">
          <w:pPr>
            <w:pStyle w:val="Heading3"/>
          </w:pPr>
        </w:pPrChange>
      </w:pPr>
      <w:bookmarkStart w:id="1492" w:name="_Toc137288647"/>
      <w:ins w:id="1493" w:author="Nadia Anwar" w:date="2010-05-24T17:16:00Z">
        <w:r w:rsidRPr="0015383C">
          <w:rPr>
            <w:b/>
            <w:rPrChange w:id="1494" w:author="Nadia Anwar" w:date="2010-06-30T09:23:00Z">
              <w:rPr>
                <w:bCs w:val="0"/>
              </w:rPr>
            </w:rPrChange>
          </w:rPr>
          <w:t>E</w:t>
        </w:r>
        <w:bookmarkEnd w:id="1492"/>
        <w:r w:rsidRPr="0015383C">
          <w:rPr>
            <w:b/>
            <w:rPrChange w:id="1495" w:author="Nadia Anwar" w:date="2010-06-30T09:23:00Z">
              <w:rPr>
                <w:bCs w:val="0"/>
              </w:rPr>
            </w:rPrChange>
          </w:rPr>
          <w:t>xamples</w:t>
        </w:r>
        <w:r w:rsidR="00606265" w:rsidRPr="00606265">
          <w:t>: a chromosome, a plasmid, viral genome. A specific example is chromosome 7 of Homo sapiens.</w:t>
        </w:r>
      </w:ins>
      <w:del w:id="1496" w:author="Nadia Anwar" w:date="2010-05-24T17:16:00Z">
        <w:r w:rsidR="00562B0F" w:rsidRPr="00606265" w:rsidDel="00606265">
          <w:rPr>
            <w:b/>
          </w:rPr>
          <w:delText>Definition</w:delText>
        </w:r>
        <w:r w:rsidR="00562B0F" w:rsidRPr="00606265" w:rsidDel="00606265">
          <w:delText>: A physical entity consisting of a sequence of deoxyribonucleotide monophosphates; a deoxyribonucleic acid (DNA). Aspects of the state of the DNA molecule, including cellular location and features, are defined here, using properties inherited from PhysicalEntity.</w:delText>
        </w:r>
      </w:del>
    </w:p>
    <w:p w:rsidR="00000000" w:rsidRDefault="00562B0F">
      <w:pPr>
        <w:rPr>
          <w:del w:id="1497" w:author="Nadia Anwar" w:date="2010-05-24T17:16:00Z"/>
        </w:rPr>
        <w:pPrChange w:id="1498" w:author="Nadia Anwar" w:date="2010-06-30T09:23:00Z">
          <w:pPr>
            <w:pStyle w:val="Heading3"/>
          </w:pPr>
        </w:pPrChange>
      </w:pPr>
      <w:del w:id="1499" w:author="Nadia Anwar" w:date="2010-05-24T17:16:00Z">
        <w:r w:rsidRPr="00606265" w:rsidDel="00606265">
          <w:rPr>
            <w:b/>
          </w:rPr>
          <w:delText>Comment</w:delText>
        </w:r>
        <w:r w:rsidRPr="00606265" w:rsidDel="00606265">
          <w:delText>: This is not a ‘gene’, it is a molecule of DNA, which could encode a gene or other things, like transcription factor binding sites.</w:delText>
        </w:r>
      </w:del>
    </w:p>
    <w:p w:rsidR="00000000" w:rsidRDefault="00562B0F">
      <w:pPr>
        <w:pPrChange w:id="1500" w:author="Nadia Anwar" w:date="2010-06-30T09:23:00Z">
          <w:pPr>
            <w:pStyle w:val="Heading3"/>
          </w:pPr>
        </w:pPrChange>
      </w:pPr>
      <w:del w:id="1501" w:author="Nadia Anwar" w:date="2010-05-24T17:16:00Z">
        <w:r w:rsidRPr="00606265" w:rsidDel="00606265">
          <w:rPr>
            <w:b/>
          </w:rPr>
          <w:delText>Examples</w:delText>
        </w:r>
        <w:r w:rsidRPr="00606265" w:rsidDel="00606265">
          <w:delText>: a chromosome, a plasmid, chromosome 7 of Homo sapiens</w:delText>
        </w:r>
      </w:del>
      <w:bookmarkStart w:id="1502" w:name="_Toc137288648"/>
      <w:r w:rsidRPr="00CF06F4">
        <w:t>.</w:t>
      </w:r>
      <w:bookmarkEnd w:id="1502"/>
    </w:p>
    <w:p w:rsidR="00562B0F" w:rsidRPr="00B5518E" w:rsidRDefault="00562B0F" w:rsidP="00562B0F">
      <w:pPr>
        <w:rPr>
          <w:i/>
        </w:rPr>
      </w:pPr>
      <w:r>
        <w:rPr>
          <w:b/>
        </w:rPr>
        <w:t xml:space="preserve">Parent class: </w:t>
      </w:r>
      <w:r>
        <w:rPr>
          <w:i/>
        </w:rPr>
        <w:t>PhysicalEntity</w:t>
      </w:r>
    </w:p>
    <w:p w:rsidR="00562B0F" w:rsidRPr="00CF06F4" w:rsidRDefault="00562B0F" w:rsidP="00562B0F">
      <w:r w:rsidRPr="00CF06F4">
        <w:rPr>
          <w:b/>
        </w:rPr>
        <w:t>Properties</w:t>
      </w:r>
      <w:r w:rsidRPr="00CF06F4">
        <w:t>:</w:t>
      </w:r>
      <w:r>
        <w:t xml:space="preserve"> </w:t>
      </w:r>
      <w:r w:rsidRPr="00A51237">
        <w:rPr>
          <w:i/>
        </w:rPr>
        <w:t>entityReference</w:t>
      </w:r>
      <w:r>
        <w:t xml:space="preserve">, </w:t>
      </w:r>
      <w:r w:rsidRPr="00A51237">
        <w:rPr>
          <w:i/>
        </w:rPr>
        <w:t>memberPhysicalEntity</w:t>
      </w:r>
      <w:r>
        <w:t xml:space="preserve">, availability, </w:t>
      </w:r>
      <w:r w:rsidRPr="00A51237">
        <w:rPr>
          <w:i/>
        </w:rPr>
        <w:t>cellularLocation</w:t>
      </w:r>
      <w:r>
        <w:t xml:space="preserve">, comment, </w:t>
      </w:r>
      <w:r w:rsidRPr="00A51237">
        <w:rPr>
          <w:i/>
        </w:rPr>
        <w:t>dataSource</w:t>
      </w:r>
      <w:r>
        <w:t xml:space="preserve">, </w:t>
      </w:r>
      <w:r w:rsidRPr="00A51237">
        <w:rPr>
          <w:i/>
        </w:rPr>
        <w:t>evidence</w:t>
      </w:r>
      <w:r>
        <w:t xml:space="preserve">, </w:t>
      </w:r>
      <w:r w:rsidRPr="00A51237">
        <w:rPr>
          <w:i/>
        </w:rPr>
        <w:t>feature</w:t>
      </w:r>
      <w:r>
        <w:t xml:space="preserve">, name, </w:t>
      </w:r>
      <w:r w:rsidRPr="00A51237">
        <w:rPr>
          <w:i/>
        </w:rPr>
        <w:t>notFeature</w:t>
      </w:r>
      <w:r>
        <w:t xml:space="preserve">, </w:t>
      </w:r>
      <w:r w:rsidRPr="00A51237">
        <w:rPr>
          <w:i/>
        </w:rPr>
        <w:t>xref</w:t>
      </w:r>
    </w:p>
    <w:p w:rsidR="00562B0F" w:rsidRDefault="00562B0F" w:rsidP="00562B0F"/>
    <w:p w:rsidR="00562B0F" w:rsidRDefault="00562B0F" w:rsidP="00562B0F">
      <w:r>
        <w:rPr>
          <w:i/>
        </w:rPr>
        <w:t>e</w:t>
      </w:r>
      <w:r w:rsidRPr="0091777B">
        <w:rPr>
          <w:i/>
        </w:rPr>
        <w:t>ntity</w:t>
      </w:r>
      <w:r>
        <w:rPr>
          <w:i/>
        </w:rPr>
        <w:t>Reference</w:t>
      </w:r>
      <w:r w:rsidRPr="0091777B">
        <w:t xml:space="preserve"> - </w:t>
      </w:r>
      <w:r>
        <w:t>(0 or more object:</w:t>
      </w:r>
      <w:ins w:id="1503" w:author="Nadia Anwar" w:date="2010-06-30T11:09:00Z">
        <w:r w:rsidR="0015383C">
          <w:fldChar w:fldCharType="begin"/>
        </w:r>
        <w:r w:rsidR="004D5AD4">
          <w:instrText xml:space="preserve"> REF _Ref139515492 \h </w:instrText>
        </w:r>
      </w:ins>
      <w:r w:rsidR="0015383C">
        <w:fldChar w:fldCharType="separate"/>
      </w:r>
      <w:ins w:id="1504" w:author="Nadia Anwar" w:date="2010-07-19T15:58:00Z">
        <w:r w:rsidR="000523D8" w:rsidRPr="00CF06F4">
          <w:t>DNAReference</w:t>
        </w:r>
      </w:ins>
      <w:ins w:id="1505" w:author="Nadia Anwar" w:date="2010-06-30T11:09:00Z">
        <w:r w:rsidR="0015383C">
          <w:fldChar w:fldCharType="end"/>
        </w:r>
      </w:ins>
      <w:del w:id="1506" w:author="Nadia Anwar" w:date="2010-06-30T11:09:00Z">
        <w:r w:rsidDel="004D5AD4">
          <w:delText>DNAReference</w:delText>
        </w:r>
      </w:del>
      <w:r>
        <w:t>) The entity reference stores the non-changing aspects of this DNA molecule, such as the name, sequence, organism, database cross-references or evidence.</w:t>
      </w:r>
    </w:p>
    <w:p w:rsidR="00562B0F" w:rsidRDefault="00562B0F" w:rsidP="00562B0F">
      <w:pPr>
        <w:rPr>
          <w:i/>
        </w:rPr>
      </w:pPr>
    </w:p>
    <w:p w:rsidR="00562B0F" w:rsidRPr="0091777B" w:rsidRDefault="00562B0F" w:rsidP="00562B0F">
      <w:r w:rsidRPr="003447F2">
        <w:rPr>
          <w:i/>
        </w:rPr>
        <w:t>memberPhysicalEntity</w:t>
      </w:r>
      <w:r>
        <w:t xml:space="preserve"> – (0 or more object:</w:t>
      </w:r>
      <w:ins w:id="1507" w:author="Nadia Anwar" w:date="2010-06-30T11:09:00Z">
        <w:r w:rsidR="0015383C">
          <w:fldChar w:fldCharType="begin"/>
        </w:r>
        <w:r w:rsidR="004D5AD4">
          <w:instrText xml:space="preserve"> REF _Ref136339840 \h </w:instrText>
        </w:r>
      </w:ins>
      <w:r w:rsidR="0015383C">
        <w:fldChar w:fldCharType="separate"/>
      </w:r>
      <w:ins w:id="1508" w:author="Nadia Anwar" w:date="2010-07-19T15:58:00Z">
        <w:r w:rsidR="000523D8" w:rsidRPr="00CF06F4">
          <w:t>D</w:t>
        </w:r>
        <w:r w:rsidR="000523D8">
          <w:t>NA</w:t>
        </w:r>
      </w:ins>
      <w:ins w:id="1509" w:author="Nadia Anwar" w:date="2010-06-30T11:09:00Z">
        <w:r w:rsidR="0015383C">
          <w:fldChar w:fldCharType="end"/>
        </w:r>
      </w:ins>
      <w:del w:id="1510" w:author="Nadia Anwar" w:date="2010-06-30T11:09:00Z">
        <w:r w:rsidDel="004D5AD4">
          <w:delText>DNA</w:delText>
        </w:r>
      </w:del>
      <w:r>
        <w:t>) Used to define a generic DNA molecule that is a collection of other DNA molecules. Important note: In general, the EntityReference class should be used to create generic DNA molecules (via its memberEntityReference property), however there are some cases where this is not possible, in which case, this property must be used. For instance, when EntityReference is used to define a generic physical entity with generic features, the generic features of the same type must be grouped. If you do not have grouping information for features of generic physical entities, you cannot use EntityReference to define generic physical entities and must use the memberPhysicalEntity property.</w:t>
      </w:r>
    </w:p>
    <w:p w:rsidR="00562B0F" w:rsidRDefault="00562B0F" w:rsidP="00562B0F">
      <w:pPr>
        <w:rPr>
          <w:b/>
        </w:rPr>
      </w:pPr>
    </w:p>
    <w:p w:rsidR="00562B0F" w:rsidRPr="001A6E2A" w:rsidRDefault="00562B0F" w:rsidP="00562B0F">
      <w:pPr>
        <w:rPr>
          <w:b/>
        </w:rPr>
      </w:pPr>
      <w:r>
        <w:rPr>
          <w:b/>
        </w:rPr>
        <w:t>Object Properties Diagram</w:t>
      </w:r>
      <w:r w:rsidRPr="001A6E2A">
        <w:rPr>
          <w:b/>
        </w:rPr>
        <w:t>:</w:t>
      </w:r>
    </w:p>
    <w:p w:rsidR="00562B0F" w:rsidRPr="00CF06F4" w:rsidRDefault="00562B0F" w:rsidP="00562B0F">
      <w:pPr>
        <w:jc w:val="center"/>
      </w:pPr>
      <w:r>
        <w:rPr>
          <w:noProof/>
        </w:rPr>
        <w:drawing>
          <wp:inline distT="0" distB="0" distL="0" distR="0">
            <wp:extent cx="5943600" cy="2061210"/>
            <wp:effectExtent l="25400" t="0" r="0" b="0"/>
            <wp:docPr id="82" name="Picture 81" descr="DNA_SL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A_SLE.tiff"/>
                    <pic:cNvPicPr/>
                  </pic:nvPicPr>
                  <pic:blipFill>
                    <a:blip r:embed="rId51"/>
                    <a:stretch>
                      <a:fillRect/>
                    </a:stretch>
                  </pic:blipFill>
                  <pic:spPr>
                    <a:xfrm>
                      <a:off x="0" y="0"/>
                      <a:ext cx="5943600" cy="2061210"/>
                    </a:xfrm>
                    <a:prstGeom prst="rect">
                      <a:avLst/>
                    </a:prstGeom>
                  </pic:spPr>
                </pic:pic>
              </a:graphicData>
            </a:graphic>
          </wp:inline>
        </w:drawing>
      </w:r>
    </w:p>
    <w:p w:rsidR="000D53C8" w:rsidRPr="00CF06F4" w:rsidRDefault="000D53C8" w:rsidP="000D53C8">
      <w:pPr>
        <w:pStyle w:val="Heading3"/>
        <w:numPr>
          <w:ins w:id="1511" w:author="Nadia Anwar" w:date="2010-05-24T17:06:00Z"/>
        </w:numPr>
        <w:rPr>
          <w:ins w:id="1512" w:author="Nadia Anwar" w:date="2010-05-24T17:06:00Z"/>
        </w:rPr>
      </w:pPr>
      <w:bookmarkStart w:id="1513" w:name="_Toc137288649"/>
      <w:bookmarkStart w:id="1514" w:name="_Ref139450031"/>
      <w:bookmarkStart w:id="1515" w:name="_Ref139509922"/>
      <w:bookmarkStart w:id="1516" w:name="_Ref139601265"/>
      <w:bookmarkStart w:id="1517" w:name="_Toc141172440"/>
      <w:bookmarkStart w:id="1518" w:name="_Toc75867187"/>
      <w:bookmarkStart w:id="1519" w:name="_Ref136339856"/>
      <w:bookmarkStart w:id="1520" w:name="_Toc141175319"/>
      <w:ins w:id="1521" w:author="Nadia Anwar" w:date="2010-05-24T17:06:00Z">
        <w:r w:rsidRPr="00CF06F4">
          <w:t>D</w:t>
        </w:r>
        <w:r>
          <w:t>NARegion</w:t>
        </w:r>
        <w:bookmarkEnd w:id="1513"/>
        <w:bookmarkEnd w:id="1514"/>
        <w:bookmarkEnd w:id="1515"/>
        <w:bookmarkEnd w:id="1516"/>
        <w:bookmarkEnd w:id="1517"/>
        <w:bookmarkEnd w:id="1520"/>
      </w:ins>
    </w:p>
    <w:p w:rsidR="000D53C8" w:rsidRPr="00CF06F4" w:rsidRDefault="000D53C8" w:rsidP="000D53C8">
      <w:pPr>
        <w:numPr>
          <w:ins w:id="1522" w:author="Nadia Anwar" w:date="2010-05-24T17:06:00Z"/>
        </w:numPr>
        <w:rPr>
          <w:ins w:id="1523" w:author="Nadia Anwar" w:date="2010-05-24T17:06:00Z"/>
        </w:rPr>
      </w:pPr>
      <w:ins w:id="1524" w:author="Nadia Anwar" w:date="2010-05-24T17:06:00Z">
        <w:r w:rsidRPr="00CF06F4">
          <w:rPr>
            <w:b/>
          </w:rPr>
          <w:t>Definition</w:t>
        </w:r>
        <w:r w:rsidRPr="00CF06F4">
          <w:t xml:space="preserve">: </w:t>
        </w:r>
      </w:ins>
      <w:ins w:id="1525" w:author="Nadia Anwar" w:date="2010-05-24T17:07:00Z">
        <w:r w:rsidR="003E62A0" w:rsidRPr="003E62A0">
          <w:t>A region of DNA.</w:t>
        </w:r>
      </w:ins>
    </w:p>
    <w:p w:rsidR="000D53C8" w:rsidRPr="00CF06F4" w:rsidRDefault="000D53C8" w:rsidP="000D53C8">
      <w:pPr>
        <w:numPr>
          <w:ins w:id="1526" w:author="Nadia Anwar" w:date="2010-05-24T17:06:00Z"/>
        </w:numPr>
        <w:rPr>
          <w:ins w:id="1527" w:author="Nadia Anwar" w:date="2010-05-24T17:06:00Z"/>
        </w:rPr>
      </w:pPr>
      <w:ins w:id="1528" w:author="Nadia Anwar" w:date="2010-05-24T17:06:00Z">
        <w:r w:rsidRPr="00CF06F4">
          <w:rPr>
            <w:b/>
          </w:rPr>
          <w:t>Comment</w:t>
        </w:r>
        <w:r w:rsidRPr="00CF06F4">
          <w:t xml:space="preserve">: This is not a ‘gene’, </w:t>
        </w:r>
        <w:r>
          <w:t>it is a molecule of DNA, which could encode a gene or other things, like transcription factor binding sites.</w:t>
        </w:r>
      </w:ins>
    </w:p>
    <w:p w:rsidR="000D53C8" w:rsidRDefault="000D53C8" w:rsidP="000D53C8">
      <w:pPr>
        <w:numPr>
          <w:ins w:id="1529" w:author="Nadia Anwar" w:date="2010-05-24T17:06:00Z"/>
        </w:numPr>
        <w:rPr>
          <w:ins w:id="1530" w:author="Nadia Anwar" w:date="2010-07-19T14:07:00Z"/>
        </w:rPr>
      </w:pPr>
      <w:ins w:id="1531" w:author="Nadia Anwar" w:date="2010-05-24T17:06:00Z">
        <w:r w:rsidRPr="00CF06F4">
          <w:rPr>
            <w:b/>
          </w:rPr>
          <w:t>Examples</w:t>
        </w:r>
        <w:r>
          <w:t>: a chromosome, a plasmid,</w:t>
        </w:r>
        <w:r w:rsidRPr="00CF06F4">
          <w:t xml:space="preserve"> chromosome 7 of Homo sapiens.</w:t>
        </w:r>
      </w:ins>
    </w:p>
    <w:p w:rsidR="00F92735" w:rsidRDefault="0015383C" w:rsidP="000D53C8">
      <w:pPr>
        <w:numPr>
          <w:ins w:id="1532" w:author="Nadia Anwar" w:date="2010-07-19T14:07:00Z"/>
        </w:numPr>
        <w:rPr>
          <w:ins w:id="1533" w:author="Nadia Anwar" w:date="2010-05-24T17:06:00Z"/>
        </w:rPr>
      </w:pPr>
      <w:ins w:id="1534" w:author="Nadia Anwar" w:date="2010-07-19T14:07:00Z">
        <w:r w:rsidRPr="0015383C">
          <w:rPr>
            <w:b/>
            <w:rPrChange w:id="1535" w:author="Nadia Anwar" w:date="2010-07-19T14:07:00Z">
              <w:rPr>
                <w:rFonts w:asciiTheme="majorHAnsi" w:eastAsiaTheme="majorEastAsia" w:hAnsiTheme="majorHAnsi" w:cstheme="majorBidi"/>
                <w:b/>
                <w:bCs/>
                <w:color w:val="4F81BD" w:themeColor="accent1"/>
              </w:rPr>
            </w:rPrChange>
          </w:rPr>
          <w:t>Usage Note</w:t>
        </w:r>
        <w:r w:rsidR="00F92735" w:rsidRPr="00F92735">
          <w:t>:  DNARegion is not a pool of independent molecules but a subregion on these molecules. As such, every DNARegion has a defining DNA molecule.</w:t>
        </w:r>
      </w:ins>
    </w:p>
    <w:p w:rsidR="000D53C8" w:rsidRPr="00B5518E" w:rsidRDefault="000D53C8" w:rsidP="000D53C8">
      <w:pPr>
        <w:numPr>
          <w:ins w:id="1536" w:author="Nadia Anwar" w:date="2010-05-24T17:06:00Z"/>
        </w:numPr>
        <w:rPr>
          <w:ins w:id="1537" w:author="Nadia Anwar" w:date="2010-05-24T17:06:00Z"/>
          <w:i/>
        </w:rPr>
      </w:pPr>
      <w:ins w:id="1538" w:author="Nadia Anwar" w:date="2010-05-24T17:06:00Z">
        <w:r>
          <w:rPr>
            <w:b/>
          </w:rPr>
          <w:t xml:space="preserve">Parent class: </w:t>
        </w:r>
        <w:r>
          <w:rPr>
            <w:i/>
          </w:rPr>
          <w:t>PhysicalEntity</w:t>
        </w:r>
      </w:ins>
    </w:p>
    <w:p w:rsidR="00000000" w:rsidRDefault="000D53C8">
      <w:pPr>
        <w:numPr>
          <w:ins w:id="1539" w:author="Nadia Anwar" w:date="2010-05-24T17:06:00Z"/>
        </w:numPr>
        <w:rPr>
          <w:ins w:id="1540" w:author="Nadia Anwar" w:date="2010-05-24T17:06:00Z"/>
        </w:rPr>
        <w:pPrChange w:id="1541" w:author="Nadia Anwar" w:date="2010-06-30T09:24:00Z">
          <w:pPr>
            <w:pStyle w:val="Heading3"/>
          </w:pPr>
        </w:pPrChange>
      </w:pPr>
      <w:ins w:id="1542" w:author="Nadia Anwar" w:date="2010-05-24T17:06:00Z">
        <w:r w:rsidRPr="00CF06F4">
          <w:rPr>
            <w:b/>
          </w:rPr>
          <w:t>Properties</w:t>
        </w:r>
        <w:r w:rsidRPr="00CF06F4">
          <w:t>:</w:t>
        </w:r>
        <w:r>
          <w:t xml:space="preserve"> </w:t>
        </w:r>
        <w:r w:rsidRPr="00A51237">
          <w:rPr>
            <w:i/>
          </w:rPr>
          <w:t>entityReference</w:t>
        </w:r>
        <w:r>
          <w:t xml:space="preserve">, </w:t>
        </w:r>
        <w:r w:rsidRPr="00A51237">
          <w:rPr>
            <w:i/>
          </w:rPr>
          <w:t>memberPhysicalEntity</w:t>
        </w:r>
        <w:r>
          <w:t xml:space="preserve">, availability, </w:t>
        </w:r>
        <w:r w:rsidRPr="00A51237">
          <w:rPr>
            <w:i/>
          </w:rPr>
          <w:t>cellularLocation</w:t>
        </w:r>
        <w:r>
          <w:t xml:space="preserve">, comment, </w:t>
        </w:r>
        <w:r w:rsidRPr="00A51237">
          <w:rPr>
            <w:i/>
          </w:rPr>
          <w:t>dataSource</w:t>
        </w:r>
        <w:r>
          <w:t xml:space="preserve">, </w:t>
        </w:r>
        <w:r w:rsidRPr="00A51237">
          <w:rPr>
            <w:i/>
          </w:rPr>
          <w:t>evidence</w:t>
        </w:r>
        <w:r>
          <w:t xml:space="preserve">, </w:t>
        </w:r>
        <w:r w:rsidRPr="00A51237">
          <w:rPr>
            <w:i/>
          </w:rPr>
          <w:t>feature</w:t>
        </w:r>
        <w:r>
          <w:t xml:space="preserve">, name, </w:t>
        </w:r>
        <w:r w:rsidRPr="00A51237">
          <w:rPr>
            <w:i/>
          </w:rPr>
          <w:t>notFeature</w:t>
        </w:r>
        <w:r>
          <w:t xml:space="preserve">, </w:t>
        </w:r>
        <w:r w:rsidRPr="00A51237">
          <w:rPr>
            <w:i/>
          </w:rPr>
          <w:t>xref</w:t>
        </w:r>
      </w:ins>
    </w:p>
    <w:p w:rsidR="00562B0F" w:rsidRPr="00CF06F4" w:rsidRDefault="00562B0F" w:rsidP="00562B0F">
      <w:pPr>
        <w:pStyle w:val="Heading3"/>
      </w:pPr>
      <w:bookmarkStart w:id="1543" w:name="_Toc137288650"/>
      <w:bookmarkStart w:id="1544" w:name="_Ref139601216"/>
      <w:bookmarkStart w:id="1545" w:name="_Ref139604647"/>
      <w:bookmarkStart w:id="1546" w:name="_Toc141172441"/>
      <w:bookmarkStart w:id="1547" w:name="_Toc141175320"/>
      <w:r w:rsidRPr="00CF06F4">
        <w:t>Protein</w:t>
      </w:r>
      <w:bookmarkEnd w:id="1518"/>
      <w:bookmarkEnd w:id="1519"/>
      <w:bookmarkEnd w:id="1543"/>
      <w:bookmarkEnd w:id="1544"/>
      <w:bookmarkEnd w:id="1545"/>
      <w:bookmarkEnd w:id="1546"/>
      <w:bookmarkEnd w:id="1547"/>
    </w:p>
    <w:p w:rsidR="00562B0F" w:rsidRPr="00CF06F4" w:rsidRDefault="00562B0F" w:rsidP="00562B0F">
      <w:r w:rsidRPr="00CF06F4">
        <w:rPr>
          <w:b/>
        </w:rPr>
        <w:t>Definition</w:t>
      </w:r>
      <w:r w:rsidRPr="00CF06F4">
        <w:t>: A physical entity consisting of a sequence of amino acids; a protein monomer; a single polypeptide chain.</w:t>
      </w:r>
      <w:r w:rsidRPr="00283092">
        <w:t xml:space="preserve"> </w:t>
      </w:r>
      <w:r>
        <w:t>Aspects of the state of the protein, including cellular location and features, are defined here, using properties inherited from PhysicalEntity.</w:t>
      </w:r>
    </w:p>
    <w:p w:rsidR="00562B0F" w:rsidRDefault="00562B0F" w:rsidP="00562B0F">
      <w:r w:rsidRPr="00CF06F4">
        <w:rPr>
          <w:b/>
        </w:rPr>
        <w:t>Examples</w:t>
      </w:r>
      <w:r w:rsidRPr="00CF06F4">
        <w:t>: The epidermal growth factor receptor (EGFR) protein.</w:t>
      </w:r>
    </w:p>
    <w:p w:rsidR="00562B0F" w:rsidRPr="00715EDD" w:rsidRDefault="00562B0F" w:rsidP="00562B0F">
      <w:pPr>
        <w:rPr>
          <w:i/>
        </w:rPr>
      </w:pPr>
      <w:r>
        <w:rPr>
          <w:b/>
        </w:rPr>
        <w:t xml:space="preserve">Parent class: </w:t>
      </w:r>
      <w:r>
        <w:rPr>
          <w:i/>
        </w:rPr>
        <w:t>PhysicalEntity</w:t>
      </w:r>
    </w:p>
    <w:p w:rsidR="00562B0F" w:rsidRPr="001A3CCC" w:rsidRDefault="00562B0F" w:rsidP="00562B0F">
      <w:r w:rsidRPr="00CF06F4">
        <w:rPr>
          <w:b/>
        </w:rPr>
        <w:t>Properties</w:t>
      </w:r>
      <w:r w:rsidRPr="00CF06F4">
        <w:t>:</w:t>
      </w:r>
      <w:r>
        <w:t xml:space="preserve"> </w:t>
      </w:r>
      <w:r w:rsidRPr="00E87F84">
        <w:rPr>
          <w:i/>
        </w:rPr>
        <w:t>entityReference</w:t>
      </w:r>
      <w:r>
        <w:t xml:space="preserve">, </w:t>
      </w:r>
      <w:r w:rsidRPr="00E87F84">
        <w:rPr>
          <w:i/>
        </w:rPr>
        <w:t>memberPhysicalEntity</w:t>
      </w:r>
      <w:r>
        <w:t xml:space="preserve">, availability, </w:t>
      </w:r>
      <w:r w:rsidRPr="00E87F84">
        <w:rPr>
          <w:i/>
        </w:rPr>
        <w:t>cellularLocation</w:t>
      </w:r>
      <w:r>
        <w:t xml:space="preserve">, comment, </w:t>
      </w:r>
      <w:r w:rsidRPr="00E87F84">
        <w:rPr>
          <w:i/>
        </w:rPr>
        <w:t>dataSource</w:t>
      </w:r>
      <w:r>
        <w:t xml:space="preserve">, </w:t>
      </w:r>
      <w:r w:rsidRPr="00E87F84">
        <w:rPr>
          <w:i/>
        </w:rPr>
        <w:t>evidence</w:t>
      </w:r>
      <w:r>
        <w:t xml:space="preserve">, </w:t>
      </w:r>
      <w:r w:rsidRPr="00E87F84">
        <w:rPr>
          <w:i/>
        </w:rPr>
        <w:t>feature</w:t>
      </w:r>
      <w:r>
        <w:t xml:space="preserve">, name, </w:t>
      </w:r>
      <w:r w:rsidRPr="00E87F84">
        <w:rPr>
          <w:i/>
        </w:rPr>
        <w:t>notFeature</w:t>
      </w:r>
      <w:r>
        <w:t xml:space="preserve">, </w:t>
      </w:r>
      <w:r w:rsidRPr="00E87F84">
        <w:rPr>
          <w:i/>
        </w:rPr>
        <w:t>xref</w:t>
      </w:r>
    </w:p>
    <w:p w:rsidR="00562B0F" w:rsidRDefault="00562B0F" w:rsidP="00562B0F"/>
    <w:p w:rsidR="00562B0F" w:rsidRDefault="00562B0F" w:rsidP="00562B0F">
      <w:r>
        <w:rPr>
          <w:i/>
        </w:rPr>
        <w:t>e</w:t>
      </w:r>
      <w:r w:rsidRPr="0091777B">
        <w:rPr>
          <w:i/>
        </w:rPr>
        <w:t>ntity</w:t>
      </w:r>
      <w:r>
        <w:rPr>
          <w:i/>
        </w:rPr>
        <w:t>Reference</w:t>
      </w:r>
      <w:r w:rsidRPr="0091777B">
        <w:t xml:space="preserve"> - </w:t>
      </w:r>
      <w:r>
        <w:t>(0 or more object:ProteinReference) The entity reference stores the non-changing aspects of this protein, such as the name, sequence, organism, database cross-references or evidence.</w:t>
      </w:r>
    </w:p>
    <w:p w:rsidR="00562B0F" w:rsidRDefault="00562B0F" w:rsidP="00562B0F">
      <w:pPr>
        <w:rPr>
          <w:i/>
        </w:rPr>
      </w:pPr>
    </w:p>
    <w:p w:rsidR="00562B0F" w:rsidRPr="0091777B" w:rsidRDefault="00562B0F" w:rsidP="00562B0F">
      <w:r w:rsidRPr="003447F2">
        <w:rPr>
          <w:i/>
        </w:rPr>
        <w:t>memberPhysicalEntity</w:t>
      </w:r>
      <w:r>
        <w:t xml:space="preserve"> – (0 or more object:Protein) Used to define a generic protein that is a collection of other proteins. Important note: In general, the EntityReference class should be used to create generic proteins (via its memberEntityReference property), however there are some cases where this is not possible, in which case, this property must be used. For instance, when EntityReference is used to define a generic physical entity with generic features, the generic features of the same type must be grouped. If you do not have grouping information for features of generic physical entities, you cannot use EntityReference to define generic physical entities and must use the memberPhysicalEntity property.</w:t>
      </w:r>
    </w:p>
    <w:p w:rsidR="00562B0F" w:rsidRDefault="00562B0F" w:rsidP="00562B0F">
      <w:pPr>
        <w:rPr>
          <w:b/>
        </w:rPr>
      </w:pPr>
    </w:p>
    <w:p w:rsidR="00562B0F" w:rsidRPr="001A6E2A" w:rsidRDefault="00562B0F" w:rsidP="00562B0F">
      <w:pPr>
        <w:rPr>
          <w:b/>
        </w:rPr>
      </w:pPr>
      <w:r>
        <w:rPr>
          <w:b/>
        </w:rPr>
        <w:t>Object Properties Diagram</w:t>
      </w:r>
      <w:r w:rsidRPr="001A6E2A">
        <w:rPr>
          <w:b/>
        </w:rPr>
        <w:t>:</w:t>
      </w:r>
      <w:r>
        <w:rPr>
          <w:b/>
        </w:rPr>
        <w:t xml:space="preserve"> </w:t>
      </w:r>
      <w:r w:rsidRPr="005932BF">
        <w:t>see DNA</w:t>
      </w:r>
    </w:p>
    <w:p w:rsidR="00562B0F" w:rsidRPr="00CF06F4" w:rsidRDefault="00562B0F" w:rsidP="00562B0F"/>
    <w:p w:rsidR="00562B0F" w:rsidRPr="00CF06F4" w:rsidRDefault="00562B0F" w:rsidP="00562B0F">
      <w:pPr>
        <w:pStyle w:val="Heading3"/>
      </w:pPr>
      <w:bookmarkStart w:id="1548" w:name="_Toc75867188"/>
      <w:bookmarkStart w:id="1549" w:name="_Ref136339848"/>
      <w:bookmarkStart w:id="1550" w:name="_Toc137288651"/>
      <w:bookmarkStart w:id="1551" w:name="_Toc141172442"/>
      <w:bookmarkStart w:id="1552" w:name="_Toc141175321"/>
      <w:r w:rsidRPr="00CF06F4">
        <w:t>R</w:t>
      </w:r>
      <w:bookmarkEnd w:id="1548"/>
      <w:r>
        <w:t>NA</w:t>
      </w:r>
      <w:bookmarkEnd w:id="1549"/>
      <w:bookmarkEnd w:id="1550"/>
      <w:bookmarkEnd w:id="1551"/>
      <w:bookmarkEnd w:id="1552"/>
    </w:p>
    <w:p w:rsidR="00562B0F" w:rsidRPr="00CF06F4" w:rsidRDefault="00562B0F" w:rsidP="00562B0F">
      <w:r w:rsidRPr="00CF06F4">
        <w:rPr>
          <w:b/>
        </w:rPr>
        <w:t>Definition</w:t>
      </w:r>
      <w:r w:rsidRPr="00CF06F4">
        <w:t>: A physical entity consisting of a sequence of ribonucleotide monophosphates; a ribonucleic acid.</w:t>
      </w:r>
      <w:r w:rsidRPr="002A749F">
        <w:t xml:space="preserve"> </w:t>
      </w:r>
      <w:r>
        <w:t>Aspects of the state of the RNA molecule, including cellular location and features, are defined here, using properties inherited from PhysicalEntity.</w:t>
      </w:r>
    </w:p>
    <w:p w:rsidR="00562B0F" w:rsidRDefault="00562B0F" w:rsidP="00562B0F">
      <w:pPr>
        <w:rPr>
          <w:ins w:id="1553" w:author="Nadia Anwar" w:date="2010-07-19T14:09:00Z"/>
        </w:rPr>
      </w:pPr>
      <w:r w:rsidRPr="00CF06F4">
        <w:rPr>
          <w:b/>
        </w:rPr>
        <w:t>Examples</w:t>
      </w:r>
      <w:r w:rsidRPr="00CF06F4">
        <w:t>: messengerRNA, microRNA, ribosomalRNA. A specific example is the let-7 microRNA.</w:t>
      </w:r>
    </w:p>
    <w:p w:rsidR="0068360A" w:rsidRDefault="0015383C" w:rsidP="00562B0F">
      <w:pPr>
        <w:numPr>
          <w:ins w:id="1554" w:author="Nadia Anwar" w:date="2010-07-19T14:09:00Z"/>
        </w:numPr>
      </w:pPr>
      <w:ins w:id="1555" w:author="Nadia Anwar" w:date="2010-07-19T14:09:00Z">
        <w:r w:rsidRPr="0015383C">
          <w:rPr>
            <w:b/>
            <w:rPrChange w:id="1556" w:author="Nadia Anwar" w:date="2010-07-19T14:09:00Z">
              <w:rPr>
                <w:rFonts w:asciiTheme="majorHAnsi" w:eastAsiaTheme="majorEastAsia" w:hAnsiTheme="majorHAnsi" w:cstheme="majorBidi"/>
                <w:b/>
                <w:bCs/>
                <w:color w:val="4F81BD" w:themeColor="accent1"/>
              </w:rPr>
            </w:rPrChange>
          </w:rPr>
          <w:t>Usage Note</w:t>
        </w:r>
        <w:r w:rsidR="0068360A" w:rsidRPr="0068360A">
          <w:t>: RNA should be used for pools of individual RNA molecules. For describing subregions on those molecules use RNARegion.</w:t>
        </w:r>
      </w:ins>
    </w:p>
    <w:p w:rsidR="00562B0F" w:rsidRPr="00136CC2" w:rsidRDefault="00562B0F" w:rsidP="00562B0F">
      <w:pPr>
        <w:rPr>
          <w:i/>
        </w:rPr>
      </w:pPr>
      <w:r>
        <w:rPr>
          <w:b/>
        </w:rPr>
        <w:t xml:space="preserve">Parent class: </w:t>
      </w:r>
      <w:r>
        <w:rPr>
          <w:i/>
        </w:rPr>
        <w:t>PhysicalEntity</w:t>
      </w:r>
    </w:p>
    <w:p w:rsidR="00562B0F" w:rsidRPr="00CF06F4" w:rsidRDefault="00562B0F" w:rsidP="00562B0F">
      <w:r w:rsidRPr="00CF06F4">
        <w:rPr>
          <w:b/>
        </w:rPr>
        <w:t>Properties</w:t>
      </w:r>
      <w:r w:rsidRPr="00CF06F4">
        <w:t>:</w:t>
      </w:r>
      <w:r w:rsidRPr="006377E5">
        <w:rPr>
          <w:i/>
        </w:rPr>
        <w:t xml:space="preserve"> </w:t>
      </w:r>
      <w:r w:rsidRPr="00E87F84">
        <w:rPr>
          <w:i/>
        </w:rPr>
        <w:t>entityReference</w:t>
      </w:r>
      <w:r>
        <w:t xml:space="preserve">, </w:t>
      </w:r>
      <w:r w:rsidRPr="00E87F84">
        <w:rPr>
          <w:i/>
        </w:rPr>
        <w:t>memberPhysicalEntity</w:t>
      </w:r>
      <w:r>
        <w:t xml:space="preserve">, availability, </w:t>
      </w:r>
      <w:r w:rsidRPr="00E87F84">
        <w:rPr>
          <w:i/>
        </w:rPr>
        <w:t>cellularLocation</w:t>
      </w:r>
      <w:r>
        <w:t xml:space="preserve">, comment, </w:t>
      </w:r>
      <w:r w:rsidRPr="00E87F84">
        <w:rPr>
          <w:i/>
        </w:rPr>
        <w:t>dataSource</w:t>
      </w:r>
      <w:r>
        <w:t xml:space="preserve">, </w:t>
      </w:r>
      <w:r w:rsidRPr="00E87F84">
        <w:rPr>
          <w:i/>
        </w:rPr>
        <w:t>evidence</w:t>
      </w:r>
      <w:r>
        <w:t xml:space="preserve">, </w:t>
      </w:r>
      <w:r w:rsidRPr="00E87F84">
        <w:rPr>
          <w:i/>
        </w:rPr>
        <w:t>feature</w:t>
      </w:r>
      <w:r>
        <w:t xml:space="preserve">, name, </w:t>
      </w:r>
      <w:r w:rsidRPr="00E87F84">
        <w:rPr>
          <w:i/>
        </w:rPr>
        <w:t>notFeature</w:t>
      </w:r>
      <w:r>
        <w:t xml:space="preserve">, </w:t>
      </w:r>
      <w:r w:rsidRPr="00E87F84">
        <w:rPr>
          <w:i/>
        </w:rPr>
        <w:t>xref</w:t>
      </w:r>
    </w:p>
    <w:p w:rsidR="00562B0F" w:rsidRDefault="00562B0F" w:rsidP="00562B0F"/>
    <w:p w:rsidR="00562B0F" w:rsidRDefault="00562B0F" w:rsidP="00562B0F">
      <w:r>
        <w:rPr>
          <w:i/>
        </w:rPr>
        <w:t>e</w:t>
      </w:r>
      <w:r w:rsidRPr="0091777B">
        <w:rPr>
          <w:i/>
        </w:rPr>
        <w:t>ntity</w:t>
      </w:r>
      <w:r>
        <w:rPr>
          <w:i/>
        </w:rPr>
        <w:t>Reference</w:t>
      </w:r>
      <w:r w:rsidRPr="0091777B">
        <w:t xml:space="preserve"> - </w:t>
      </w:r>
      <w:r>
        <w:t xml:space="preserve"> (0 or more object:</w:t>
      </w:r>
      <w:ins w:id="1557" w:author="Nadia Anwar" w:date="2010-06-30T11:10:00Z">
        <w:r w:rsidR="0015383C">
          <w:fldChar w:fldCharType="begin"/>
        </w:r>
        <w:r w:rsidR="004D5AD4">
          <w:instrText xml:space="preserve"> REF _Ref139515577 \h </w:instrText>
        </w:r>
      </w:ins>
      <w:r w:rsidR="0015383C">
        <w:fldChar w:fldCharType="separate"/>
      </w:r>
      <w:ins w:id="1558" w:author="Nadia Anwar" w:date="2010-07-19T15:58:00Z">
        <w:r w:rsidR="000523D8" w:rsidRPr="00CF06F4">
          <w:t>RNAReference</w:t>
        </w:r>
      </w:ins>
      <w:ins w:id="1559" w:author="Nadia Anwar" w:date="2010-06-30T11:10:00Z">
        <w:r w:rsidR="0015383C">
          <w:fldChar w:fldCharType="end"/>
        </w:r>
      </w:ins>
      <w:del w:id="1560" w:author="Nadia Anwar" w:date="2010-06-30T11:10:00Z">
        <w:r w:rsidDel="004D5AD4">
          <w:delText>RNAReference</w:delText>
        </w:r>
      </w:del>
      <w:r>
        <w:t>) The entity reference stores the non-changing aspects of this RNA molecule, such as the name, sequence, organism, database cross-references or evidence.</w:t>
      </w:r>
    </w:p>
    <w:p w:rsidR="00562B0F" w:rsidRDefault="00562B0F" w:rsidP="00562B0F">
      <w:pPr>
        <w:rPr>
          <w:i/>
        </w:rPr>
      </w:pPr>
    </w:p>
    <w:p w:rsidR="00562B0F" w:rsidRPr="0091777B" w:rsidRDefault="00562B0F" w:rsidP="00562B0F">
      <w:r w:rsidRPr="003447F2">
        <w:rPr>
          <w:i/>
        </w:rPr>
        <w:t>memberPhysicalEntity</w:t>
      </w:r>
      <w:r>
        <w:t xml:space="preserve"> – (0 or more object:</w:t>
      </w:r>
      <w:ins w:id="1561" w:author="Nadia Anwar" w:date="2010-06-30T11:11:00Z">
        <w:r w:rsidR="0015383C">
          <w:fldChar w:fldCharType="begin"/>
        </w:r>
        <w:r w:rsidR="004D5AD4">
          <w:instrText xml:space="preserve"> REF _Ref136339848 \h </w:instrText>
        </w:r>
      </w:ins>
      <w:r w:rsidR="0015383C">
        <w:fldChar w:fldCharType="separate"/>
      </w:r>
      <w:ins w:id="1562" w:author="Nadia Anwar" w:date="2010-07-19T15:58:00Z">
        <w:r w:rsidR="000523D8" w:rsidRPr="00CF06F4">
          <w:t>R</w:t>
        </w:r>
        <w:r w:rsidR="000523D8">
          <w:t>NA</w:t>
        </w:r>
      </w:ins>
      <w:ins w:id="1563" w:author="Nadia Anwar" w:date="2010-06-30T11:11:00Z">
        <w:r w:rsidR="0015383C">
          <w:fldChar w:fldCharType="end"/>
        </w:r>
      </w:ins>
      <w:del w:id="1564" w:author="Nadia Anwar" w:date="2010-06-30T11:11:00Z">
        <w:r w:rsidDel="004D5AD4">
          <w:delText>RNA</w:delText>
        </w:r>
      </w:del>
      <w:r>
        <w:t>) Used to define a generic RNA molecule that is a collection of other RNA molecules. Important note: In general, the EntityReference class should be used to create generic RNA molecules (via its memberEntityReference property), however there are some cases where this is not possible, in which case, this property must be used. For instance, when EntityReference is used to define a generic physical entity with generic features, the generic features of the same type must be grouped. If you do not have grouping information for features of generic physical entities, you cannot use EntityReference to define generic physical entities and must use the memberPhysicalEntity property.</w:t>
      </w:r>
    </w:p>
    <w:p w:rsidR="00562B0F" w:rsidRDefault="00562B0F" w:rsidP="00562B0F">
      <w:pPr>
        <w:rPr>
          <w:b/>
        </w:rPr>
      </w:pPr>
    </w:p>
    <w:p w:rsidR="00562B0F" w:rsidRPr="001A6E2A" w:rsidDel="009579B4" w:rsidRDefault="00562B0F" w:rsidP="00562B0F">
      <w:pPr>
        <w:rPr>
          <w:del w:id="1565" w:author="Nadia Anwar" w:date="2010-07-01T11:00:00Z"/>
          <w:b/>
        </w:rPr>
      </w:pPr>
      <w:r>
        <w:rPr>
          <w:b/>
        </w:rPr>
        <w:t>Object Properties Diagram</w:t>
      </w:r>
      <w:r w:rsidRPr="001A6E2A">
        <w:rPr>
          <w:b/>
        </w:rPr>
        <w:t>:</w:t>
      </w:r>
      <w:r>
        <w:rPr>
          <w:b/>
        </w:rPr>
        <w:t xml:space="preserve"> see DNA </w:t>
      </w:r>
    </w:p>
    <w:p w:rsidR="00562B0F" w:rsidRDefault="00562B0F" w:rsidP="00562B0F">
      <w:pPr>
        <w:rPr>
          <w:ins w:id="1566" w:author="Nadia Anwar" w:date="2010-07-01T10:59:00Z"/>
        </w:rPr>
      </w:pPr>
    </w:p>
    <w:p w:rsidR="009579B4" w:rsidRPr="00CF06F4" w:rsidRDefault="009579B4" w:rsidP="009579B4">
      <w:pPr>
        <w:pStyle w:val="Heading3"/>
        <w:numPr>
          <w:ins w:id="1567" w:author="Nadia Anwar" w:date="2010-07-01T11:00:00Z"/>
        </w:numPr>
        <w:rPr>
          <w:ins w:id="1568" w:author="Nadia Anwar" w:date="2010-07-01T11:00:00Z"/>
        </w:rPr>
      </w:pPr>
      <w:bookmarkStart w:id="1569" w:name="_Ref139601451"/>
      <w:bookmarkStart w:id="1570" w:name="_Toc141172443"/>
      <w:bookmarkStart w:id="1571" w:name="_Toc141175322"/>
      <w:ins w:id="1572" w:author="Nadia Anwar" w:date="2010-07-01T11:00:00Z">
        <w:r>
          <w:t>RNARegion</w:t>
        </w:r>
        <w:bookmarkEnd w:id="1569"/>
        <w:bookmarkEnd w:id="1570"/>
        <w:bookmarkEnd w:id="1571"/>
      </w:ins>
    </w:p>
    <w:p w:rsidR="009579B4" w:rsidRPr="00CF06F4" w:rsidRDefault="009579B4" w:rsidP="009579B4">
      <w:pPr>
        <w:numPr>
          <w:ins w:id="1573" w:author="Nadia Anwar" w:date="2010-07-01T11:00:00Z"/>
        </w:numPr>
        <w:rPr>
          <w:ins w:id="1574" w:author="Nadia Anwar" w:date="2010-07-01T11:00:00Z"/>
        </w:rPr>
      </w:pPr>
      <w:ins w:id="1575" w:author="Nadia Anwar" w:date="2010-07-01T11:00:00Z">
        <w:r w:rsidRPr="00CF06F4">
          <w:rPr>
            <w:b/>
          </w:rPr>
          <w:t>Definition</w:t>
        </w:r>
        <w:r w:rsidRPr="00CF06F4">
          <w:t xml:space="preserve">: </w:t>
        </w:r>
        <w:r>
          <w:t>A region of R</w:t>
        </w:r>
        <w:r w:rsidRPr="003E62A0">
          <w:t>NA.</w:t>
        </w:r>
      </w:ins>
    </w:p>
    <w:p w:rsidR="009579B4" w:rsidRDefault="009579B4" w:rsidP="009579B4">
      <w:pPr>
        <w:numPr>
          <w:ins w:id="1576" w:author="Nadia Anwar" w:date="2010-07-01T11:00:00Z"/>
        </w:numPr>
        <w:rPr>
          <w:ins w:id="1577" w:author="Nadia Anwar" w:date="2010-07-19T14:09:00Z"/>
        </w:rPr>
      </w:pPr>
      <w:ins w:id="1578" w:author="Nadia Anwar" w:date="2010-07-01T11:00:00Z">
        <w:r w:rsidRPr="00CF06F4">
          <w:rPr>
            <w:b/>
          </w:rPr>
          <w:t>Comment</w:t>
        </w:r>
        <w:r w:rsidRPr="00CF06F4">
          <w:t xml:space="preserve">: This is not a ‘gene’, </w:t>
        </w:r>
        <w:r>
          <w:t>it is a molecule of RNA, which could encode a gene or other things, like transcription factor binding sites.</w:t>
        </w:r>
      </w:ins>
    </w:p>
    <w:p w:rsidR="0068360A" w:rsidRDefault="0015383C" w:rsidP="009579B4">
      <w:pPr>
        <w:numPr>
          <w:ins w:id="1579" w:author="Nadia Anwar" w:date="2010-07-19T14:09:00Z"/>
        </w:numPr>
        <w:rPr>
          <w:ins w:id="1580" w:author="Nadia Anwar" w:date="2010-07-01T11:00:00Z"/>
        </w:rPr>
      </w:pPr>
      <w:ins w:id="1581" w:author="Nadia Anwar" w:date="2010-07-19T14:09:00Z">
        <w:r w:rsidRPr="0015383C">
          <w:rPr>
            <w:b/>
            <w:rPrChange w:id="1582" w:author="Nadia Anwar" w:date="2010-07-19T14:09:00Z">
              <w:rPr>
                <w:rFonts w:asciiTheme="majorHAnsi" w:eastAsiaTheme="majorEastAsia" w:hAnsiTheme="majorHAnsi" w:cstheme="majorBidi"/>
                <w:b/>
                <w:bCs/>
                <w:color w:val="4F81BD" w:themeColor="accent1"/>
              </w:rPr>
            </w:rPrChange>
          </w:rPr>
          <w:t>Usage Note</w:t>
        </w:r>
        <w:r w:rsidR="0068360A" w:rsidRPr="0068360A">
          <w:t>: RNARegion is not a pool of independent molecules but a subregion on these molecules. As such, every RNARegion has a defining RNA molecule.</w:t>
        </w:r>
      </w:ins>
    </w:p>
    <w:p w:rsidR="009579B4" w:rsidRPr="00B5518E" w:rsidRDefault="009579B4" w:rsidP="009579B4">
      <w:pPr>
        <w:numPr>
          <w:ins w:id="1583" w:author="Nadia Anwar" w:date="2010-07-01T11:00:00Z"/>
        </w:numPr>
        <w:rPr>
          <w:ins w:id="1584" w:author="Nadia Anwar" w:date="2010-07-01T11:00:00Z"/>
          <w:i/>
        </w:rPr>
      </w:pPr>
      <w:ins w:id="1585" w:author="Nadia Anwar" w:date="2010-07-01T11:00:00Z">
        <w:r>
          <w:rPr>
            <w:b/>
          </w:rPr>
          <w:t xml:space="preserve">Parent class: </w:t>
        </w:r>
        <w:r>
          <w:rPr>
            <w:i/>
          </w:rPr>
          <w:t>PhysicalEntity</w:t>
        </w:r>
      </w:ins>
    </w:p>
    <w:p w:rsidR="009579B4" w:rsidRDefault="009579B4" w:rsidP="009579B4">
      <w:pPr>
        <w:numPr>
          <w:ins w:id="1586" w:author="Nadia Anwar" w:date="2010-07-01T11:00:00Z"/>
        </w:numPr>
        <w:rPr>
          <w:ins w:id="1587" w:author="Nadia Anwar" w:date="2010-07-01T11:00:00Z"/>
        </w:rPr>
      </w:pPr>
      <w:ins w:id="1588" w:author="Nadia Anwar" w:date="2010-07-01T11:00:00Z">
        <w:r w:rsidRPr="00CF06F4">
          <w:rPr>
            <w:b/>
          </w:rPr>
          <w:t>Properties</w:t>
        </w:r>
        <w:r w:rsidRPr="00CF06F4">
          <w:t>:</w:t>
        </w:r>
        <w:r>
          <w:t xml:space="preserve"> </w:t>
        </w:r>
        <w:r w:rsidRPr="00A51237">
          <w:rPr>
            <w:i/>
          </w:rPr>
          <w:t>entityReference</w:t>
        </w:r>
        <w:r>
          <w:t xml:space="preserve">, </w:t>
        </w:r>
        <w:r w:rsidRPr="00A51237">
          <w:rPr>
            <w:i/>
          </w:rPr>
          <w:t>memberPhysicalEntity</w:t>
        </w:r>
        <w:r>
          <w:t xml:space="preserve">, availability, </w:t>
        </w:r>
        <w:r w:rsidRPr="00A51237">
          <w:rPr>
            <w:i/>
          </w:rPr>
          <w:t>cellularLocation</w:t>
        </w:r>
        <w:r>
          <w:t xml:space="preserve">, comment, </w:t>
        </w:r>
        <w:r w:rsidRPr="00A51237">
          <w:rPr>
            <w:i/>
          </w:rPr>
          <w:t>dataSource</w:t>
        </w:r>
        <w:r>
          <w:t xml:space="preserve">, </w:t>
        </w:r>
        <w:r w:rsidRPr="00A51237">
          <w:rPr>
            <w:i/>
          </w:rPr>
          <w:t>evidence</w:t>
        </w:r>
        <w:r>
          <w:t xml:space="preserve">, </w:t>
        </w:r>
        <w:r w:rsidRPr="00A51237">
          <w:rPr>
            <w:i/>
          </w:rPr>
          <w:t>feature</w:t>
        </w:r>
        <w:r>
          <w:t xml:space="preserve">, name, </w:t>
        </w:r>
        <w:r w:rsidRPr="00A51237">
          <w:rPr>
            <w:i/>
          </w:rPr>
          <w:t>notFeature</w:t>
        </w:r>
        <w:r>
          <w:t xml:space="preserve">, </w:t>
        </w:r>
        <w:r w:rsidRPr="00A51237">
          <w:rPr>
            <w:i/>
          </w:rPr>
          <w:t>xref</w:t>
        </w:r>
      </w:ins>
    </w:p>
    <w:p w:rsidR="009579B4" w:rsidRPr="00CF06F4" w:rsidRDefault="009579B4" w:rsidP="00562B0F"/>
    <w:p w:rsidR="00562B0F" w:rsidRPr="00CF06F4" w:rsidRDefault="00562B0F" w:rsidP="00562B0F">
      <w:pPr>
        <w:pStyle w:val="Heading3"/>
      </w:pPr>
      <w:bookmarkStart w:id="1589" w:name="_Toc75867189"/>
      <w:bookmarkStart w:id="1590" w:name="_Toc137288652"/>
      <w:bookmarkStart w:id="1591" w:name="_Ref139515833"/>
      <w:bookmarkStart w:id="1592" w:name="_Ref139601251"/>
      <w:bookmarkStart w:id="1593" w:name="_Toc141172444"/>
      <w:bookmarkStart w:id="1594" w:name="_Toc141175323"/>
      <w:r w:rsidRPr="00CF06F4">
        <w:t>SmallMolecule</w:t>
      </w:r>
      <w:bookmarkEnd w:id="1589"/>
      <w:bookmarkEnd w:id="1590"/>
      <w:bookmarkEnd w:id="1591"/>
      <w:bookmarkEnd w:id="1592"/>
      <w:bookmarkEnd w:id="1593"/>
      <w:bookmarkEnd w:id="1594"/>
    </w:p>
    <w:p w:rsidR="00562B0F" w:rsidRPr="0086616C" w:rsidRDefault="00562B0F" w:rsidP="00562B0F">
      <w:r w:rsidRPr="0086616C">
        <w:rPr>
          <w:b/>
        </w:rPr>
        <w:t>Definition</w:t>
      </w:r>
      <w:r w:rsidRPr="0086616C">
        <w:t>: A small bioactive molecule. Small is not precisely defined, but includes all metabolites and most drugs and does not include large polymers, including complex carbohydrates.</w:t>
      </w:r>
      <w:r w:rsidRPr="002A749F">
        <w:t xml:space="preserve"> </w:t>
      </w:r>
      <w:r>
        <w:t>Aspects of the state of the small molecule, including cellular location and binding features, are defined here, using properties inherited from PhysicalEntity.</w:t>
      </w:r>
    </w:p>
    <w:p w:rsidR="00562B0F" w:rsidRPr="0086616C" w:rsidRDefault="00562B0F" w:rsidP="00562B0F">
      <w:r w:rsidRPr="0086616C">
        <w:rPr>
          <w:b/>
        </w:rPr>
        <w:t>Comment</w:t>
      </w:r>
      <w:r w:rsidRPr="0086616C">
        <w:t>: A number of small molecule databases are available to cross-reference from this class, such as PubChem.</w:t>
      </w:r>
      <w:r w:rsidRPr="002A749F">
        <w:t xml:space="preserve"> </w:t>
      </w:r>
      <w:r w:rsidRPr="0086616C">
        <w:t>Complex carbohydrates are not currently modeled in BioPAX or most pathway databases, due to the lack of a publicly available complex carbohydrate database.</w:t>
      </w:r>
    </w:p>
    <w:p w:rsidR="00562B0F" w:rsidRPr="0086616C" w:rsidRDefault="00562B0F" w:rsidP="00562B0F">
      <w:r w:rsidRPr="0086616C">
        <w:rPr>
          <w:b/>
        </w:rPr>
        <w:t>Examples</w:t>
      </w:r>
      <w:r w:rsidRPr="0086616C">
        <w:t>: glucose, penicillin, phosphatidylinositol</w:t>
      </w:r>
    </w:p>
    <w:p w:rsidR="00562B0F" w:rsidRPr="00245093" w:rsidRDefault="00562B0F" w:rsidP="00562B0F">
      <w:pPr>
        <w:rPr>
          <w:i/>
        </w:rPr>
      </w:pPr>
      <w:r>
        <w:rPr>
          <w:b/>
        </w:rPr>
        <w:t xml:space="preserve">Parent class: </w:t>
      </w:r>
      <w:r>
        <w:rPr>
          <w:i/>
        </w:rPr>
        <w:t>PhysicalEntity</w:t>
      </w:r>
    </w:p>
    <w:p w:rsidR="00562B0F" w:rsidRPr="00CF06F4" w:rsidRDefault="00562B0F" w:rsidP="00562B0F">
      <w:r w:rsidRPr="00CF06F4">
        <w:rPr>
          <w:b/>
        </w:rPr>
        <w:t>Properties</w:t>
      </w:r>
      <w:r w:rsidRPr="00CF06F4">
        <w:t>:</w:t>
      </w:r>
      <w:r>
        <w:t xml:space="preserve"> </w:t>
      </w:r>
      <w:r w:rsidRPr="00E3023F">
        <w:rPr>
          <w:i/>
        </w:rPr>
        <w:t>entityReference</w:t>
      </w:r>
      <w:r>
        <w:t xml:space="preserve">, </w:t>
      </w:r>
      <w:r w:rsidRPr="00E3023F">
        <w:rPr>
          <w:i/>
        </w:rPr>
        <w:t>feature</w:t>
      </w:r>
      <w:r>
        <w:t xml:space="preserve">, </w:t>
      </w:r>
      <w:r w:rsidRPr="00E3023F">
        <w:rPr>
          <w:i/>
        </w:rPr>
        <w:t>memberPhysicalEntity</w:t>
      </w:r>
      <w:r>
        <w:t xml:space="preserve">, </w:t>
      </w:r>
      <w:r w:rsidRPr="00E3023F">
        <w:rPr>
          <w:i/>
        </w:rPr>
        <w:t>notFeature</w:t>
      </w:r>
      <w:r>
        <w:t xml:space="preserve">, availability, </w:t>
      </w:r>
      <w:r w:rsidRPr="00E3023F">
        <w:rPr>
          <w:i/>
        </w:rPr>
        <w:t>cellularLocation</w:t>
      </w:r>
      <w:r>
        <w:t xml:space="preserve">, comment, </w:t>
      </w:r>
      <w:r w:rsidRPr="00E3023F">
        <w:rPr>
          <w:i/>
        </w:rPr>
        <w:t>dataSource</w:t>
      </w:r>
      <w:r>
        <w:t xml:space="preserve">, </w:t>
      </w:r>
      <w:r w:rsidRPr="00E3023F">
        <w:rPr>
          <w:i/>
        </w:rPr>
        <w:t>evidence</w:t>
      </w:r>
      <w:r>
        <w:t xml:space="preserve">, name, </w:t>
      </w:r>
      <w:r w:rsidRPr="00E3023F">
        <w:rPr>
          <w:i/>
        </w:rPr>
        <w:t>xref</w:t>
      </w:r>
    </w:p>
    <w:p w:rsidR="00562B0F" w:rsidRDefault="00562B0F" w:rsidP="00562B0F"/>
    <w:p w:rsidR="000523D8" w:rsidRPr="00CF06F4" w:rsidRDefault="00562B0F" w:rsidP="00FD7BA4">
      <w:pPr>
        <w:pStyle w:val="Heading3"/>
        <w:numPr>
          <w:ins w:id="1595" w:author="Nadia Anwar" w:date="2010-07-19T15:58:00Z"/>
        </w:numPr>
        <w:rPr>
          <w:ins w:id="1596" w:author="Nadia Anwar" w:date="2010-07-19T15:58:00Z"/>
        </w:rPr>
      </w:pPr>
      <w:r>
        <w:rPr>
          <w:i/>
        </w:rPr>
        <w:t>e</w:t>
      </w:r>
      <w:r w:rsidRPr="0091777B">
        <w:rPr>
          <w:i/>
        </w:rPr>
        <w:t>ntity</w:t>
      </w:r>
      <w:r>
        <w:rPr>
          <w:i/>
        </w:rPr>
        <w:t>Reference</w:t>
      </w:r>
      <w:r w:rsidRPr="0091777B">
        <w:t xml:space="preserve"> - </w:t>
      </w:r>
      <w:r>
        <w:t>(0 or more object:</w:t>
      </w:r>
      <w:ins w:id="1597" w:author="Nadia Anwar" w:date="2010-06-30T11:14:00Z">
        <w:r w:rsidR="0015383C">
          <w:fldChar w:fldCharType="begin"/>
        </w:r>
        <w:r w:rsidR="004D5AD4">
          <w:instrText xml:space="preserve"> REF _Ref139515814 \h </w:instrText>
        </w:r>
      </w:ins>
      <w:r w:rsidR="0015383C">
        <w:fldChar w:fldCharType="separate"/>
      </w:r>
      <w:ins w:id="1598" w:author="Nadia Anwar" w:date="2010-07-19T15:58:00Z">
        <w:r w:rsidR="000523D8">
          <w:t>R</w:t>
        </w:r>
        <w:r w:rsidR="000523D8" w:rsidRPr="00CF06F4">
          <w:t>NA</w:t>
        </w:r>
        <w:r w:rsidR="000523D8">
          <w:t>Region</w:t>
        </w:r>
        <w:r w:rsidR="000523D8" w:rsidRPr="00CF06F4">
          <w:t>Reference</w:t>
        </w:r>
      </w:ins>
    </w:p>
    <w:p w:rsidR="000523D8" w:rsidRPr="00660A99" w:rsidRDefault="000523D8" w:rsidP="00FD7BA4">
      <w:pPr>
        <w:numPr>
          <w:ins w:id="1599" w:author="Nadia Anwar" w:date="2010-07-19T15:58:00Z"/>
        </w:numPr>
        <w:rPr>
          <w:ins w:id="1600" w:author="Nadia Anwar" w:date="2010-07-19T15:58:00Z"/>
        </w:rPr>
      </w:pPr>
      <w:ins w:id="1601" w:author="Nadia Anwar" w:date="2010-07-19T15:58:00Z">
        <w:r w:rsidRPr="00C24172">
          <w:rPr>
            <w:b/>
          </w:rPr>
          <w:t xml:space="preserve">Definition: </w:t>
        </w:r>
        <w:r>
          <w:t xml:space="preserve">Used to store shared information about a set of related RNA entityRefernces. The </w:t>
        </w:r>
        <w:r w:rsidRPr="00C80EF1">
          <w:rPr>
            <w:i/>
          </w:rPr>
          <w:t>containerEntityReference</w:t>
        </w:r>
        <w:r>
          <w:rPr>
            <w:i/>
          </w:rPr>
          <w:t xml:space="preserve"> </w:t>
        </w:r>
        <w:r>
          <w:t>objectProperty connects to common properties, organism and any common features in the RNAReference.</w:t>
        </w:r>
      </w:ins>
    </w:p>
    <w:p w:rsidR="000523D8" w:rsidRDefault="000523D8" w:rsidP="00FD7BA4">
      <w:pPr>
        <w:numPr>
          <w:ins w:id="1602" w:author="Nadia Anwar" w:date="2010-07-19T15:58:00Z"/>
        </w:numPr>
        <w:rPr>
          <w:ins w:id="1603" w:author="Nadia Anwar" w:date="2010-07-19T15:58:00Z"/>
        </w:rPr>
      </w:pPr>
      <w:ins w:id="1604" w:author="Nadia Anwar" w:date="2010-07-19T15:58:00Z">
        <w:r w:rsidRPr="00C24172">
          <w:rPr>
            <w:b/>
          </w:rPr>
          <w:t xml:space="preserve">Comments: </w:t>
        </w:r>
        <w:r>
          <w:t xml:space="preserve">This is not a reference gene, see RNAReference. </w:t>
        </w:r>
      </w:ins>
    </w:p>
    <w:p w:rsidR="000523D8" w:rsidRPr="00DC4B1F" w:rsidRDefault="000523D8" w:rsidP="00FD7BA4">
      <w:pPr>
        <w:numPr>
          <w:ins w:id="1605" w:author="Nadia Anwar" w:date="2010-07-19T15:58:00Z"/>
        </w:numPr>
        <w:rPr>
          <w:ins w:id="1606" w:author="Nadia Anwar" w:date="2010-07-19T15:58:00Z"/>
        </w:rPr>
      </w:pPr>
      <w:ins w:id="1607" w:author="Nadia Anwar" w:date="2010-07-19T15:58:00Z">
        <w:r>
          <w:rPr>
            <w:b/>
          </w:rPr>
          <w:t xml:space="preserve">Parent class: </w:t>
        </w:r>
        <w:r w:rsidRPr="00DC4B1F">
          <w:rPr>
            <w:i/>
          </w:rPr>
          <w:t>EntityReference</w:t>
        </w:r>
      </w:ins>
    </w:p>
    <w:p w:rsidR="000523D8" w:rsidRDefault="000523D8" w:rsidP="00FD7BA4">
      <w:pPr>
        <w:numPr>
          <w:ins w:id="1608" w:author="Nadia Anwar" w:date="2010-07-19T15:58:00Z"/>
        </w:numPr>
        <w:rPr>
          <w:ins w:id="1609" w:author="Nadia Anwar" w:date="2010-07-19T15:58:00Z"/>
        </w:rPr>
      </w:pPr>
      <w:ins w:id="1610" w:author="Nadia Anwar" w:date="2010-07-19T15:58:00Z">
        <w:r w:rsidRPr="00CF06F4">
          <w:rPr>
            <w:b/>
          </w:rPr>
          <w:t>Properties</w:t>
        </w:r>
        <w:r w:rsidRPr="00CF06F4">
          <w:t>:</w:t>
        </w:r>
        <w:r>
          <w:t xml:space="preserve"> </w:t>
        </w:r>
        <w:r w:rsidRPr="00C80EF1">
          <w:rPr>
            <w:i/>
          </w:rPr>
          <w:t>absoluteRegion</w:t>
        </w:r>
        <w:r>
          <w:t xml:space="preserve">, </w:t>
        </w:r>
        <w:r w:rsidRPr="00C80EF1">
          <w:rPr>
            <w:i/>
          </w:rPr>
          <w:t>containerEntityReference</w:t>
        </w:r>
        <w:r>
          <w:t xml:space="preserve">, </w:t>
        </w:r>
        <w:r w:rsidRPr="001836E6">
          <w:rPr>
            <w:i/>
          </w:rPr>
          <w:t>memberEntityReference</w:t>
        </w:r>
        <w:r>
          <w:t xml:space="preserve">, </w:t>
        </w:r>
        <w:r w:rsidRPr="00C80EF1">
          <w:rPr>
            <w:i/>
          </w:rPr>
          <w:t>regionType</w:t>
        </w:r>
        <w:r>
          <w:t xml:space="preserve">, subRegion, sequence, comment, </w:t>
        </w:r>
        <w:r w:rsidRPr="001836E6">
          <w:rPr>
            <w:i/>
          </w:rPr>
          <w:t>entityFeature</w:t>
        </w:r>
        <w:r>
          <w:t xml:space="preserve">, </w:t>
        </w:r>
        <w:r w:rsidRPr="001836E6">
          <w:rPr>
            <w:i/>
          </w:rPr>
          <w:t>entityReferenceType</w:t>
        </w:r>
        <w:r>
          <w:t xml:space="preserve">, </w:t>
        </w:r>
        <w:r w:rsidRPr="001836E6">
          <w:rPr>
            <w:i/>
          </w:rPr>
          <w:t>evidence</w:t>
        </w:r>
        <w:r>
          <w:t xml:space="preserve">, name, </w:t>
        </w:r>
        <w:r w:rsidRPr="001836E6">
          <w:rPr>
            <w:i/>
          </w:rPr>
          <w:t>xref</w:t>
        </w:r>
      </w:ins>
    </w:p>
    <w:p w:rsidR="00562B0F" w:rsidRDefault="000523D8" w:rsidP="00562B0F">
      <w:ins w:id="1611" w:author="Nadia Anwar" w:date="2010-07-19T15:58:00Z">
        <w:r w:rsidRPr="00CF06F4">
          <w:t>SmallMoleculeReference</w:t>
        </w:r>
      </w:ins>
      <w:ins w:id="1612" w:author="Nadia Anwar" w:date="2010-06-30T11:14:00Z">
        <w:r w:rsidR="0015383C">
          <w:fldChar w:fldCharType="end"/>
        </w:r>
      </w:ins>
      <w:del w:id="1613" w:author="Nadia Anwar" w:date="2010-06-30T11:14:00Z">
        <w:r w:rsidR="00562B0F" w:rsidDel="004D5AD4">
          <w:delText>SmallMoleculeReference</w:delText>
        </w:r>
      </w:del>
      <w:r w:rsidR="00562B0F">
        <w:t>) The entity reference stores the non-changing aspects of this small molecule, such as the name, structure, database cross-references or evidence.</w:t>
      </w:r>
    </w:p>
    <w:p w:rsidR="00562B0F" w:rsidRDefault="00562B0F" w:rsidP="00562B0F">
      <w:pPr>
        <w:rPr>
          <w:i/>
        </w:rPr>
      </w:pPr>
    </w:p>
    <w:p w:rsidR="00562B0F" w:rsidRDefault="00562B0F" w:rsidP="00562B0F">
      <w:r w:rsidRPr="003447F2">
        <w:rPr>
          <w:i/>
        </w:rPr>
        <w:t>memberPhysicalEntity</w:t>
      </w:r>
      <w:r>
        <w:t xml:space="preserve"> – (0 or more object:</w:t>
      </w:r>
      <w:ins w:id="1614" w:author="Nadia Anwar" w:date="2010-06-30T11:15:00Z">
        <w:r w:rsidR="0015383C">
          <w:fldChar w:fldCharType="begin"/>
        </w:r>
        <w:r w:rsidR="004D5AD4">
          <w:instrText xml:space="preserve"> REF _Ref139515833 \h </w:instrText>
        </w:r>
      </w:ins>
      <w:r w:rsidR="0015383C">
        <w:fldChar w:fldCharType="separate"/>
      </w:r>
      <w:ins w:id="1615" w:author="Nadia Anwar" w:date="2010-07-19T15:58:00Z">
        <w:r w:rsidR="000523D8" w:rsidRPr="00CF06F4">
          <w:t>SmallMolecule</w:t>
        </w:r>
      </w:ins>
      <w:ins w:id="1616" w:author="Nadia Anwar" w:date="2010-06-30T11:15:00Z">
        <w:r w:rsidR="0015383C">
          <w:fldChar w:fldCharType="end"/>
        </w:r>
      </w:ins>
      <w:del w:id="1617" w:author="Nadia Anwar" w:date="2010-06-30T11:15:00Z">
        <w:r w:rsidDel="004D5AD4">
          <w:delText>SmallMolecule</w:delText>
        </w:r>
      </w:del>
      <w:r>
        <w:t>) Used to define a generic small molecule that is a collection of other small molecules. Important note: In general, the EntityReference class should be used to create generic small molecules (via its memberEntityReference property), however there are some cases where this is not possible, in which case, this property must be used. For instance, when EntityReference is used to define a generic physical entity with generic features, the generic features of the same type must be grouped. If you do not have grouping information for features of generic physical entities, you cannot use EntityReference to define generic physical entities and must use the memberPhysicalEntity property.</w:t>
      </w:r>
    </w:p>
    <w:p w:rsidR="00562B0F" w:rsidRDefault="00562B0F" w:rsidP="00562B0F"/>
    <w:p w:rsidR="00562B0F" w:rsidRDefault="00562B0F" w:rsidP="00562B0F">
      <w:r w:rsidRPr="0091777B">
        <w:rPr>
          <w:i/>
        </w:rPr>
        <w:t>feature</w:t>
      </w:r>
      <w:r w:rsidRPr="0091777B">
        <w:t xml:space="preserve"> - </w:t>
      </w:r>
      <w:r>
        <w:t xml:space="preserve"> (0 or more object:</w:t>
      </w:r>
      <w:ins w:id="1618" w:author="Nadia Anwar" w:date="2010-06-30T11:16:00Z">
        <w:r w:rsidR="0015383C">
          <w:fldChar w:fldCharType="begin"/>
        </w:r>
        <w:r w:rsidR="004D5AD4">
          <w:instrText xml:space="preserve"> REF _Ref139515915 \h </w:instrText>
        </w:r>
      </w:ins>
      <w:r w:rsidR="0015383C">
        <w:fldChar w:fldCharType="separate"/>
      </w:r>
      <w:ins w:id="1619" w:author="Nadia Anwar" w:date="2010-07-19T15:58:00Z">
        <w:r w:rsidR="000523D8" w:rsidRPr="00CF06F4">
          <w:t>BindingFeature</w:t>
        </w:r>
      </w:ins>
      <w:ins w:id="1620" w:author="Nadia Anwar" w:date="2010-06-30T11:16:00Z">
        <w:r w:rsidR="0015383C">
          <w:fldChar w:fldCharType="end"/>
        </w:r>
      </w:ins>
      <w:del w:id="1621" w:author="Nadia Anwar" w:date="2010-06-30T11:16:00Z">
        <w:r w:rsidDel="004D5AD4">
          <w:delText>BindingFeature</w:delText>
        </w:r>
      </w:del>
      <w:r>
        <w:t xml:space="preserve">) </w:t>
      </w:r>
      <w:r w:rsidRPr="0091777B">
        <w:t xml:space="preserve">Features of the owner </w:t>
      </w:r>
      <w:r>
        <w:t>small molecule</w:t>
      </w:r>
      <w:r w:rsidRPr="0091777B">
        <w:t>.</w:t>
      </w:r>
      <w:r>
        <w:t xml:space="preserve"> Small molecule features are limited to binding sites.</w:t>
      </w:r>
    </w:p>
    <w:p w:rsidR="00562B0F" w:rsidRPr="0091777B" w:rsidRDefault="00562B0F" w:rsidP="00562B0F">
      <w:pPr>
        <w:rPr>
          <w:i/>
        </w:rPr>
      </w:pPr>
    </w:p>
    <w:p w:rsidR="00562B0F" w:rsidRPr="0091777B" w:rsidRDefault="00562B0F" w:rsidP="00562B0F">
      <w:r w:rsidRPr="0091777B">
        <w:rPr>
          <w:i/>
        </w:rPr>
        <w:t>notFeature</w:t>
      </w:r>
      <w:r w:rsidRPr="00CF06F4">
        <w:t xml:space="preserve"> - </w:t>
      </w:r>
      <w:r>
        <w:t>(0 or more object:</w:t>
      </w:r>
      <w:ins w:id="1622" w:author="Nadia Anwar" w:date="2010-06-30T11:16:00Z">
        <w:r w:rsidR="0015383C">
          <w:fldChar w:fldCharType="begin"/>
        </w:r>
        <w:r w:rsidR="004D5AD4">
          <w:instrText xml:space="preserve"> REF _Ref139515933 \h </w:instrText>
        </w:r>
      </w:ins>
      <w:r w:rsidR="0015383C">
        <w:fldChar w:fldCharType="separate"/>
      </w:r>
      <w:ins w:id="1623" w:author="Nadia Anwar" w:date="2010-07-19T15:58:00Z">
        <w:r w:rsidR="000523D8" w:rsidRPr="00CF06F4">
          <w:t>BindingFeature</w:t>
        </w:r>
      </w:ins>
      <w:ins w:id="1624" w:author="Nadia Anwar" w:date="2010-06-30T11:16:00Z">
        <w:r w:rsidR="0015383C">
          <w:fldChar w:fldCharType="end"/>
        </w:r>
      </w:ins>
      <w:del w:id="1625" w:author="Nadia Anwar" w:date="2010-06-30T11:16:00Z">
        <w:r w:rsidDel="004D5AD4">
          <w:delText>BindingFeature</w:delText>
        </w:r>
      </w:del>
      <w:r>
        <w:t xml:space="preserve">) </w:t>
      </w:r>
      <w:r w:rsidRPr="00CF06F4">
        <w:t>F</w:t>
      </w:r>
      <w:r>
        <w:t>eatures this small molecule is known to be lacking. Features that are</w:t>
      </w:r>
      <w:r w:rsidRPr="0091777B">
        <w:t xml:space="preserve"> not </w:t>
      </w:r>
      <w:r>
        <w:t>specified here,</w:t>
      </w:r>
      <w:r w:rsidRPr="0091777B">
        <w:t xml:space="preserve"> are not known</w:t>
      </w:r>
      <w:r>
        <w:t xml:space="preserve"> to be absent. Only features known to be lacking that are relevant to the interaction are captured.</w:t>
      </w:r>
      <w:r w:rsidRPr="00D07346">
        <w:t xml:space="preserve"> </w:t>
      </w:r>
      <w:r>
        <w:t>Small molecule features are limited to binding sites.</w:t>
      </w:r>
    </w:p>
    <w:p w:rsidR="00562B0F" w:rsidRDefault="00562B0F" w:rsidP="00562B0F">
      <w:pPr>
        <w:rPr>
          <w:b/>
        </w:rPr>
      </w:pPr>
    </w:p>
    <w:p w:rsidR="00562B0F" w:rsidRPr="001A6E2A" w:rsidRDefault="00562B0F" w:rsidP="00562B0F">
      <w:pPr>
        <w:rPr>
          <w:b/>
        </w:rPr>
      </w:pPr>
      <w:r>
        <w:rPr>
          <w:b/>
        </w:rPr>
        <w:t>Object Properties Diagram</w:t>
      </w:r>
      <w:r w:rsidRPr="001A6E2A">
        <w:rPr>
          <w:b/>
        </w:rPr>
        <w:t>:</w:t>
      </w:r>
      <w:r>
        <w:rPr>
          <w:b/>
        </w:rPr>
        <w:t xml:space="preserve"> see DNA </w:t>
      </w:r>
    </w:p>
    <w:p w:rsidR="00562B0F" w:rsidRPr="0086616C" w:rsidRDefault="00562B0F" w:rsidP="00562B0F"/>
    <w:p w:rsidR="00562B0F" w:rsidRPr="00CF06F4" w:rsidRDefault="00562B0F" w:rsidP="00562B0F">
      <w:pPr>
        <w:pStyle w:val="Heading2"/>
      </w:pPr>
      <w:bookmarkStart w:id="1626" w:name="_Toc75867190"/>
      <w:bookmarkStart w:id="1627" w:name="_Toc137288653"/>
      <w:bookmarkStart w:id="1628" w:name="_Toc141172445"/>
      <w:bookmarkStart w:id="1629" w:name="_Toc141175324"/>
      <w:r w:rsidRPr="00CF06F4">
        <w:t>Utility classes</w:t>
      </w:r>
      <w:bookmarkEnd w:id="1626"/>
      <w:bookmarkEnd w:id="1627"/>
      <w:bookmarkEnd w:id="1628"/>
      <w:bookmarkEnd w:id="1629"/>
    </w:p>
    <w:p w:rsidR="00DC52F8" w:rsidRPr="00DC52F8" w:rsidRDefault="00562B0F" w:rsidP="00DC52F8">
      <w:pPr>
        <w:numPr>
          <w:ins w:id="1630" w:author="Nadia Anwar" w:date="2010-07-19T14:23:00Z"/>
        </w:numPr>
        <w:rPr>
          <w:ins w:id="1631" w:author="Nadia Anwar" w:date="2010-07-19T14:23:00Z"/>
        </w:rPr>
      </w:pPr>
      <w:r w:rsidRPr="00CF06F4">
        <w:t xml:space="preserve">A number of properties in the ontology accept instances of utility classes as values. </w:t>
      </w:r>
      <w:r w:rsidRPr="0085688E">
        <w:t xml:space="preserve">Utility classes are created when simple properties are insufficient to describe an aspect of an entity. </w:t>
      </w:r>
      <w:ins w:id="1632" w:author="Nadia Anwar" w:date="2010-07-19T14:23:00Z">
        <w:r w:rsidR="00DC52F8" w:rsidRPr="00DC52F8">
          <w:t>This is a placeholder for classes, used for annotating the "Entity" and its subclasses. Mostly, these are not  an "Entity" themselves. Examples include references to external databases, controlled vocabularies, evidence and provenance.</w:t>
        </w:r>
      </w:ins>
    </w:p>
    <w:p w:rsidR="00562B0F" w:rsidRPr="00DC52F8" w:rsidDel="00DC52F8" w:rsidRDefault="00562B0F" w:rsidP="00562B0F">
      <w:pPr>
        <w:rPr>
          <w:del w:id="1633" w:author="Unknown"/>
        </w:rPr>
      </w:pPr>
      <w:del w:id="1634" w:author="Unknown">
        <w:r w:rsidRPr="00DC52F8" w:rsidDel="00DC52F8">
          <w:delText>The UtilityClass class is technically a metaclass and is only present to organize the other helper classes under one class hierarchy.</w:delText>
        </w:r>
      </w:del>
    </w:p>
    <w:p w:rsidR="00562B0F" w:rsidRPr="00CF06F4" w:rsidRDefault="00562B0F" w:rsidP="00DC52F8">
      <w:bookmarkStart w:id="1635" w:name="_Toc75867191"/>
      <w:bookmarkStart w:id="1636" w:name="_Toc137288654"/>
      <w:r>
        <w:t>Utility</w:t>
      </w:r>
      <w:r w:rsidRPr="00CF06F4">
        <w:t xml:space="preserve"> </w:t>
      </w:r>
      <w:r>
        <w:t>sub</w:t>
      </w:r>
      <w:r w:rsidRPr="00CF06F4">
        <w:t>classes</w:t>
      </w:r>
      <w:bookmarkEnd w:id="1635"/>
      <w:bookmarkEnd w:id="1636"/>
    </w:p>
    <w:p w:rsidR="00562B0F" w:rsidRPr="00CF06F4" w:rsidRDefault="00562B0F" w:rsidP="00562B0F">
      <w:r w:rsidRPr="00CF06F4">
        <w:t>The</w:t>
      </w:r>
      <w:r>
        <w:t>re are 15 direct subclasses of U</w:t>
      </w:r>
      <w:r w:rsidRPr="00CF06F4">
        <w:t xml:space="preserve">tilityClass: </w:t>
      </w:r>
      <w:r w:rsidRPr="00E8001A">
        <w:rPr>
          <w:b/>
        </w:rPr>
        <w:t>BioSource, ChemicalStructure, ControlledVocabulary, DeltaG,  EntityFeature, EntityReference, Evidence, ExperimentalForm, kPrime, PathwayStep, Provenance, Score, SequenceLocation, Stoichiometry, and Xref.</w:t>
      </w:r>
    </w:p>
    <w:p w:rsidR="00562B0F" w:rsidRPr="00CF06F4" w:rsidRDefault="00562B0F" w:rsidP="00562B0F">
      <w:pPr>
        <w:pStyle w:val="Heading3"/>
      </w:pPr>
      <w:bookmarkStart w:id="1637" w:name="_Toc75867192"/>
      <w:bookmarkStart w:id="1638" w:name="_Ref136338601"/>
      <w:bookmarkStart w:id="1639" w:name="_Ref136339232"/>
      <w:bookmarkStart w:id="1640" w:name="_Toc137288655"/>
      <w:bookmarkStart w:id="1641" w:name="_Ref139518775"/>
      <w:bookmarkStart w:id="1642" w:name="_Ref139600106"/>
      <w:bookmarkStart w:id="1643" w:name="_Ref139606929"/>
      <w:bookmarkStart w:id="1644" w:name="_Toc141172446"/>
      <w:bookmarkStart w:id="1645" w:name="_Toc141175325"/>
      <w:r w:rsidRPr="00CF06F4">
        <w:t>BioSource</w:t>
      </w:r>
      <w:bookmarkEnd w:id="1637"/>
      <w:bookmarkEnd w:id="1638"/>
      <w:bookmarkEnd w:id="1639"/>
      <w:bookmarkEnd w:id="1640"/>
      <w:bookmarkEnd w:id="1641"/>
      <w:bookmarkEnd w:id="1642"/>
      <w:bookmarkEnd w:id="1643"/>
      <w:bookmarkEnd w:id="1644"/>
      <w:bookmarkEnd w:id="1645"/>
    </w:p>
    <w:p w:rsidR="00562B0F" w:rsidRPr="00CF06F4" w:rsidRDefault="00562B0F" w:rsidP="00562B0F">
      <w:r w:rsidRPr="00CF06F4">
        <w:rPr>
          <w:b/>
        </w:rPr>
        <w:t>Definition</w:t>
      </w:r>
      <w:r w:rsidRPr="00CF06F4">
        <w:t xml:space="preserve">: The biological source of an entity (e.g. </w:t>
      </w:r>
      <w:r w:rsidRPr="00CF06F4">
        <w:rPr>
          <w:rFonts w:cs="Courier New"/>
        </w:rPr>
        <w:t xml:space="preserve">protein, RNA </w:t>
      </w:r>
      <w:r w:rsidRPr="00CF06F4">
        <w:t xml:space="preserve">or </w:t>
      </w:r>
      <w:r w:rsidRPr="00CF06F4">
        <w:rPr>
          <w:rFonts w:cs="Courier New"/>
        </w:rPr>
        <w:t>DNA)</w:t>
      </w:r>
      <w:r w:rsidRPr="00CF06F4">
        <w:t>. Some entities are considered source-neutral (e.g. small molecules), and the biological source of others can be</w:t>
      </w:r>
      <w:r>
        <w:t xml:space="preserve"> deduced from their constituent</w:t>
      </w:r>
      <w:r w:rsidRPr="00CF06F4">
        <w:t>s (e.g. complex, pathway)</w:t>
      </w:r>
      <w:r>
        <w:t>, if specified</w:t>
      </w:r>
      <w:r w:rsidRPr="00CF06F4">
        <w:t>.</w:t>
      </w:r>
    </w:p>
    <w:p w:rsidR="00562B0F" w:rsidRPr="00CF06F4" w:rsidRDefault="00562B0F" w:rsidP="00562B0F">
      <w:r w:rsidRPr="00CF06F4">
        <w:rPr>
          <w:b/>
        </w:rPr>
        <w:t>Examples</w:t>
      </w:r>
      <w:r w:rsidRPr="00CF06F4">
        <w:t>: HeLa cells, human, and mouse liver tissue.</w:t>
      </w:r>
    </w:p>
    <w:p w:rsidR="00562B0F" w:rsidRPr="006F0725" w:rsidRDefault="00562B0F" w:rsidP="00562B0F">
      <w:pPr>
        <w:rPr>
          <w:i/>
        </w:rPr>
      </w:pPr>
      <w:r>
        <w:rPr>
          <w:b/>
        </w:rPr>
        <w:t xml:space="preserve">Parent class: </w:t>
      </w:r>
      <w:r>
        <w:rPr>
          <w:i/>
        </w:rPr>
        <w:t>Utility</w:t>
      </w:r>
    </w:p>
    <w:p w:rsidR="00562B0F" w:rsidRPr="00CF06F4" w:rsidRDefault="00562B0F" w:rsidP="00562B0F">
      <w:r w:rsidRPr="00CF06F4">
        <w:rPr>
          <w:b/>
        </w:rPr>
        <w:t>Properties</w:t>
      </w:r>
      <w:r w:rsidRPr="00CF06F4">
        <w:t>:</w:t>
      </w:r>
      <w:r>
        <w:t xml:space="preserve"> </w:t>
      </w:r>
      <w:r w:rsidRPr="006A3166">
        <w:rPr>
          <w:i/>
        </w:rPr>
        <w:t>cellType</w:t>
      </w:r>
      <w:r>
        <w:t xml:space="preserve">, name, </w:t>
      </w:r>
      <w:del w:id="1646" w:author="Nadia Anwar" w:date="2010-06-04T16:28:00Z">
        <w:r w:rsidRPr="006A3166" w:rsidDel="00861864">
          <w:rPr>
            <w:i/>
          </w:rPr>
          <w:delText>taxon</w:delText>
        </w:r>
      </w:del>
      <w:r w:rsidRPr="006A3166">
        <w:rPr>
          <w:i/>
        </w:rPr>
        <w:t>Xref</w:t>
      </w:r>
      <w:r>
        <w:t xml:space="preserve">, </w:t>
      </w:r>
      <w:r w:rsidRPr="006A3166">
        <w:rPr>
          <w:i/>
        </w:rPr>
        <w:t>tissue</w:t>
      </w:r>
      <w:r>
        <w:t>, comment</w:t>
      </w:r>
    </w:p>
    <w:p w:rsidR="00562B0F" w:rsidRPr="00CF06F4" w:rsidRDefault="00562B0F" w:rsidP="00562B0F"/>
    <w:p w:rsidR="00562B0F" w:rsidRPr="00CF06F4" w:rsidRDefault="00562B0F" w:rsidP="00562B0F">
      <w:r w:rsidRPr="0091777B">
        <w:rPr>
          <w:i/>
        </w:rPr>
        <w:t>cellType</w:t>
      </w:r>
      <w:r w:rsidRPr="00CF06F4">
        <w:t xml:space="preserve"> - </w:t>
      </w:r>
      <w:r>
        <w:t>(0 or more object:</w:t>
      </w:r>
      <w:ins w:id="1647" w:author="Nadia Anwar" w:date="2010-06-30T11:19:00Z">
        <w:r w:rsidR="0015383C">
          <w:fldChar w:fldCharType="begin"/>
        </w:r>
        <w:r w:rsidR="00BE40AE">
          <w:instrText xml:space="preserve"> REF _Ref139516088 \h </w:instrText>
        </w:r>
      </w:ins>
      <w:r w:rsidR="0015383C">
        <w:fldChar w:fldCharType="separate"/>
      </w:r>
      <w:ins w:id="1648" w:author="Nadia Anwar" w:date="2010-07-19T15:58:00Z">
        <w:r w:rsidR="000523D8" w:rsidRPr="00CF06F4">
          <w:t>CellVocabulary</w:t>
        </w:r>
      </w:ins>
      <w:ins w:id="1649" w:author="Nadia Anwar" w:date="2010-06-30T11:19:00Z">
        <w:r w:rsidR="0015383C">
          <w:fldChar w:fldCharType="end"/>
        </w:r>
      </w:ins>
      <w:del w:id="1650" w:author="Nadia Anwar" w:date="2010-06-30T11:19:00Z">
        <w:r w:rsidR="0015383C" w:rsidRPr="0015383C">
          <w:rPr>
            <w:rPrChange w:id="1651" w:author="Nadia Anwar" w:date="2010-05-19T16:57:00Z">
              <w:rPr>
                <w:rFonts w:asciiTheme="majorHAnsi" w:eastAsiaTheme="majorEastAsia" w:hAnsiTheme="majorHAnsi" w:cstheme="majorBidi"/>
                <w:b/>
                <w:bCs/>
                <w:i/>
                <w:color w:val="4F81BD" w:themeColor="accent1"/>
              </w:rPr>
            </w:rPrChange>
          </w:rPr>
          <w:delText>CellVocabulary</w:delText>
        </w:r>
      </w:del>
      <w:r>
        <w:t xml:space="preserve">) </w:t>
      </w:r>
      <w:r w:rsidRPr="00CF06F4">
        <w:t xml:space="preserve">A cell type, e.g. 'HeLa'. This should reference a term in </w:t>
      </w:r>
      <w:r w:rsidRPr="0091777B">
        <w:t>the Cell Type Ontology (CL). Homepage at http://obofoundry.org/cgi-bin/detail.cgi?cell.  Browse at http://www.ebi.ac.uk/ontology-lookup/browse.do?ontName=CL</w:t>
      </w:r>
    </w:p>
    <w:p w:rsidR="00562B0F" w:rsidRPr="00CF06F4" w:rsidRDefault="00562B0F" w:rsidP="00562B0F"/>
    <w:p w:rsidR="00562B0F" w:rsidRDefault="00562B0F" w:rsidP="00562B0F">
      <w:r w:rsidRPr="0091777B">
        <w:rPr>
          <w:i/>
        </w:rPr>
        <w:t>name</w:t>
      </w:r>
      <w:r w:rsidRPr="00CF06F4">
        <w:t xml:space="preserve"> - </w:t>
      </w:r>
      <w:ins w:id="1652" w:author="Nadia Anwar" w:date="2010-06-30T11:13:00Z">
        <w:r w:rsidR="004D5AD4">
          <w:t>(</w:t>
        </w:r>
      </w:ins>
      <w:del w:id="1653" w:author="Nadia Anwar" w:date="2010-06-30T11:13:00Z">
        <w:r w:rsidDel="004D5AD4">
          <w:delText xml:space="preserve">One </w:delText>
        </w:r>
      </w:del>
      <w:ins w:id="1654" w:author="Nadia Anwar" w:date="2010-06-30T11:13:00Z">
        <w:r w:rsidR="004D5AD4">
          <w:t xml:space="preserve">0 </w:t>
        </w:r>
      </w:ins>
      <w:r>
        <w:t>or 1</w:t>
      </w:r>
      <w:ins w:id="1655" w:author="Nadia Anwar" w:date="2010-06-30T11:13:00Z">
        <w:r w:rsidR="004D5AD4">
          <w:t>)</w:t>
        </w:r>
      </w:ins>
      <w:r>
        <w:t xml:space="preserve"> </w:t>
      </w:r>
      <w:r w:rsidRPr="006F1B6C">
        <w:t xml:space="preserve"> name</w:t>
      </w:r>
      <w:r>
        <w:t>s</w:t>
      </w:r>
      <w:r w:rsidRPr="006F1B6C">
        <w:t xml:space="preserve"> of this entity. This will automatically include</w:t>
      </w:r>
      <w:r>
        <w:t xml:space="preserve"> values of the</w:t>
      </w:r>
      <w:r w:rsidRPr="006F1B6C">
        <w:t xml:space="preserve"> displayName and standardName</w:t>
      </w:r>
      <w:r>
        <w:t xml:space="preserve"> properties</w:t>
      </w:r>
      <w:r w:rsidRPr="006F1B6C">
        <w:t xml:space="preserve">, as they are child properties </w:t>
      </w:r>
      <w:r>
        <w:t>of the name property</w:t>
      </w:r>
      <w:r w:rsidRPr="006F1B6C">
        <w:t>.</w:t>
      </w:r>
      <w:r w:rsidRPr="00D548EE">
        <w:t xml:space="preserve"> </w:t>
      </w:r>
      <w:r>
        <w:t>DisplayName values are short names suitable for display in a graphic. Standard names are names that follow a standard nomenclature, like systematic yeast ORF names (e.g. YJL034W).</w:t>
      </w:r>
    </w:p>
    <w:p w:rsidR="00562B0F" w:rsidRPr="006F1B6C" w:rsidRDefault="00562B0F" w:rsidP="00562B0F"/>
    <w:p w:rsidR="00562B0F" w:rsidRPr="00CF06F4" w:rsidRDefault="00562B0F" w:rsidP="00562B0F">
      <w:del w:id="1656" w:author="Nadia Anwar" w:date="2010-06-04T16:27:00Z">
        <w:r w:rsidRPr="0091777B" w:rsidDel="00861864">
          <w:rPr>
            <w:i/>
          </w:rPr>
          <w:delText>taxon</w:delText>
        </w:r>
      </w:del>
      <w:r w:rsidRPr="0091777B">
        <w:rPr>
          <w:i/>
        </w:rPr>
        <w:t>Xref</w:t>
      </w:r>
      <w:r w:rsidRPr="00CF06F4">
        <w:t xml:space="preserve"> - </w:t>
      </w:r>
      <w:r>
        <w:t>(0 or 1, and only 1 object:</w:t>
      </w:r>
      <w:ins w:id="1657" w:author="Nadia Anwar" w:date="2010-06-30T11:26:00Z">
        <w:r w:rsidR="0015383C">
          <w:fldChar w:fldCharType="begin"/>
        </w:r>
        <w:r w:rsidR="00BE40AE">
          <w:instrText xml:space="preserve"> REF _Ref139516502 \h </w:instrText>
        </w:r>
      </w:ins>
      <w:r w:rsidR="0015383C">
        <w:fldChar w:fldCharType="separate"/>
      </w:r>
      <w:ins w:id="1658" w:author="Nadia Anwar" w:date="2010-07-19T15:58:00Z">
        <w:r w:rsidR="000523D8" w:rsidRPr="00CF06F4">
          <w:t>UnificationXref</w:t>
        </w:r>
      </w:ins>
      <w:ins w:id="1659" w:author="Nadia Anwar" w:date="2010-06-30T11:26:00Z">
        <w:r w:rsidR="0015383C">
          <w:fldChar w:fldCharType="end"/>
        </w:r>
      </w:ins>
      <w:del w:id="1660" w:author="Nadia Anwar" w:date="2010-06-30T11:26:00Z">
        <w:r w:rsidR="0015383C" w:rsidRPr="0015383C">
          <w:rPr>
            <w:rPrChange w:id="1661" w:author="Nadia Anwar" w:date="2010-05-19T16:57:00Z">
              <w:rPr>
                <w:rFonts w:asciiTheme="majorHAnsi" w:eastAsiaTheme="majorEastAsia" w:hAnsiTheme="majorHAnsi" w:cstheme="majorBidi"/>
                <w:b/>
                <w:bCs/>
                <w:i/>
                <w:color w:val="4F81BD" w:themeColor="accent1"/>
              </w:rPr>
            </w:rPrChange>
          </w:rPr>
          <w:delText>UnificationXref</w:delText>
        </w:r>
      </w:del>
      <w:r>
        <w:t xml:space="preserve">) </w:t>
      </w:r>
      <w:r w:rsidRPr="00CF06F4">
        <w:t xml:space="preserve">An xref to an organism taxonomy database, preferably NCBI taxon. </w:t>
      </w:r>
      <w:del w:id="1662" w:author="Nadia Anwar" w:date="2010-06-04T16:28:00Z">
        <w:r w:rsidRPr="00CF06F4" w:rsidDel="00861864">
          <w:delText>This should be an instance of unificationXref, unless the organism is not in an existing database.</w:delText>
        </w:r>
      </w:del>
    </w:p>
    <w:p w:rsidR="00562B0F" w:rsidRPr="00CF06F4" w:rsidRDefault="00562B0F" w:rsidP="00562B0F"/>
    <w:p w:rsidR="00562B0F" w:rsidRPr="0091777B" w:rsidRDefault="00562B0F" w:rsidP="00562B0F">
      <w:r w:rsidRPr="0091777B">
        <w:rPr>
          <w:i/>
        </w:rPr>
        <w:t>tissue</w:t>
      </w:r>
      <w:r w:rsidRPr="00CF06F4">
        <w:t xml:space="preserve"> - </w:t>
      </w:r>
      <w:r>
        <w:t>(0 or 1 object:</w:t>
      </w:r>
      <w:ins w:id="1663" w:author="Nadia Anwar" w:date="2010-06-30T11:26:00Z">
        <w:r w:rsidR="0015383C">
          <w:fldChar w:fldCharType="begin"/>
        </w:r>
        <w:r w:rsidR="00BE40AE">
          <w:instrText xml:space="preserve"> REF _Ref139516515 \h </w:instrText>
        </w:r>
      </w:ins>
      <w:r w:rsidR="0015383C">
        <w:fldChar w:fldCharType="separate"/>
      </w:r>
      <w:ins w:id="1664" w:author="Nadia Anwar" w:date="2010-07-19T15:58:00Z">
        <w:r w:rsidR="000523D8" w:rsidRPr="00CF06F4">
          <w:t>TissueVocabulary</w:t>
        </w:r>
      </w:ins>
      <w:ins w:id="1665" w:author="Nadia Anwar" w:date="2010-06-30T11:26:00Z">
        <w:r w:rsidR="0015383C">
          <w:fldChar w:fldCharType="end"/>
        </w:r>
      </w:ins>
      <w:del w:id="1666" w:author="Nadia Anwar" w:date="2010-06-30T11:26:00Z">
        <w:r w:rsidDel="00BE40AE">
          <w:delText>TissueVocabulary</w:delText>
        </w:r>
      </w:del>
      <w:r>
        <w:t xml:space="preserve">) </w:t>
      </w:r>
      <w:r w:rsidRPr="00CF06F4">
        <w:t xml:space="preserve">An external controlled vocabulary of tissue types. </w:t>
      </w:r>
      <w:r w:rsidRPr="0091777B">
        <w:t>A reference to the BRENDA (BTO). Homepage at http://www.brenda-enzymes.info/.  Browse at http://www.ebi.ac.uk/ontolo</w:t>
      </w:r>
      <w:r>
        <w:t>gy-lookup/browse.do?ontName=BTO</w:t>
      </w:r>
    </w:p>
    <w:p w:rsidR="00562B0F" w:rsidRDefault="00562B0F" w:rsidP="00562B0F">
      <w:pPr>
        <w:rPr>
          <w:b/>
        </w:rPr>
      </w:pPr>
    </w:p>
    <w:p w:rsidR="00562B0F" w:rsidRPr="001A6E2A" w:rsidRDefault="00562B0F" w:rsidP="00562B0F">
      <w:pPr>
        <w:rPr>
          <w:b/>
        </w:rPr>
      </w:pPr>
      <w:r>
        <w:rPr>
          <w:b/>
        </w:rPr>
        <w:t>Class Diagram</w:t>
      </w:r>
      <w:r w:rsidRPr="001A6E2A">
        <w:rPr>
          <w:b/>
        </w:rPr>
        <w:t>:</w:t>
      </w:r>
    </w:p>
    <w:p w:rsidR="00562B0F" w:rsidRPr="00CF06F4" w:rsidRDefault="00562B0F" w:rsidP="00562B0F">
      <w:r>
        <w:rPr>
          <w:noProof/>
        </w:rPr>
        <w:drawing>
          <wp:inline distT="0" distB="0" distL="0" distR="0">
            <wp:extent cx="5935345" cy="2489200"/>
            <wp:effectExtent l="25400" t="0" r="8255" b="0"/>
            <wp:docPr id="31" name="Picture 31" descr="Bio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oSource"/>
                    <pic:cNvPicPr>
                      <a:picLocks noChangeAspect="1" noChangeArrowheads="1"/>
                    </pic:cNvPicPr>
                  </pic:nvPicPr>
                  <pic:blipFill>
                    <a:blip r:embed="rId52"/>
                    <a:srcRect/>
                    <a:stretch>
                      <a:fillRect/>
                    </a:stretch>
                  </pic:blipFill>
                  <pic:spPr bwMode="auto">
                    <a:xfrm>
                      <a:off x="0" y="0"/>
                      <a:ext cx="5935345" cy="2489200"/>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667" w:name="_Toc75867193"/>
      <w:bookmarkStart w:id="1668" w:name="_Toc137288656"/>
      <w:bookmarkStart w:id="1669" w:name="_Ref139519437"/>
      <w:bookmarkStart w:id="1670" w:name="_Ref139606670"/>
      <w:bookmarkStart w:id="1671" w:name="_Toc141172447"/>
      <w:bookmarkStart w:id="1672" w:name="_Toc141175326"/>
      <w:r w:rsidRPr="00CF06F4">
        <w:t>ChemicalStructure</w:t>
      </w:r>
      <w:bookmarkEnd w:id="1667"/>
      <w:bookmarkEnd w:id="1668"/>
      <w:bookmarkEnd w:id="1669"/>
      <w:bookmarkEnd w:id="1670"/>
      <w:bookmarkEnd w:id="1671"/>
      <w:bookmarkEnd w:id="1672"/>
    </w:p>
    <w:p w:rsidR="00562B0F" w:rsidRPr="00CF06F4" w:rsidRDefault="00562B0F" w:rsidP="00562B0F">
      <w:r w:rsidRPr="00CF06F4">
        <w:rPr>
          <w:b/>
        </w:rPr>
        <w:t>Definition</w:t>
      </w:r>
      <w:r w:rsidRPr="00CF06F4">
        <w:t xml:space="preserve">: </w:t>
      </w:r>
      <w:ins w:id="1673" w:author="Nadia Anwar" w:date="2010-07-19T14:24:00Z">
        <w:r w:rsidR="00DC52F8">
          <w:t>Used to d</w:t>
        </w:r>
      </w:ins>
      <w:del w:id="1674" w:author="Nadia Anwar" w:date="2010-07-19T14:24:00Z">
        <w:r w:rsidRPr="00CF06F4" w:rsidDel="00DC52F8">
          <w:delText>D</w:delText>
        </w:r>
      </w:del>
      <w:r w:rsidRPr="00CF06F4">
        <w:t xml:space="preserve">escribes a small molecule structure. Structure information is stored in the property </w:t>
      </w:r>
      <w:r w:rsidRPr="0091777B">
        <w:rPr>
          <w:i/>
        </w:rPr>
        <w:t>structureData</w:t>
      </w:r>
      <w:r w:rsidRPr="00CF06F4">
        <w:t>, in one of three formats: the CML format</w:t>
      </w:r>
      <w:r w:rsidR="0015383C" w:rsidRPr="00CF06F4">
        <w:fldChar w:fldCharType="begin"/>
      </w:r>
      <w:r>
        <w:instrText xml:space="preserve"> ADDIN EN.CITE &lt;EndNote&gt;&lt;Cite&gt;&lt;Author&gt;Murray-Rust&lt;/Author&gt;&lt;Year&gt;2003&lt;/Year&gt;&lt;RecNum&gt;562&lt;/RecNum&gt;&lt;record&gt;&lt;rec-number&gt;562&lt;/rec-number&gt;&lt;foreign-keys&gt;&lt;key app="EN" db-id="dv2f9xtxyvs0wpe0zfl5d0pha0xssfpxsv2z"&gt;562&lt;/key&gt;&lt;/foreign-keys&gt;&lt;ref-type name="Journal Article"&gt;17&lt;/ref-type&gt;&lt;contributors&gt;&lt;authors&gt;&lt;author&gt;Murray-Rust, P.&lt;/author&gt;&lt;author&gt;Rzepa, H. S.&lt;/author&gt;&lt;/authors&gt;&lt;/contributors&gt;&lt;auth-address&gt;Unilever Centre for Molecular Informatics, Department of Chemistry, University of Cambridge, Lensfield Road, Cambridge, CB2 1EW, England.&lt;/auth-address&gt;&lt;titles&gt;&lt;title&gt;Chemical markup, XML, and the World Wide Web. 4. CML schema&lt;/title&gt;&lt;secondary-title&gt;J Chem Inf Comput Sci&lt;/secondary-title&gt;&lt;/titles&gt;&lt;pages&gt;757-72&lt;/pages&gt;&lt;volume&gt;43&lt;/volume&gt;&lt;number&gt;3&lt;/number&gt;&lt;dates&gt;&lt;year&gt;2003&lt;/year&gt;&lt;pub-dates&gt;&lt;date&gt;May-Jun&lt;/date&gt;&lt;/pub-dates&gt;&lt;/dates&gt;&lt;accession-num&gt;12767134&lt;/accession-num&gt;&lt;urls&gt;&lt;related-urls&gt;&lt;url&gt;http://www.ncbi.nlm.nih.gov/entrez/query.fcgi?cmd=Retrieve&amp;amp;db=PubMed&amp;amp;dopt=Citation&amp;amp;list_uids=12767134&lt;/url&gt;&lt;/related-urls&gt;&lt;/urls&gt;&lt;/record&gt;&lt;/Cite&gt;&lt;/EndNote&gt;</w:instrText>
      </w:r>
      <w:r w:rsidR="0015383C" w:rsidRPr="00CF06F4">
        <w:fldChar w:fldCharType="separate"/>
      </w:r>
      <w:r w:rsidRPr="0091777B">
        <w:rPr>
          <w:vertAlign w:val="superscript"/>
        </w:rPr>
        <w:t>13</w:t>
      </w:r>
      <w:r w:rsidR="0015383C" w:rsidRPr="00CF06F4">
        <w:fldChar w:fldCharType="end"/>
      </w:r>
      <w:r w:rsidRPr="00CF06F4">
        <w:t xml:space="preserve"> (see URL www.xml-cml.org), the SMILES format</w:t>
      </w:r>
      <w:r w:rsidR="0015383C" w:rsidRPr="00CF06F4">
        <w:fldChar w:fldCharType="begin"/>
      </w:r>
      <w:r>
        <w:instrText xml:space="preserve"> ADDIN EN.CITE &lt;EndNote&gt;&lt;Cite&gt;&lt;Author&gt;Weininger&lt;/Author&gt;&lt;Year&gt;1988&lt;/Year&gt;&lt;RecNum&gt;363&lt;/RecNum&gt;&lt;record&gt;&lt;rec-number&gt;363&lt;/rec-number&gt;&lt;foreign-keys&gt;&lt;key app="EN" db-id="dv2f9xtxyvs0wpe0zfl5d0pha0xssfpxsv2z"&gt;363&lt;/key&gt;&lt;/foreign-keys&gt;&lt;ref-type name="Journal Article"&gt;17&lt;/ref-type&gt;&lt;contributors&gt;&lt;authors&gt;&lt;author&gt;Weininger,D.&lt;/author&gt;&lt;/authors&gt;&lt;/contributors&gt;&lt;titles&gt;&lt;title&gt;SMILES, a Chemical Language and Information System&lt;/title&gt;&lt;alt-title&gt;J.Chem.Inf.Comput.Sci.&lt;/alt-title&gt;&lt;/titles&gt;&lt;pages&gt;31-36&lt;/pages&gt;&lt;volume&gt;28&lt;/volume&gt;&lt;dates&gt;&lt;year&gt;1988&lt;/year&gt;&lt;pub-dates&gt;&lt;date&gt;1988///&lt;/date&gt;&lt;/pub-dates&gt;&lt;/dates&gt;&lt;label&gt;41&lt;/label&gt;&lt;urls&gt;&lt;/urls&gt;&lt;/record&gt;&lt;/Cite&gt;&lt;/EndNote&gt;</w:instrText>
      </w:r>
      <w:r w:rsidR="0015383C" w:rsidRPr="00CF06F4">
        <w:fldChar w:fldCharType="separate"/>
      </w:r>
      <w:r w:rsidRPr="0091777B">
        <w:rPr>
          <w:vertAlign w:val="superscript"/>
        </w:rPr>
        <w:t>14</w:t>
      </w:r>
      <w:r w:rsidR="0015383C" w:rsidRPr="00CF06F4">
        <w:fldChar w:fldCharType="end"/>
      </w:r>
      <w:r w:rsidRPr="00CF06F4">
        <w:t xml:space="preserve"> (see URL www.daylight.com/dayhtml/smiles/) or the InChI format (http://www.iupac.org/inchi/). The </w:t>
      </w:r>
      <w:r w:rsidRPr="0091777B">
        <w:rPr>
          <w:i/>
        </w:rPr>
        <w:t>structureFormat</w:t>
      </w:r>
      <w:r w:rsidRPr="00CF06F4">
        <w:t xml:space="preserve"> property specifies which format is used.</w:t>
      </w:r>
      <w:ins w:id="1675" w:author="Nadia Anwar" w:date="2010-07-19T14:25:00Z">
        <w:r w:rsidR="00DC52F8" w:rsidRPr="00DC52F8">
          <w:t xml:space="preserve"> The structureFormat property specifies which format is used.</w:t>
        </w:r>
      </w:ins>
    </w:p>
    <w:p w:rsidR="00562B0F" w:rsidRPr="00CF06F4" w:rsidRDefault="00562B0F" w:rsidP="00562B0F">
      <w:r w:rsidRPr="00CF06F4">
        <w:rPr>
          <w:b/>
        </w:rPr>
        <w:t>Comment</w:t>
      </w:r>
      <w:r w:rsidRPr="00CF06F4">
        <w:t>: By virtue of the expressivity of CML, an instance of this class can also provide additional information about a small molecule, such as its chemical formula, names, and synonyms, if CML is used as the structure format.</w:t>
      </w:r>
    </w:p>
    <w:p w:rsidR="00562B0F" w:rsidRPr="00CF06F4" w:rsidRDefault="00562B0F" w:rsidP="00562B0F">
      <w:r w:rsidRPr="00CF06F4">
        <w:rPr>
          <w:b/>
        </w:rPr>
        <w:t>Examples</w:t>
      </w:r>
      <w:r>
        <w:t xml:space="preserve">: The following SMILES string </w:t>
      </w:r>
      <w:r w:rsidRPr="00CF06F4">
        <w:t>describes the structure of glucose-6-phosphate:</w:t>
      </w:r>
    </w:p>
    <w:p w:rsidR="00562B0F" w:rsidRPr="00CF06F4" w:rsidRDefault="00562B0F" w:rsidP="00562B0F"/>
    <w:p w:rsidR="00562B0F" w:rsidRDefault="00562B0F" w:rsidP="00562B0F">
      <w:r w:rsidRPr="00CF06F4">
        <w:t>‘C(OP(=O)(O)O)[CH]1([CH](O)[CH](O)[CH](O)[CH](O)O1)’.</w:t>
      </w:r>
    </w:p>
    <w:p w:rsidR="00562B0F" w:rsidRDefault="00562B0F" w:rsidP="00562B0F"/>
    <w:p w:rsidR="00562B0F" w:rsidRDefault="00562B0F" w:rsidP="00562B0F">
      <w:r>
        <w:t>The structure of ATP as an InChI string: InChI=1/C10H16N5O13P3/c11-8-5-9(13-2-12-8)15(3-14-5)10-7(17)6(16)4(26-10)1-25-30(21,22)28-31(23,24)27-29(18,19)20/h2-4,6-7,10,16-17H,1H2,(H,21,22)(H,23,24)(H2,11,12,13)(H2,18,19,20)/t4-,6-,7-,10-/m1/s1/f/h18-19,21,23H,11H2</w:t>
      </w:r>
    </w:p>
    <w:p w:rsidR="00562B0F" w:rsidRPr="00163FD7"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structureData, structureFormat, comment</w:t>
      </w:r>
    </w:p>
    <w:p w:rsidR="00562B0F" w:rsidRPr="00CF06F4" w:rsidRDefault="00562B0F" w:rsidP="00562B0F"/>
    <w:p w:rsidR="00562B0F" w:rsidRPr="00CF06F4" w:rsidRDefault="00562B0F" w:rsidP="00562B0F">
      <w:r w:rsidRPr="0091777B">
        <w:rPr>
          <w:i/>
        </w:rPr>
        <w:t>structureData</w:t>
      </w:r>
      <w:r>
        <w:t xml:space="preserve"> - A</w:t>
      </w:r>
      <w:r w:rsidRPr="00CF06F4">
        <w:t xml:space="preserve"> string of data defining chemical structure or other i</w:t>
      </w:r>
      <w:r>
        <w:t>nformation, in either the CML,</w:t>
      </w:r>
      <w:r w:rsidRPr="00CF06F4">
        <w:t xml:space="preserve"> SMILES</w:t>
      </w:r>
      <w:r>
        <w:t xml:space="preserve"> or InChI</w:t>
      </w:r>
      <w:r w:rsidRPr="00CF06F4">
        <w:t xml:space="preserve"> format, as specified in property Structure-Format. If, for example, the CML format is used, then the value of this property is a string containing the XML encoding of the CML data.</w:t>
      </w:r>
    </w:p>
    <w:p w:rsidR="00562B0F" w:rsidRPr="00CF06F4" w:rsidRDefault="00562B0F" w:rsidP="00562B0F"/>
    <w:p w:rsidR="00562B0F" w:rsidRPr="0091777B" w:rsidRDefault="00562B0F" w:rsidP="00562B0F">
      <w:r w:rsidRPr="0091777B">
        <w:rPr>
          <w:i/>
        </w:rPr>
        <w:t>structureFormat</w:t>
      </w:r>
      <w:r w:rsidRPr="00CF06F4">
        <w:t xml:space="preserve"> - </w:t>
      </w:r>
      <w:r>
        <w:t>The</w:t>
      </w:r>
      <w:r w:rsidRPr="00CF06F4">
        <w:t xml:space="preserve"> format is used to define chemical structure data.</w:t>
      </w:r>
      <w:r w:rsidRPr="00CA2214">
        <w:t xml:space="preserve"> </w:t>
      </w:r>
    </w:p>
    <w:p w:rsidR="00562B0F" w:rsidRDefault="00562B0F" w:rsidP="00562B0F">
      <w:pPr>
        <w:rPr>
          <w:b/>
        </w:rPr>
      </w:pPr>
    </w:p>
    <w:p w:rsidR="00562B0F" w:rsidRPr="001A6E2A" w:rsidRDefault="00562B0F" w:rsidP="00562B0F">
      <w:pPr>
        <w:rPr>
          <w:b/>
        </w:rPr>
      </w:pPr>
      <w:r>
        <w:rPr>
          <w:b/>
        </w:rPr>
        <w:t>Class Diagram</w:t>
      </w:r>
      <w:r w:rsidRPr="001A6E2A">
        <w:rPr>
          <w:b/>
        </w:rPr>
        <w:t>:</w:t>
      </w:r>
    </w:p>
    <w:p w:rsidR="00562B0F" w:rsidRPr="00CF06F4" w:rsidRDefault="000523D8" w:rsidP="00562B0F">
      <w:ins w:id="1676" w:author="Nadia Anwar" w:date="2010-06-04T10:35:00Z">
        <w:r>
          <w:rPr>
            <w:noProof/>
            <w:rPrChange w:id="1677">
              <w:rPr>
                <w:rFonts w:asciiTheme="majorHAnsi" w:eastAsiaTheme="majorEastAsia" w:hAnsiTheme="majorHAnsi" w:cstheme="majorBidi"/>
                <w:b/>
                <w:bCs/>
                <w:noProof/>
                <w:color w:val="4F81BD" w:themeColor="accent1"/>
              </w:rPr>
            </w:rPrChange>
          </w:rPr>
          <w:drawing>
            <wp:anchor distT="0" distB="0" distL="114300" distR="114300" simplePos="0" relativeHeight="251669504" behindDoc="0" locked="0" layoutInCell="1" allowOverlap="1">
              <wp:simplePos x="0" y="0"/>
              <wp:positionH relativeFrom="column">
                <wp:align>center</wp:align>
              </wp:positionH>
              <wp:positionV relativeFrom="paragraph">
                <wp:posOffset>16510</wp:posOffset>
              </wp:positionV>
              <wp:extent cx="2599266" cy="2455333"/>
              <wp:effectExtent l="25400" t="0" r="0" b="0"/>
              <wp:wrapTight wrapText="bothSides">
                <wp:wrapPolygon edited="0">
                  <wp:start x="-211" y="0"/>
                  <wp:lineTo x="-211" y="21451"/>
                  <wp:lineTo x="21530" y="21451"/>
                  <wp:lineTo x="21530" y="0"/>
                  <wp:lineTo x="-211" y="0"/>
                </wp:wrapPolygon>
              </wp:wrapTight>
              <wp:docPr id="137" name="" descr="chemical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emicalStructure"/>
                      <pic:cNvPicPr>
                        <a:picLocks noChangeAspect="1" noChangeArrowheads="1"/>
                      </pic:cNvPicPr>
                    </pic:nvPicPr>
                    <pic:blipFill>
                      <a:blip r:embed="rId53"/>
                      <a:srcRect/>
                      <a:stretch>
                        <a:fillRect/>
                      </a:stretch>
                    </pic:blipFill>
                    <pic:spPr bwMode="auto">
                      <a:xfrm>
                        <a:off x="0" y="0"/>
                        <a:ext cx="2599266" cy="2455333"/>
                      </a:xfrm>
                      <a:prstGeom prst="rect">
                        <a:avLst/>
                      </a:prstGeom>
                      <a:noFill/>
                      <a:ln w="9525">
                        <a:noFill/>
                        <a:miter lim="800000"/>
                        <a:headEnd/>
                        <a:tailEnd/>
                      </a:ln>
                    </pic:spPr>
                  </pic:pic>
                </a:graphicData>
              </a:graphic>
            </wp:anchor>
          </w:drawing>
        </w:r>
      </w:ins>
      <w:del w:id="1678" w:author="Nadia Anwar" w:date="2010-06-04T10:35:00Z">
        <w:r>
          <w:rPr>
            <w:noProof/>
            <w:rPrChange w:id="1679">
              <w:rPr>
                <w:rFonts w:asciiTheme="majorHAnsi" w:eastAsiaTheme="majorEastAsia" w:hAnsiTheme="majorHAnsi" w:cstheme="majorBidi"/>
                <w:b/>
                <w:bCs/>
                <w:noProof/>
                <w:color w:val="4F81BD" w:themeColor="accent1"/>
              </w:rPr>
            </w:rPrChange>
          </w:rPr>
          <w:drawing>
            <wp:inline distT="0" distB="0" distL="0" distR="0">
              <wp:extent cx="2928496" cy="2768799"/>
              <wp:effectExtent l="25400" t="0" r="0" b="0"/>
              <wp:docPr id="32" name="" descr="chemical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emicalStructure"/>
                      <pic:cNvPicPr>
                        <a:picLocks noChangeAspect="1" noChangeArrowheads="1"/>
                      </pic:cNvPicPr>
                    </pic:nvPicPr>
                    <pic:blipFill>
                      <a:blip r:embed="rId53"/>
                      <a:srcRect/>
                      <a:stretch>
                        <a:fillRect/>
                      </a:stretch>
                    </pic:blipFill>
                    <pic:spPr bwMode="auto">
                      <a:xfrm>
                        <a:off x="0" y="0"/>
                        <a:ext cx="2928315" cy="2768628"/>
                      </a:xfrm>
                      <a:prstGeom prst="rect">
                        <a:avLst/>
                      </a:prstGeom>
                      <a:noFill/>
                      <a:ln w="9525">
                        <a:noFill/>
                        <a:miter lim="800000"/>
                        <a:headEnd/>
                        <a:tailEnd/>
                      </a:ln>
                    </pic:spPr>
                  </pic:pic>
                </a:graphicData>
              </a:graphic>
            </wp:inline>
          </w:drawing>
        </w:r>
      </w:del>
    </w:p>
    <w:p w:rsidR="00562B0F" w:rsidRPr="00CF06F4" w:rsidRDefault="00562B0F" w:rsidP="00562B0F">
      <w:pPr>
        <w:pStyle w:val="Heading3"/>
      </w:pPr>
      <w:bookmarkStart w:id="1680" w:name="_Toc75867194"/>
      <w:bookmarkStart w:id="1681" w:name="_Toc137288657"/>
      <w:bookmarkStart w:id="1682" w:name="_Ref139606963"/>
      <w:bookmarkStart w:id="1683" w:name="_Toc141172448"/>
      <w:bookmarkStart w:id="1684" w:name="_Toc141175327"/>
      <w:r w:rsidRPr="00CF06F4">
        <w:t>ControlledVocabulary</w:t>
      </w:r>
      <w:bookmarkEnd w:id="1680"/>
      <w:bookmarkEnd w:id="1681"/>
      <w:bookmarkEnd w:id="1682"/>
      <w:bookmarkEnd w:id="1683"/>
      <w:bookmarkEnd w:id="1684"/>
    </w:p>
    <w:p w:rsidR="00562B0F" w:rsidRPr="00CF06F4" w:rsidRDefault="00562B0F" w:rsidP="00562B0F">
      <w:r w:rsidRPr="00CF06F4">
        <w:rPr>
          <w:b/>
        </w:rPr>
        <w:t>Definition</w:t>
      </w:r>
      <w:r w:rsidRPr="00CF06F4">
        <w:t xml:space="preserve">: Used to </w:t>
      </w:r>
      <w:r>
        <w:t>reference</w:t>
      </w:r>
      <w:r w:rsidRPr="00CF06F4">
        <w:t xml:space="preserve"> terms from external controlled vocabularies (CVs) </w:t>
      </w:r>
      <w:r>
        <w:t>from</w:t>
      </w:r>
      <w:r w:rsidRPr="00CF06F4">
        <w:t xml:space="preserve"> the ontology. To support consistency and compatibility, open, freely available CVs should be used whenever possible, such as the Gene Ontology (GO)</w:t>
      </w:r>
      <w:r w:rsidR="0015383C" w:rsidRPr="00CF06F4">
        <w:fldChar w:fldCharType="begin"/>
      </w:r>
      <w:r>
        <w:instrText xml:space="preserve"> ADDIN EN.CITE &lt;EndNote&gt;&lt;Cite&gt;&lt;Author&gt;The_Gene_Ontology_Consortium&lt;/Author&gt;&lt;Year&gt;2000&lt;/Year&gt;&lt;RecNum&gt;347&lt;/RecNum&gt;&lt;record&gt;&lt;rec-number&gt;347&lt;/rec-number&gt;&lt;foreign-keys&gt;&lt;key app="EN" db-id="dv2f9xtxyvs0wpe0zfl5d0pha0xssfpxsv2z"&gt;347&lt;/key&gt;&lt;/foreign-keys&gt;&lt;ref-type name="Journal Article"&gt;17&lt;/ref-type&gt;&lt;contributors&gt;&lt;authors&gt;&lt;author&gt;The_Gene_Ontology_Consortium&lt;/author&gt;&lt;/authors&gt;&lt;/contributors&gt;&lt;titles&gt;&lt;title&gt;Gene ontology: tool for the unification of biology.&lt;/title&gt;&lt;alt-title&gt;Nat.Genet.&lt;/alt-title&gt;&lt;/titles&gt;&lt;pages&gt;25-29&lt;/pages&gt;&lt;volume&gt;25&lt;/volume&gt;&lt;number&gt;1&lt;/number&gt;&lt;keywords&gt;&lt;keyword&gt;20264363&lt;/keyword&gt;&lt;keyword&gt;Animal&lt;/keyword&gt;&lt;keyword&gt;Computer Communication Networks&lt;/keyword&gt;&lt;keyword&gt;Databases,Factual&lt;/keyword&gt;&lt;keyword&gt;Eukaryotic Cells&lt;/keyword&gt;&lt;keyword&gt;physiology&lt;/keyword&gt;&lt;keyword&gt;Genes,Structural&lt;/keyword&gt;&lt;keyword&gt;Human&lt;/keyword&gt;&lt;keyword&gt;Metaphysics&lt;/keyword&gt;&lt;keyword&gt;Mice&lt;/keyword&gt;&lt;keyword&gt;Molecular Biology&lt;/keyword&gt;&lt;keyword&gt;trends&lt;/keyword&gt;&lt;keyword&gt;Sequence Analysis,DNA&lt;/keyword&gt;&lt;keyword&gt;Support,Non-U.S.Gov&amp;apos;t&lt;/keyword&gt;&lt;keyword&gt;Support,U.S.Gov&amp;apos;t,P.H.S.&lt;/keyword&gt;&lt;keyword&gt;Terminology&lt;/keyword&gt;&lt;keyword&gt;Biology&lt;/keyword&gt;&lt;keyword&gt;genetics&lt;/keyword&gt;&lt;/keywords&gt;&lt;dates&gt;&lt;year&gt;2000&lt;/year&gt;&lt;pub-dates&gt;&lt;date&gt;2000/05/01/&lt;/date&gt;&lt;/pub-dates&gt;&lt;/dates&gt;&lt;label&gt;65&lt;/label&gt;&lt;urls&gt;&lt;/urls&gt;&lt;/record&gt;&lt;/Cite&gt;&lt;/EndNote&gt;</w:instrText>
      </w:r>
      <w:r w:rsidR="0015383C" w:rsidRPr="00CF06F4">
        <w:fldChar w:fldCharType="separate"/>
      </w:r>
      <w:r w:rsidRPr="0091777B">
        <w:rPr>
          <w:vertAlign w:val="superscript"/>
        </w:rPr>
        <w:t>15</w:t>
      </w:r>
      <w:r w:rsidR="0015383C" w:rsidRPr="00CF06F4">
        <w:fldChar w:fldCharType="end"/>
      </w:r>
      <w:r w:rsidRPr="00CF06F4">
        <w:t xml:space="preserve"> or other open biological CVs listed on the OBO website (http://obo.sourceforge.net/). See the section on controlled vocabularies in Section 4 for more information.</w:t>
      </w:r>
    </w:p>
    <w:p w:rsidR="00562B0F" w:rsidRPr="0091777B" w:rsidRDefault="00562B0F" w:rsidP="00562B0F">
      <w:r w:rsidRPr="0091777B">
        <w:rPr>
          <w:b/>
        </w:rPr>
        <w:t>Comment</w:t>
      </w:r>
      <w:r w:rsidRPr="0091777B">
        <w:t xml:space="preserve">: The ID property in unification xrefs to GO and other OBO ontologies should include the ontology </w:t>
      </w:r>
      <w:r>
        <w:t>letter code</w:t>
      </w:r>
      <w:r w:rsidRPr="0091777B">
        <w:t xml:space="preserve"> in the ID property (e.g. ID="GO:0005634" instead of ID="0005634").</w:t>
      </w:r>
    </w:p>
    <w:p w:rsidR="00562B0F" w:rsidRPr="00CF06F4" w:rsidRDefault="00562B0F" w:rsidP="00562B0F">
      <w:r w:rsidRPr="00203E79">
        <w:rPr>
          <w:b/>
        </w:rPr>
        <w:t>Subclasses</w:t>
      </w:r>
      <w:r w:rsidRPr="00CF06F4">
        <w:t xml:space="preserve">: </w:t>
      </w:r>
      <w:r w:rsidRPr="00CE0814">
        <w:rPr>
          <w:i/>
        </w:rPr>
        <w:t>CellularLocationVocabulary, CellVocabulary, EntityReferenceTypeVocabulary, EvidenceCodeVocabulary, ExperimentalFormVocabulary, InteractionVocabulary, PhenotypeVocabulary, RelationshipTypeVocabulary, SequenceModificationVocabulary, SequenceRegionVocabulary, TissueVocabulary</w:t>
      </w:r>
    </w:p>
    <w:p w:rsidR="00562B0F" w:rsidRPr="007B6B7D"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term, </w:t>
      </w:r>
      <w:r w:rsidRPr="00D80491">
        <w:rPr>
          <w:i/>
        </w:rPr>
        <w:t>xref</w:t>
      </w:r>
      <w:r>
        <w:t>, comment</w:t>
      </w:r>
    </w:p>
    <w:p w:rsidR="00562B0F" w:rsidRPr="00CF06F4" w:rsidRDefault="00562B0F" w:rsidP="00562B0F"/>
    <w:p w:rsidR="00562B0F" w:rsidRPr="00CF06F4" w:rsidRDefault="00562B0F" w:rsidP="00562B0F">
      <w:r w:rsidRPr="0091777B">
        <w:rPr>
          <w:i/>
        </w:rPr>
        <w:t>term</w:t>
      </w:r>
      <w:r w:rsidRPr="00CF06F4">
        <w:t xml:space="preserve"> - The external controlled vocabulary term.</w:t>
      </w:r>
    </w:p>
    <w:p w:rsidR="00562B0F" w:rsidRPr="00CF06F4" w:rsidRDefault="00562B0F" w:rsidP="00562B0F"/>
    <w:p w:rsidR="00562B0F" w:rsidRDefault="00562B0F" w:rsidP="00562B0F">
      <w:r w:rsidRPr="0091777B">
        <w:rPr>
          <w:i/>
        </w:rPr>
        <w:t>xref</w:t>
      </w:r>
      <w:r>
        <w:t xml:space="preserve"> - (0 or more object:</w:t>
      </w:r>
      <w:ins w:id="1685" w:author="Nadia Anwar" w:date="2010-06-30T11:29:00Z">
        <w:r w:rsidR="0015383C">
          <w:fldChar w:fldCharType="begin"/>
        </w:r>
        <w:r w:rsidR="00BE40AE">
          <w:instrText xml:space="preserve"> REF _Ref139516697 \h </w:instrText>
        </w:r>
      </w:ins>
      <w:r w:rsidR="0015383C">
        <w:fldChar w:fldCharType="separate"/>
      </w:r>
      <w:ins w:id="1686" w:author="Nadia Anwar" w:date="2010-07-19T15:58:00Z">
        <w:r w:rsidR="000523D8" w:rsidRPr="00CF06F4">
          <w:t>UnificationXref</w:t>
        </w:r>
      </w:ins>
      <w:ins w:id="1687" w:author="Nadia Anwar" w:date="2010-06-30T11:29:00Z">
        <w:r w:rsidR="0015383C">
          <w:fldChar w:fldCharType="end"/>
        </w:r>
      </w:ins>
      <w:del w:id="1688" w:author="Nadia Anwar" w:date="2010-06-30T11:29:00Z">
        <w:r w:rsidDel="00BE40AE">
          <w:delText>UnificationXref</w:delText>
        </w:r>
      </w:del>
      <w:r>
        <w:t>)  External cross-reference</w:t>
      </w:r>
      <w:r w:rsidRPr="00CF06F4">
        <w:t xml:space="preserve"> </w:t>
      </w:r>
      <w:r>
        <w:t>to the term in the ontology</w:t>
      </w:r>
      <w:r w:rsidRPr="00CF06F4">
        <w:t>.</w:t>
      </w:r>
    </w:p>
    <w:p w:rsidR="00562B0F" w:rsidRDefault="00562B0F" w:rsidP="00562B0F"/>
    <w:p w:rsidR="00562B0F" w:rsidRDefault="00562B0F" w:rsidP="00562B0F">
      <w:pPr>
        <w:rPr>
          <w:ins w:id="1689" w:author="Nadia Anwar" w:date="2010-06-04T10:36:00Z"/>
          <w:b/>
        </w:rPr>
      </w:pPr>
      <w:r>
        <w:rPr>
          <w:b/>
        </w:rPr>
        <w:t>Class Diagram</w:t>
      </w:r>
      <w:r w:rsidRPr="001A6E2A">
        <w:rPr>
          <w:b/>
        </w:rPr>
        <w:t>:</w:t>
      </w:r>
    </w:p>
    <w:p w:rsidR="00000000" w:rsidRDefault="000523D8">
      <w:pPr>
        <w:numPr>
          <w:ins w:id="1690" w:author="Nadia Anwar" w:date="2010-06-04T10:36:00Z"/>
        </w:numPr>
        <w:jc w:val="center"/>
        <w:rPr>
          <w:b/>
        </w:rPr>
        <w:pPrChange w:id="1691" w:author="Nadia Anwar" w:date="2010-06-04T10:36:00Z">
          <w:pPr/>
        </w:pPrChange>
      </w:pPr>
    </w:p>
    <w:p w:rsidR="00562B0F" w:rsidRPr="00CF06F4" w:rsidRDefault="000523D8" w:rsidP="00562B0F">
      <w:ins w:id="1692" w:author="Nadia Anwar" w:date="2010-06-04T10:36:00Z">
        <w:r>
          <w:rPr>
            <w:noProof/>
          </w:rPr>
          <w:drawing>
            <wp:inline distT="0" distB="0" distL="0" distR="0">
              <wp:extent cx="2971800" cy="2777067"/>
              <wp:effectExtent l="25400" t="0" r="0" b="0"/>
              <wp:docPr id="138" name=""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12"/>
                      <pic:cNvPicPr>
                        <a:picLocks noChangeAspect="1" noChangeArrowheads="1"/>
                      </pic:cNvPicPr>
                    </pic:nvPicPr>
                    <pic:blipFill>
                      <a:blip r:embed="rId54"/>
                      <a:srcRect/>
                      <a:stretch>
                        <a:fillRect/>
                      </a:stretch>
                    </pic:blipFill>
                    <pic:spPr bwMode="auto">
                      <a:xfrm>
                        <a:off x="0" y="0"/>
                        <a:ext cx="2971800" cy="2777067"/>
                      </a:xfrm>
                      <a:prstGeom prst="rect">
                        <a:avLst/>
                      </a:prstGeom>
                      <a:noFill/>
                      <a:ln w="9525">
                        <a:noFill/>
                        <a:miter lim="800000"/>
                        <a:headEnd/>
                        <a:tailEnd/>
                      </a:ln>
                    </pic:spPr>
                  </pic:pic>
                </a:graphicData>
              </a:graphic>
            </wp:inline>
          </w:drawing>
        </w:r>
      </w:ins>
      <w:del w:id="1693" w:author="Nadia Anwar" w:date="2010-06-04T10:36:00Z">
        <w:r>
          <w:rPr>
            <w:noProof/>
          </w:rPr>
          <w:drawing>
            <wp:inline distT="0" distB="0" distL="0" distR="0">
              <wp:extent cx="2971800" cy="2777067"/>
              <wp:effectExtent l="25400" t="0" r="0" b="0"/>
              <wp:docPr id="33" name=""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12"/>
                      <pic:cNvPicPr>
                        <a:picLocks noChangeAspect="1" noChangeArrowheads="1"/>
                      </pic:cNvPicPr>
                    </pic:nvPicPr>
                    <pic:blipFill>
                      <a:blip r:embed="rId54"/>
                      <a:srcRect/>
                      <a:stretch>
                        <a:fillRect/>
                      </a:stretch>
                    </pic:blipFill>
                    <pic:spPr bwMode="auto">
                      <a:xfrm>
                        <a:off x="0" y="0"/>
                        <a:ext cx="2971800" cy="2777067"/>
                      </a:xfrm>
                      <a:prstGeom prst="rect">
                        <a:avLst/>
                      </a:prstGeom>
                      <a:noFill/>
                      <a:ln w="9525">
                        <a:noFill/>
                        <a:miter lim="800000"/>
                        <a:headEnd/>
                        <a:tailEnd/>
                      </a:ln>
                    </pic:spPr>
                  </pic:pic>
                </a:graphicData>
              </a:graphic>
            </wp:inline>
          </w:drawing>
        </w:r>
      </w:del>
    </w:p>
    <w:p w:rsidR="00562B0F" w:rsidRDefault="00562B0F" w:rsidP="00562B0F">
      <w:pPr>
        <w:pStyle w:val="Heading3"/>
      </w:pPr>
      <w:bookmarkStart w:id="1694" w:name="_Toc75867195"/>
      <w:bookmarkStart w:id="1695" w:name="_Toc137288658"/>
      <w:bookmarkStart w:id="1696" w:name="_Ref139510278"/>
      <w:bookmarkStart w:id="1697" w:name="_Ref139601108"/>
      <w:bookmarkStart w:id="1698" w:name="_Toc141172449"/>
      <w:bookmarkStart w:id="1699" w:name="_Toc141175328"/>
      <w:r>
        <w:t>DeltaG</w:t>
      </w:r>
      <w:bookmarkEnd w:id="1694"/>
      <w:bookmarkEnd w:id="1695"/>
      <w:bookmarkEnd w:id="1696"/>
      <w:bookmarkEnd w:id="1697"/>
      <w:bookmarkEnd w:id="1698"/>
      <w:bookmarkEnd w:id="1699"/>
    </w:p>
    <w:p w:rsidR="00562B0F" w:rsidRDefault="00562B0F" w:rsidP="00562B0F">
      <w:r w:rsidRPr="00C90CE0">
        <w:rPr>
          <w:b/>
        </w:rPr>
        <w:t>Definition:</w:t>
      </w:r>
      <w:r>
        <w:t xml:space="preserve"> For biochemical reactions, this property refers to the standard transformed Gibbs energy change for a reaction written in terms of biochemical reactants (sums of species), delta-G'o.</w:t>
      </w:r>
    </w:p>
    <w:p w:rsidR="00562B0F" w:rsidRDefault="00562B0F" w:rsidP="00562B0F"/>
    <w:p w:rsidR="00562B0F" w:rsidRDefault="00562B0F" w:rsidP="00562B0F">
      <w:r>
        <w:t xml:space="preserve">  delta-G'o = -RT lnK'</w:t>
      </w:r>
    </w:p>
    <w:p w:rsidR="00562B0F" w:rsidRDefault="00562B0F" w:rsidP="00562B0F">
      <w:r>
        <w:t>and</w:t>
      </w:r>
    </w:p>
    <w:p w:rsidR="00562B0F" w:rsidRDefault="00562B0F" w:rsidP="00562B0F">
      <w:r>
        <w:t xml:space="preserve">  delta-G'o = delta-H'o - T delta-S'o</w:t>
      </w:r>
    </w:p>
    <w:p w:rsidR="00562B0F" w:rsidRDefault="00562B0F" w:rsidP="00562B0F"/>
    <w:p w:rsidR="00562B0F" w:rsidRDefault="00562B0F" w:rsidP="00562B0F">
      <w:r>
        <w:t>delta-G'o has units of kJ/mol.  Like K', it is a function of temperature (T), ionic strength (I), pH, and pMg (pMg = -log10[Mg2+]). Therefore, these quantities must be specified, and values for delta G for biochemical reactions are represented as 5-tuples of the form (delta-G'o T I pH pMg).  This property may have multiple values, representing different measurements for delta-G'o obtained under the different experimental conditions listed in the 5-tuple.</w:t>
      </w:r>
    </w:p>
    <w:p w:rsidR="00562B0F" w:rsidRDefault="00562B0F" w:rsidP="00562B0F"/>
    <w:p w:rsidR="00562B0F" w:rsidRDefault="00562B0F" w:rsidP="00562B0F">
      <w:r>
        <w:t>(This definition from EcoCyc)</w:t>
      </w:r>
    </w:p>
    <w:p w:rsidR="00000000" w:rsidRDefault="0015383C">
      <w:pPr>
        <w:pPrChange w:id="1700" w:author="Nadia Anwar" w:date="2010-07-19T14:26:00Z">
          <w:pPr>
            <w:jc w:val="center"/>
          </w:pPr>
        </w:pPrChange>
      </w:pPr>
      <w:ins w:id="1701" w:author="Nadia Anwar" w:date="2010-07-19T14:26:00Z">
        <w:r w:rsidRPr="0015383C">
          <w:rPr>
            <w:b/>
            <w:rPrChange w:id="1702" w:author="Nadia Anwar" w:date="2010-07-19T14:26:00Z">
              <w:rPr/>
            </w:rPrChange>
          </w:rPr>
          <w:t>Usage Note</w:t>
        </w:r>
        <w:r w:rsidR="003B4A90" w:rsidRPr="003B4A90">
          <w:t>: Delta-G is represented as a 5-tuple of delta-G'&lt;sup&gt;0&lt;/sup&gt;, temperature, ionic strength , pH, and pMg . A conversion in BioPAX may have multiple Delta-G values, representing different measurements for delta-G'&lt;sup&gt;0&lt;/sup&gt; obtained under the different experimental conditions.</w:t>
        </w:r>
      </w:ins>
    </w:p>
    <w:p w:rsidR="00562B0F" w:rsidRDefault="00562B0F" w:rsidP="00562B0F">
      <w:pPr>
        <w:rPr>
          <w:i/>
        </w:rPr>
      </w:pPr>
      <w:r>
        <w:rPr>
          <w:b/>
        </w:rPr>
        <w:t xml:space="preserve">Parent class: </w:t>
      </w:r>
      <w:r>
        <w:rPr>
          <w:i/>
        </w:rPr>
        <w:t>UtilityClass</w:t>
      </w:r>
    </w:p>
    <w:p w:rsidR="00562B0F" w:rsidRDefault="00562B0F" w:rsidP="00562B0F">
      <w:r>
        <w:rPr>
          <w:b/>
        </w:rPr>
        <w:t xml:space="preserve">Properties: </w:t>
      </w:r>
      <w:r>
        <w:t>deltaGPrime0, i</w:t>
      </w:r>
      <w:del w:id="1703" w:author="Nadia Anwar" w:date="2010-06-30T11:29:00Z">
        <w:r w:rsidDel="00BE40AE">
          <w:delText>n</w:delText>
        </w:r>
      </w:del>
      <w:r>
        <w:t>o</w:t>
      </w:r>
      <w:ins w:id="1704" w:author="Nadia Anwar" w:date="2010-06-30T11:29:00Z">
        <w:r w:rsidR="00BE40AE">
          <w:t>n</w:t>
        </w:r>
      </w:ins>
      <w:r>
        <w:t>icStrength, pH, pMg, temperature, comment</w:t>
      </w:r>
    </w:p>
    <w:p w:rsidR="00562B0F" w:rsidRPr="00A65132" w:rsidRDefault="00562B0F" w:rsidP="00562B0F"/>
    <w:p w:rsidR="00562B0F" w:rsidRDefault="00562B0F" w:rsidP="00562B0F">
      <w:r w:rsidRPr="0091777B">
        <w:rPr>
          <w:i/>
        </w:rPr>
        <w:t>deltaGPrimeO</w:t>
      </w:r>
      <w:r>
        <w:t xml:space="preserve"> - For biochemical reactions, this property refers to the standard transformed Gibbs energy change for a reaction written in terms of biochemical reactants (sums of species), delta-G'o.</w:t>
      </w:r>
    </w:p>
    <w:p w:rsidR="00562B0F" w:rsidRDefault="00562B0F" w:rsidP="00562B0F"/>
    <w:p w:rsidR="00562B0F" w:rsidRDefault="00562B0F" w:rsidP="00562B0F">
      <w:r>
        <w:t xml:space="preserve">  delta-G'o = -RT lnK'</w:t>
      </w:r>
    </w:p>
    <w:p w:rsidR="00562B0F" w:rsidRDefault="00562B0F" w:rsidP="00562B0F">
      <w:r>
        <w:t>and</w:t>
      </w:r>
    </w:p>
    <w:p w:rsidR="00562B0F" w:rsidRDefault="00562B0F" w:rsidP="00562B0F">
      <w:r>
        <w:t xml:space="preserve">  delta-G'o = delta-H'o - T delta-S'o</w:t>
      </w:r>
    </w:p>
    <w:p w:rsidR="00562B0F" w:rsidRDefault="00562B0F" w:rsidP="00562B0F"/>
    <w:p w:rsidR="00562B0F" w:rsidRDefault="00562B0F" w:rsidP="00562B0F">
      <w:r>
        <w:t>delta-G'o has units of kJ/mol.  Like K', it is a function of temperature (T), ionic strength (I), pH, and pMg (pMg = -log10[Mg2+]). Therefore, these quantities must be specified, and values for DELTA-G for biochemical reactions are represented as 5-tuples of the form (delta-G'o T I pH pMg).</w:t>
      </w:r>
    </w:p>
    <w:p w:rsidR="00562B0F" w:rsidRDefault="00562B0F" w:rsidP="00562B0F"/>
    <w:p w:rsidR="00562B0F" w:rsidRPr="00C90CE0" w:rsidRDefault="00562B0F" w:rsidP="00562B0F">
      <w:r>
        <w:t>(This definition from EcoCyc)</w:t>
      </w:r>
    </w:p>
    <w:p w:rsidR="00562B0F" w:rsidRDefault="00562B0F" w:rsidP="00562B0F"/>
    <w:p w:rsidR="00562B0F" w:rsidRDefault="00562B0F" w:rsidP="00562B0F">
      <w:r w:rsidRPr="0091777B">
        <w:rPr>
          <w:i/>
        </w:rPr>
        <w:t>ionicStrength</w:t>
      </w:r>
      <w:r>
        <w:t xml:space="preserve"> - The ionic strength is defined as half of the total sum of the concentration (ci) of every ionic species (i) in the solution times the square of its charge (zi). For example, the ionic strength of a 0.1 M solution of CaCl2 is 0.5 x (0.1 x 22 + 0.2 x 12) = 0.3 M</w:t>
      </w:r>
    </w:p>
    <w:p w:rsidR="00562B0F" w:rsidRDefault="00562B0F" w:rsidP="00562B0F">
      <w:r>
        <w:t>(Definition from http://www.lsbu.ac.uk/biology/enztech/ph.html)</w:t>
      </w:r>
    </w:p>
    <w:p w:rsidR="00562B0F" w:rsidRDefault="00562B0F" w:rsidP="00562B0F"/>
    <w:p w:rsidR="00562B0F" w:rsidRDefault="00562B0F" w:rsidP="00562B0F">
      <w:r w:rsidRPr="0091777B">
        <w:rPr>
          <w:i/>
        </w:rPr>
        <w:t>ph</w:t>
      </w:r>
      <w:r>
        <w:t xml:space="preserve"> - </w:t>
      </w:r>
      <w:r w:rsidRPr="00C90CE0">
        <w:t>a measure of acidity and alkalinity of a solution that is a number on a scale on which a value of 7 represents neutrality and lower numbers indicate increasing acidity and higher numbers increasing alkalinity and on which each unit of change represents a tenfold change in acidity or alkalinity and that is the negative logarithm of the effective hydrogen-ion concentration or hydrogen-ion activity in gram equivalents per liter of the solution. (Definition from Merriam-Webster Dictionary)</w:t>
      </w:r>
    </w:p>
    <w:p w:rsidR="00562B0F" w:rsidRDefault="00562B0F" w:rsidP="00562B0F"/>
    <w:p w:rsidR="00562B0F" w:rsidRPr="00C90CE0" w:rsidRDefault="00562B0F" w:rsidP="00562B0F">
      <w:r w:rsidRPr="0091777B">
        <w:rPr>
          <w:i/>
        </w:rPr>
        <w:t>pMg</w:t>
      </w:r>
      <w:r>
        <w:t xml:space="preserve"> - </w:t>
      </w:r>
      <w:r w:rsidRPr="00C90CE0">
        <w:t>A measure of the concentration of magnesium (Mg) in solution. (pMg = -log10[Mg2+])</w:t>
      </w:r>
    </w:p>
    <w:p w:rsidR="00562B0F" w:rsidRDefault="00562B0F" w:rsidP="00562B0F"/>
    <w:p w:rsidR="00562B0F" w:rsidRDefault="00562B0F" w:rsidP="00562B0F">
      <w:r w:rsidRPr="0091777B">
        <w:rPr>
          <w:i/>
        </w:rPr>
        <w:t>temperature</w:t>
      </w:r>
      <w:r>
        <w:t xml:space="preserve"> - </w:t>
      </w:r>
      <w:r w:rsidRPr="007A38C0">
        <w:t>Temperature in Celsius</w:t>
      </w:r>
      <w:r>
        <w:t>.</w:t>
      </w:r>
    </w:p>
    <w:p w:rsidR="00562B0F" w:rsidRDefault="00562B0F" w:rsidP="00562B0F"/>
    <w:p w:rsidR="00562B0F" w:rsidRPr="001A6E2A" w:rsidRDefault="00562B0F" w:rsidP="00562B0F">
      <w:pPr>
        <w:rPr>
          <w:b/>
        </w:rPr>
      </w:pPr>
      <w:r>
        <w:rPr>
          <w:b/>
        </w:rPr>
        <w:t>Class Diagram</w:t>
      </w:r>
      <w:r w:rsidRPr="001A6E2A">
        <w:rPr>
          <w:b/>
        </w:rPr>
        <w:t>:</w:t>
      </w:r>
    </w:p>
    <w:p w:rsidR="00562B0F" w:rsidRPr="00C90CE0" w:rsidRDefault="00562B0F" w:rsidP="00562B0F">
      <w:pPr>
        <w:jc w:val="center"/>
      </w:pPr>
      <w:r>
        <w:rPr>
          <w:noProof/>
        </w:rPr>
        <w:drawing>
          <wp:inline distT="0" distB="0" distL="0" distR="0">
            <wp:extent cx="1795424" cy="3352800"/>
            <wp:effectExtent l="25400" t="0" r="7976" b="0"/>
            <wp:docPr id="34" name="Picture 34"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13"/>
                    <pic:cNvPicPr>
                      <a:picLocks noChangeAspect="1" noChangeArrowheads="1"/>
                    </pic:cNvPicPr>
                  </pic:nvPicPr>
                  <pic:blipFill>
                    <a:blip r:embed="rId55"/>
                    <a:srcRect/>
                    <a:stretch>
                      <a:fillRect/>
                    </a:stretch>
                  </pic:blipFill>
                  <pic:spPr bwMode="auto">
                    <a:xfrm>
                      <a:off x="0" y="0"/>
                      <a:ext cx="1795424" cy="3352800"/>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705" w:name="_Toc75867196"/>
      <w:bookmarkStart w:id="1706" w:name="_Ref136339119"/>
      <w:bookmarkStart w:id="1707" w:name="_Ref136339167"/>
      <w:bookmarkStart w:id="1708" w:name="_Toc137288659"/>
      <w:bookmarkStart w:id="1709" w:name="_Ref139516876"/>
      <w:bookmarkStart w:id="1710" w:name="_Ref139517602"/>
      <w:bookmarkStart w:id="1711" w:name="_Ref139601143"/>
      <w:bookmarkStart w:id="1712" w:name="_Ref139601542"/>
      <w:bookmarkStart w:id="1713" w:name="_Ref139603003"/>
      <w:bookmarkStart w:id="1714" w:name="_Ref139603817"/>
      <w:bookmarkStart w:id="1715" w:name="_Toc141172450"/>
      <w:bookmarkStart w:id="1716" w:name="_Toc141175329"/>
      <w:r w:rsidRPr="00CF06F4">
        <w:t>EntityFeature</w:t>
      </w:r>
      <w:bookmarkEnd w:id="1705"/>
      <w:bookmarkEnd w:id="1706"/>
      <w:bookmarkEnd w:id="1707"/>
      <w:bookmarkEnd w:id="1708"/>
      <w:bookmarkEnd w:id="1709"/>
      <w:bookmarkEnd w:id="1710"/>
      <w:bookmarkEnd w:id="1711"/>
      <w:bookmarkEnd w:id="1712"/>
      <w:bookmarkEnd w:id="1713"/>
      <w:bookmarkEnd w:id="1714"/>
      <w:bookmarkEnd w:id="1715"/>
      <w:bookmarkEnd w:id="1716"/>
    </w:p>
    <w:p w:rsidR="00562B0F" w:rsidRDefault="00562B0F" w:rsidP="00562B0F">
      <w:r>
        <w:rPr>
          <w:b/>
        </w:rPr>
        <w:t>Definition</w:t>
      </w:r>
      <w:r>
        <w:t xml:space="preserve">: </w:t>
      </w:r>
      <w:r w:rsidRPr="0091777B">
        <w:t>A feature or aspect of a physical entity that can be changed while the entity still retains its biological identity.</w:t>
      </w:r>
      <w:r>
        <w:t xml:space="preserve"> Used in physical entities to further define the state of the entity and differentiate states from each other. Entity features can be generic across physical entities that are in a generic grouping. This allows generic features to be defined on a generic physical entity. This can be used directly if no subclass covers the feature that differentiates states. </w:t>
      </w:r>
    </w:p>
    <w:p w:rsidR="00562B0F" w:rsidRDefault="00562B0F" w:rsidP="00562B0F">
      <w:pPr>
        <w:rPr>
          <w:ins w:id="1717" w:author="Nadia Anwar" w:date="2010-07-19T14:27:00Z"/>
        </w:rPr>
      </w:pPr>
      <w:r w:rsidRPr="00CF06F4">
        <w:rPr>
          <w:b/>
        </w:rPr>
        <w:t>Examples</w:t>
      </w:r>
      <w:r>
        <w:t>: Conformation, open/closed state of a channel or repeated subunits in a complex that bind different states of another physical entity. Subclasses cover more specific examples.</w:t>
      </w:r>
    </w:p>
    <w:p w:rsidR="00914A76" w:rsidRDefault="0015383C" w:rsidP="00562B0F">
      <w:pPr>
        <w:numPr>
          <w:ins w:id="1718" w:author="Nadia Anwar" w:date="2010-07-19T14:27:00Z"/>
        </w:numPr>
      </w:pPr>
      <w:ins w:id="1719" w:author="Nadia Anwar" w:date="2010-07-19T14:28:00Z">
        <w:r w:rsidRPr="0015383C">
          <w:rPr>
            <w:b/>
            <w:rPrChange w:id="1720" w:author="Nadia Anwar" w:date="2010-07-19T14:28:00Z">
              <w:rPr/>
            </w:rPrChange>
          </w:rPr>
          <w:t>Usage Note</w:t>
        </w:r>
        <w:r w:rsidR="00914A76" w:rsidRPr="00914A76">
          <w:t>: Subclasses of entity feature describe most comm</w:t>
        </w:r>
        <w:r w:rsidR="009D7141">
          <w:t>on biological instances and sho</w:t>
        </w:r>
        <w:r w:rsidR="00914A76" w:rsidRPr="00914A76">
          <w:t>u</w:t>
        </w:r>
        <w:r w:rsidR="009D7141">
          <w:t>l</w:t>
        </w:r>
        <w:r w:rsidR="00914A76" w:rsidRPr="00914A76">
          <w:t>d be preferred whenever possible. One common use</w:t>
        </w:r>
        <w:r w:rsidR="008A0338">
          <w:t xml:space="preserve"> </w:t>
        </w:r>
        <w:r w:rsidR="00914A76" w:rsidRPr="00914A76">
          <w:t xml:space="preserve">case for </w:t>
        </w:r>
        <w:r w:rsidR="008A0338" w:rsidRPr="00914A76">
          <w:t>instantiating</w:t>
        </w:r>
        <w:r w:rsidR="00914A76" w:rsidRPr="00914A76">
          <w:t xml:space="preserve"> entity feature is, for describing active/inactive states of proteins where more specific feature information is not available.</w:t>
        </w:r>
      </w:ins>
    </w:p>
    <w:p w:rsidR="00562B0F" w:rsidRPr="0091777B" w:rsidRDefault="00562B0F" w:rsidP="00562B0F">
      <w:r w:rsidRPr="00203E79">
        <w:rPr>
          <w:b/>
        </w:rPr>
        <w:t>Subclasses</w:t>
      </w:r>
      <w:r w:rsidRPr="00CF06F4">
        <w:t xml:space="preserve">: </w:t>
      </w:r>
      <w:r w:rsidRPr="00F6052F">
        <w:rPr>
          <w:i/>
        </w:rPr>
        <w:t>BindingFeature, FragmentFeature, ModificationFeature</w:t>
      </w:r>
    </w:p>
    <w:p w:rsidR="00562B0F" w:rsidRPr="00FA056F"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w:t>
      </w:r>
      <w:r w:rsidRPr="009A2FCA">
        <w:rPr>
          <w:i/>
        </w:rPr>
        <w:t>evidence</w:t>
      </w:r>
      <w:r>
        <w:t xml:space="preserve">, </w:t>
      </w:r>
      <w:r w:rsidRPr="009A2FCA">
        <w:rPr>
          <w:i/>
        </w:rPr>
        <w:t>featureLocation</w:t>
      </w:r>
      <w:r>
        <w:t xml:space="preserve">, </w:t>
      </w:r>
      <w:r w:rsidRPr="009A2FCA">
        <w:rPr>
          <w:i/>
        </w:rPr>
        <w:t>featureLocationType</w:t>
      </w:r>
      <w:r>
        <w:t xml:space="preserve">, </w:t>
      </w:r>
      <w:r w:rsidRPr="009A2FCA">
        <w:rPr>
          <w:i/>
        </w:rPr>
        <w:t>memberFeature</w:t>
      </w:r>
      <w:r>
        <w:t>, comment</w:t>
      </w:r>
    </w:p>
    <w:p w:rsidR="00562B0F" w:rsidRPr="00CF06F4" w:rsidRDefault="00562B0F" w:rsidP="00562B0F"/>
    <w:p w:rsidR="00562B0F" w:rsidRPr="0091777B" w:rsidRDefault="00562B0F" w:rsidP="00562B0F">
      <w:r w:rsidRPr="0091777B">
        <w:rPr>
          <w:i/>
        </w:rPr>
        <w:t>evidence</w:t>
      </w:r>
      <w:r w:rsidRPr="0091777B">
        <w:t xml:space="preserve"> - </w:t>
      </w:r>
      <w:r>
        <w:t>(0 ore more object:</w:t>
      </w:r>
      <w:ins w:id="1721" w:author="Nadia Anwar" w:date="2010-06-30T11:30:00Z">
        <w:r w:rsidR="0015383C">
          <w:fldChar w:fldCharType="begin"/>
        </w:r>
        <w:r w:rsidR="00BE40AE">
          <w:instrText xml:space="preserve"> REF _Ref139516781 \h </w:instrText>
        </w:r>
      </w:ins>
      <w:r w:rsidR="0015383C">
        <w:fldChar w:fldCharType="separate"/>
      </w:r>
      <w:ins w:id="1722" w:author="Nadia Anwar" w:date="2010-07-19T15:58:00Z">
        <w:r w:rsidR="000523D8" w:rsidRPr="00CF06F4">
          <w:t>Evidence</w:t>
        </w:r>
      </w:ins>
      <w:ins w:id="1723" w:author="Nadia Anwar" w:date="2010-06-30T11:30:00Z">
        <w:r w:rsidR="0015383C">
          <w:fldChar w:fldCharType="end"/>
        </w:r>
      </w:ins>
      <w:del w:id="1724" w:author="Nadia Anwar" w:date="2010-06-30T11:30:00Z">
        <w:r w:rsidR="0015383C" w:rsidRPr="0015383C">
          <w:rPr>
            <w:rPrChange w:id="1725" w:author="Nadia Anwar" w:date="2010-05-19T16:57:00Z">
              <w:rPr>
                <w:i/>
              </w:rPr>
            </w:rPrChange>
          </w:rPr>
          <w:delText>Evidence</w:delText>
        </w:r>
      </w:del>
      <w:r>
        <w:t xml:space="preserve">) </w:t>
      </w:r>
      <w:r w:rsidRPr="0091777B">
        <w:t xml:space="preserve">Scientific evidence supporting the existence of the </w:t>
      </w:r>
      <w:r>
        <w:t>feature</w:t>
      </w:r>
      <w:r w:rsidRPr="0091777B">
        <w:t>.</w:t>
      </w:r>
    </w:p>
    <w:p w:rsidR="00562B0F" w:rsidRPr="0091777B" w:rsidRDefault="00562B0F" w:rsidP="00562B0F"/>
    <w:p w:rsidR="00562B0F" w:rsidRDefault="00562B0F" w:rsidP="00562B0F">
      <w:r w:rsidRPr="0091777B">
        <w:rPr>
          <w:i/>
        </w:rPr>
        <w:t>featureLocation</w:t>
      </w:r>
      <w:r w:rsidRPr="0091777B">
        <w:t xml:space="preserve"> - </w:t>
      </w:r>
      <w:r>
        <w:t>(0 or more object:</w:t>
      </w:r>
      <w:ins w:id="1726" w:author="Nadia Anwar" w:date="2010-06-30T11:31:00Z">
        <w:r w:rsidR="0015383C">
          <w:fldChar w:fldCharType="begin"/>
        </w:r>
        <w:r w:rsidR="00BE40AE">
          <w:instrText xml:space="preserve"> REF _Ref139516796 \h </w:instrText>
        </w:r>
      </w:ins>
      <w:r w:rsidR="0015383C">
        <w:fldChar w:fldCharType="separate"/>
      </w:r>
      <w:ins w:id="1727" w:author="Nadia Anwar" w:date="2010-07-19T15:58:00Z">
        <w:r w:rsidR="000523D8" w:rsidRPr="00CF06F4">
          <w:t>SequenceLocation</w:t>
        </w:r>
      </w:ins>
      <w:ins w:id="1728" w:author="Nadia Anwar" w:date="2010-06-30T11:31:00Z">
        <w:r w:rsidR="0015383C">
          <w:fldChar w:fldCharType="end"/>
        </w:r>
      </w:ins>
      <w:del w:id="1729" w:author="Nadia Anwar" w:date="2010-06-30T11:31:00Z">
        <w:r w:rsidR="0015383C" w:rsidRPr="0015383C">
          <w:rPr>
            <w:rPrChange w:id="1730" w:author="Nadia Anwar" w:date="2010-05-19T16:57:00Z">
              <w:rPr>
                <w:i/>
              </w:rPr>
            </w:rPrChange>
          </w:rPr>
          <w:delText>SequenceLocation</w:delText>
        </w:r>
      </w:del>
      <w:r>
        <w:t xml:space="preserve">) </w:t>
      </w:r>
      <w:r w:rsidRPr="0091777B">
        <w:t>Location of the feature on the sequence of the interactor. One feature may have more than one location, used e.g. for features which involve sequence positions close in the folded, three-dimensional state of a protein, but non-continuous along the sequence.</w:t>
      </w:r>
    </w:p>
    <w:p w:rsidR="00562B0F" w:rsidRDefault="00562B0F" w:rsidP="00562B0F"/>
    <w:p w:rsidR="00562B0F" w:rsidRDefault="00562B0F" w:rsidP="00562B0F">
      <w:r w:rsidRPr="008411AD">
        <w:rPr>
          <w:i/>
        </w:rPr>
        <w:t>memberFeature</w:t>
      </w:r>
      <w:r>
        <w:t xml:space="preserve"> – (0 or more object:</w:t>
      </w:r>
      <w:ins w:id="1731" w:author="Nadia Anwar" w:date="2010-06-30T11:32:00Z">
        <w:r w:rsidR="0015383C">
          <w:fldChar w:fldCharType="begin"/>
        </w:r>
        <w:r w:rsidR="00BE40AE">
          <w:instrText xml:space="preserve"> REF _Ref139516876 \h </w:instrText>
        </w:r>
      </w:ins>
      <w:r w:rsidR="0015383C">
        <w:fldChar w:fldCharType="separate"/>
      </w:r>
      <w:ins w:id="1732" w:author="Nadia Anwar" w:date="2010-07-19T15:58:00Z">
        <w:r w:rsidR="000523D8" w:rsidRPr="00CF06F4">
          <w:t>EntityFeature</w:t>
        </w:r>
      </w:ins>
      <w:ins w:id="1733" w:author="Nadia Anwar" w:date="2010-06-30T11:32:00Z">
        <w:r w:rsidR="0015383C">
          <w:fldChar w:fldCharType="end"/>
        </w:r>
      </w:ins>
      <w:del w:id="1734" w:author="Nadia Anwar" w:date="2010-06-30T11:32:00Z">
        <w:r w:rsidR="0015383C" w:rsidRPr="0015383C">
          <w:rPr>
            <w:rPrChange w:id="1735" w:author="Nadia Anwar" w:date="2010-05-19T16:57:00Z">
              <w:rPr>
                <w:i/>
              </w:rPr>
            </w:rPrChange>
          </w:rPr>
          <w:delText>entityFeature</w:delText>
        </w:r>
      </w:del>
      <w:r>
        <w:t>) Used to define a generic feature,</w:t>
      </w:r>
      <w:r w:rsidRPr="00624F3F">
        <w:t xml:space="preserve"> </w:t>
      </w:r>
      <w:r>
        <w:t xml:space="preserve">which is an entity feature </w:t>
      </w:r>
      <w:r w:rsidRPr="00BF61A1">
        <w:t xml:space="preserve">that belongs to </w:t>
      </w:r>
      <w:r>
        <w:t xml:space="preserve">a generic physical entity, as defined, for example, by a homology grouping. If used, the referencing feature is generic. Lists features that are part of the generic feature. </w:t>
      </w:r>
      <w:r w:rsidRPr="00BF61A1">
        <w:t>Example: a homologous phosphorylation site across a protein family.</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r>
        <w:rPr>
          <w:noProof/>
        </w:rPr>
        <w:drawing>
          <wp:inline distT="0" distB="0" distL="0" distR="0">
            <wp:extent cx="5943600" cy="2726055"/>
            <wp:effectExtent l="25400" t="0" r="0" b="0"/>
            <wp:docPr id="35" name="Picture 35" descr="Entity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tityFeature"/>
                    <pic:cNvPicPr>
                      <a:picLocks noChangeAspect="1" noChangeArrowheads="1"/>
                    </pic:cNvPicPr>
                  </pic:nvPicPr>
                  <pic:blipFill>
                    <a:blip r:embed="rId56"/>
                    <a:srcRect/>
                    <a:stretch>
                      <a:fillRect/>
                    </a:stretch>
                  </pic:blipFill>
                  <pic:spPr bwMode="auto">
                    <a:xfrm>
                      <a:off x="0" y="0"/>
                      <a:ext cx="5943600" cy="2726055"/>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736" w:name="_Toc75867197"/>
      <w:bookmarkStart w:id="1737" w:name="_Toc137288660"/>
      <w:bookmarkStart w:id="1738" w:name="_Ref139517004"/>
      <w:bookmarkStart w:id="1739" w:name="_Ref139601128"/>
      <w:bookmarkStart w:id="1740" w:name="_Ref139601476"/>
      <w:bookmarkStart w:id="1741" w:name="_Ref139601552"/>
      <w:bookmarkStart w:id="1742" w:name="_Ref139603783"/>
      <w:bookmarkStart w:id="1743" w:name="_Ref139606731"/>
      <w:bookmarkStart w:id="1744" w:name="_Ref139606919"/>
      <w:bookmarkStart w:id="1745" w:name="_Ref139607008"/>
      <w:bookmarkStart w:id="1746" w:name="_Toc141172451"/>
      <w:bookmarkStart w:id="1747" w:name="_Toc141175330"/>
      <w:r w:rsidRPr="00CF06F4">
        <w:t>EntityReference</w:t>
      </w:r>
      <w:bookmarkEnd w:id="1736"/>
      <w:bookmarkEnd w:id="1737"/>
      <w:bookmarkEnd w:id="1738"/>
      <w:bookmarkEnd w:id="1739"/>
      <w:bookmarkEnd w:id="1740"/>
      <w:bookmarkEnd w:id="1741"/>
      <w:bookmarkEnd w:id="1742"/>
      <w:bookmarkEnd w:id="1743"/>
      <w:bookmarkEnd w:id="1744"/>
      <w:bookmarkEnd w:id="1745"/>
      <w:bookmarkEnd w:id="1746"/>
      <w:bookmarkEnd w:id="1747"/>
    </w:p>
    <w:p w:rsidR="00562B0F" w:rsidRPr="0091777B" w:rsidRDefault="00562B0F" w:rsidP="00562B0F">
      <w:r w:rsidRPr="0091777B">
        <w:rPr>
          <w:b/>
        </w:rPr>
        <w:t>Definition</w:t>
      </w:r>
      <w:r>
        <w:t>:</w:t>
      </w:r>
      <w:del w:id="1748" w:author="Nadia Anwar" w:date="2010-07-19T14:30:00Z">
        <w:r w:rsidDel="009D7141">
          <w:delText xml:space="preserve"> </w:delText>
        </w:r>
      </w:del>
      <w:ins w:id="1749" w:author="Nadia Anwar" w:date="2010-07-19T14:30:00Z">
        <w:r w:rsidR="009D7141" w:rsidRPr="009D7141">
          <w:t xml:space="preserve"> An entity reference is a grouping of several physical entities across different contexts and molecular states, that share common physical properties and often named and treated as a single entity with multiple states by biologists. </w:t>
        </w:r>
      </w:ins>
      <w:del w:id="1750" w:author="Unknown">
        <w:r w:rsidRPr="009D7141" w:rsidDel="009D7141">
          <w:delText xml:space="preserve">Used to store shared information about a set of related physical entities, such as name, sequence, organism and database references. Conceptually, it is a grouping of several physical entities across different contexts and molecular states that share common physical properties and are often named and treated by biologists as a single entity with multiple states. </w:delText>
        </w:r>
      </w:del>
      <w:r>
        <w:t>This is similar to the definition of a protein in a protein sequence database, like UniProt and there should only be one EntityReference defined per UniProt ID.</w:t>
      </w:r>
    </w:p>
    <w:p w:rsidR="00562B0F" w:rsidRPr="0091777B" w:rsidRDefault="00562B0F" w:rsidP="00562B0F"/>
    <w:p w:rsidR="00562B0F" w:rsidRPr="0091777B" w:rsidRDefault="00562B0F" w:rsidP="00562B0F">
      <w:r>
        <w:t>Entity reference instances</w:t>
      </w:r>
      <w:r w:rsidRPr="0091777B">
        <w:t xml:space="preserve"> store the information common to a set of molecules in various states, including database cross-references. For instance, the P53 protein can be phosphorylated in multiple different ways. Each separate P53 protein (pool) in </w:t>
      </w:r>
      <w:r>
        <w:t>a phosphorylation state is</w:t>
      </w:r>
      <w:r w:rsidRPr="0091777B">
        <w:t xml:space="preserve"> represented as a different Protein (child of PhysicalEntity) and all things common to all P53 proteins, including all possible phosphorylation sites, the sequence common to all of them and common references to protein databases containing more information about </w:t>
      </w:r>
      <w:r>
        <w:t xml:space="preserve">generic </w:t>
      </w:r>
      <w:r w:rsidRPr="0091777B">
        <w:t xml:space="preserve">P53 </w:t>
      </w:r>
      <w:r>
        <w:t>are</w:t>
      </w:r>
      <w:r w:rsidRPr="0091777B">
        <w:t xml:space="preserve"> stored in a</w:t>
      </w:r>
      <w:r>
        <w:t>n</w:t>
      </w:r>
      <w:r w:rsidRPr="0091777B">
        <w:t xml:space="preserve"> EntityReference. The entity reference </w:t>
      </w:r>
      <w:r>
        <w:t>is important because it</w:t>
      </w:r>
      <w:r w:rsidRPr="0091777B">
        <w:t xml:space="preserve"> </w:t>
      </w:r>
      <w:r>
        <w:t xml:space="preserve">explicitly </w:t>
      </w:r>
      <w:r w:rsidRPr="0091777B">
        <w:t>link</w:t>
      </w:r>
      <w:r>
        <w:t>s</w:t>
      </w:r>
      <w:r w:rsidRPr="0091777B">
        <w:t xml:space="preserve"> </w:t>
      </w:r>
      <w:r>
        <w:t>multiple</w:t>
      </w:r>
      <w:r w:rsidRPr="0091777B">
        <w:t xml:space="preserve"> </w:t>
      </w:r>
      <w:r>
        <w:t>physical entities</w:t>
      </w:r>
      <w:r w:rsidRPr="0091777B">
        <w:t xml:space="preserve"> representing different states of the same molecule</w:t>
      </w:r>
      <w:r>
        <w:t>, which would otherwise be difficult to recognize as related</w:t>
      </w:r>
      <w:r w:rsidRPr="0091777B">
        <w:t xml:space="preserve">. Also, EntityReference allows the </w:t>
      </w:r>
      <w:r>
        <w:t xml:space="preserve">accurate </w:t>
      </w:r>
      <w:r w:rsidRPr="0091777B">
        <w:t>creation of unification links to source databases</w:t>
      </w:r>
      <w:r>
        <w:t xml:space="preserve"> for generic entities</w:t>
      </w:r>
      <w:r w:rsidRPr="0091777B">
        <w:t>, for instance linking P53 to the UniProt P53 protein record</w:t>
      </w:r>
      <w:r>
        <w:t xml:space="preserve"> (since UniProt stores generic proteins, not any specific individual protein state)</w:t>
      </w:r>
      <w:r w:rsidRPr="0091777B">
        <w:t>.</w:t>
      </w:r>
      <w:r>
        <w:t xml:space="preserve"> Databases that store proteins in states, like Reactome or the Nature Molecule Pages databases.</w:t>
      </w:r>
    </w:p>
    <w:p w:rsidR="00562B0F" w:rsidRPr="0091777B" w:rsidRDefault="00562B0F" w:rsidP="00562B0F"/>
    <w:p w:rsidR="00562B0F" w:rsidRPr="0091777B" w:rsidRDefault="00562B0F" w:rsidP="00562B0F">
      <w:r w:rsidRPr="0091777B">
        <w:rPr>
          <w:b/>
        </w:rPr>
        <w:t>Comment</w:t>
      </w:r>
      <w:r w:rsidRPr="0091777B">
        <w:t xml:space="preserve">: Many protein, small molecule and gene databases </w:t>
      </w:r>
      <w:r>
        <w:t xml:space="preserve">follow </w:t>
      </w:r>
      <w:r w:rsidRPr="0091777B">
        <w:t>EntityReference</w:t>
      </w:r>
      <w:r>
        <w:t xml:space="preserve"> semantics</w:t>
      </w:r>
      <w:r w:rsidRPr="0091777B">
        <w:t xml:space="preserve">, </w:t>
      </w:r>
      <w:r>
        <w:t xml:space="preserve">thus </w:t>
      </w:r>
      <w:r w:rsidRPr="0091777B">
        <w:t xml:space="preserve">EntityReference is an important </w:t>
      </w:r>
      <w:r>
        <w:t>element</w:t>
      </w:r>
      <w:r w:rsidRPr="0091777B">
        <w:t xml:space="preserve"> for interoperability with t</w:t>
      </w:r>
      <w:r>
        <w:t>hose databases. Biologists</w:t>
      </w:r>
      <w:r w:rsidRPr="0091777B">
        <w:t xml:space="preserve"> often group different pools of molecules in different contexts under the same name</w:t>
      </w:r>
      <w:r>
        <w:t xml:space="preserve"> or database identifier</w:t>
      </w:r>
      <w:r w:rsidRPr="0091777B">
        <w:t>. For example cytoplasmic and extracellular calcium have different effects on the cell's behavior, but they are still called calcium. This grouping has three semantic implications:</w:t>
      </w:r>
    </w:p>
    <w:p w:rsidR="00562B0F" w:rsidRPr="0091777B" w:rsidRDefault="00562B0F" w:rsidP="00562B0F"/>
    <w:p w:rsidR="00562B0F" w:rsidRPr="0091777B" w:rsidRDefault="00562B0F" w:rsidP="00562B0F">
      <w:r w:rsidRPr="0091777B">
        <w:t>1.  Members of different pools share many physical and biochemical properties. This includes their chemical structure, sequence, organism and set of molecules they react with. They will also share a lot of secondary information such as their names, functional groupings, annotation terms and database identifiers.</w:t>
      </w:r>
    </w:p>
    <w:p w:rsidR="00562B0F" w:rsidRPr="0091777B" w:rsidRDefault="00562B0F" w:rsidP="00562B0F"/>
    <w:p w:rsidR="00562B0F" w:rsidRPr="0091777B" w:rsidRDefault="00562B0F" w:rsidP="00562B0F">
      <w:r w:rsidRPr="0091777B">
        <w:t>2. A small</w:t>
      </w:r>
      <w:r>
        <w:t xml:space="preserve"> number of transitions separate these pools. In other words molecules </w:t>
      </w:r>
      <w:r w:rsidRPr="0091777B">
        <w:t>frequent</w:t>
      </w:r>
      <w:r>
        <w:t>ly</w:t>
      </w:r>
      <w:r w:rsidRPr="0091777B">
        <w:t xml:space="preserve"> </w:t>
      </w:r>
      <w:r>
        <w:t>are</w:t>
      </w:r>
      <w:r w:rsidRPr="0091777B">
        <w:t xml:space="preserve"> transform</w:t>
      </w:r>
      <w:r>
        <w:t>ed</w:t>
      </w:r>
      <w:r w:rsidRPr="0091777B">
        <w:t xml:space="preserve"> from one physical entity to another</w:t>
      </w:r>
      <w:r>
        <w:t xml:space="preserve"> by enzymatic reaction or other mechanism, where all the transformed states share the majority of their definition, that is they belong</w:t>
      </w:r>
      <w:r w:rsidRPr="0091777B">
        <w:t xml:space="preserve"> to the same EntityReference. For example, an extracellular calcium ion can be cytopla</w:t>
      </w:r>
      <w:r>
        <w:t>smic, and p53 protein can be</w:t>
      </w:r>
      <w:r w:rsidRPr="0091777B">
        <w:t xml:space="preserve"> phosphorylated. However no calcium ion virtually becomes sodium, or no p</w:t>
      </w:r>
      <w:r>
        <w:t>53 becomes M</w:t>
      </w:r>
      <w:r w:rsidRPr="0091777B">
        <w:t xml:space="preserve">dm2. In the former it is the sheer energy barrier of a nuclear reaction, in the latter sheer statistical improbability of synthesizing the same sequence without a template. If one thinks about the biochemical network as molecules transforming into each other, and remove edges that </w:t>
      </w:r>
      <w:r>
        <w:t>cor</w:t>
      </w:r>
      <w:r w:rsidRPr="0091777B">
        <w:t>respond to transcription, translation, degradation and covalent modification of small molecules, each remaining component is a reference entity.</w:t>
      </w:r>
    </w:p>
    <w:p w:rsidR="00562B0F" w:rsidRPr="0091777B" w:rsidRDefault="00562B0F" w:rsidP="00562B0F"/>
    <w:p w:rsidR="00562B0F" w:rsidRPr="0091777B" w:rsidRDefault="00562B0F" w:rsidP="00562B0F">
      <w:r w:rsidRPr="0091777B">
        <w:t xml:space="preserve">3. Some of the pools </w:t>
      </w:r>
      <w:r>
        <w:t>in the same group can overlap. P</w:t>
      </w:r>
      <w:r w:rsidRPr="0091777B">
        <w:t>53-p@ser15 can overlap with p53-p@thr18. Most of the experiments in molecular biology will only investigate one feature, rarely multiple, and almost never all possible combinations. So almost all statements that refer to the state of the molecule</w:t>
      </w:r>
      <w:r>
        <w:t xml:space="preserve"> in scientific literature</w:t>
      </w:r>
      <w:r w:rsidRPr="0091777B">
        <w:t xml:space="preserve"> </w:t>
      </w:r>
      <w:r>
        <w:t>refer to</w:t>
      </w:r>
      <w:r w:rsidRPr="0091777B">
        <w:t xml:space="preserve"> a pool that can overlap with other pools. However no overlap is possible betwe</w:t>
      </w:r>
      <w:r>
        <w:t xml:space="preserve">en molecules of different </w:t>
      </w:r>
      <w:r w:rsidRPr="0091777B">
        <w:t>EntityReference</w:t>
      </w:r>
      <w:r>
        <w:t>’s</w:t>
      </w:r>
      <w:r w:rsidRPr="0091777B">
        <w:t>.</w:t>
      </w:r>
    </w:p>
    <w:p w:rsidR="00562B0F" w:rsidRPr="00CF06F4" w:rsidRDefault="00562B0F" w:rsidP="00562B0F">
      <w:r w:rsidRPr="00203E79">
        <w:rPr>
          <w:b/>
        </w:rPr>
        <w:t>Subclasses</w:t>
      </w:r>
      <w:r w:rsidRPr="00CF06F4">
        <w:t xml:space="preserve">: </w:t>
      </w:r>
      <w:r>
        <w:t>DnaReference</w:t>
      </w:r>
      <w:r w:rsidRPr="00CF06F4">
        <w:t xml:space="preserve">, </w:t>
      </w:r>
      <w:r>
        <w:t>ProteinReference</w:t>
      </w:r>
      <w:r w:rsidRPr="00CF06F4">
        <w:t xml:space="preserve">, </w:t>
      </w:r>
      <w:r>
        <w:t>RnaReference</w:t>
      </w:r>
      <w:r w:rsidRPr="00CF06F4">
        <w:t>, SmallMoleculeReference</w:t>
      </w:r>
    </w:p>
    <w:p w:rsidR="00562B0F" w:rsidRPr="002F63AB" w:rsidRDefault="00562B0F" w:rsidP="00562B0F">
      <w:pPr>
        <w:rPr>
          <w:i/>
        </w:rPr>
      </w:pPr>
      <w:r>
        <w:rPr>
          <w:b/>
        </w:rPr>
        <w:t xml:space="preserve">Parent class: </w:t>
      </w:r>
      <w:r>
        <w:rPr>
          <w:i/>
        </w:rPr>
        <w:t>UtilityClass</w:t>
      </w:r>
    </w:p>
    <w:p w:rsidR="00562B0F" w:rsidRPr="00225584" w:rsidRDefault="00562B0F" w:rsidP="00562B0F">
      <w:r w:rsidRPr="00CF06F4">
        <w:rPr>
          <w:b/>
        </w:rPr>
        <w:t>Properties</w:t>
      </w:r>
      <w:r w:rsidRPr="00CF06F4">
        <w:t>:</w:t>
      </w:r>
      <w:r>
        <w:rPr>
          <w:b/>
        </w:rPr>
        <w:t xml:space="preserve"> </w:t>
      </w:r>
      <w:r w:rsidRPr="006A5BAB">
        <w:rPr>
          <w:i/>
        </w:rPr>
        <w:t>entityFeature</w:t>
      </w:r>
      <w:r>
        <w:t xml:space="preserve">, </w:t>
      </w:r>
      <w:r w:rsidRPr="006A5BAB">
        <w:rPr>
          <w:i/>
        </w:rPr>
        <w:t>entityReferenceType</w:t>
      </w:r>
      <w:r>
        <w:t xml:space="preserve">, </w:t>
      </w:r>
      <w:r w:rsidRPr="006A5BAB">
        <w:rPr>
          <w:i/>
        </w:rPr>
        <w:t>evidence</w:t>
      </w:r>
      <w:r>
        <w:t xml:space="preserve">, </w:t>
      </w:r>
      <w:r w:rsidRPr="006A5BAB">
        <w:rPr>
          <w:i/>
        </w:rPr>
        <w:t>memberEntityReference</w:t>
      </w:r>
      <w:r>
        <w:t>, name ,</w:t>
      </w:r>
      <w:r w:rsidRPr="00A04808">
        <w:rPr>
          <w:i/>
        </w:rPr>
        <w:t>xref</w:t>
      </w:r>
    </w:p>
    <w:p w:rsidR="00562B0F" w:rsidRPr="00CF06F4" w:rsidRDefault="00562B0F" w:rsidP="00562B0F"/>
    <w:p w:rsidR="00562B0F" w:rsidRPr="0091777B" w:rsidRDefault="00562B0F" w:rsidP="00562B0F">
      <w:r w:rsidRPr="0091777B">
        <w:rPr>
          <w:i/>
        </w:rPr>
        <w:t>entityFeature</w:t>
      </w:r>
      <w:r w:rsidRPr="00CF06F4">
        <w:t xml:space="preserve"> - </w:t>
      </w:r>
      <w:r>
        <w:t>(0 or more object:</w:t>
      </w:r>
      <w:r w:rsidR="0015383C" w:rsidRPr="0015383C">
        <w:rPr>
          <w:rPrChange w:id="1751" w:author="Nadia Anwar" w:date="2010-05-19T16:58:00Z">
            <w:rPr>
              <w:i/>
            </w:rPr>
          </w:rPrChange>
        </w:rPr>
        <w:t>entityFeature</w:t>
      </w:r>
      <w:r>
        <w:t>) Variable feature observed for this entity,</w:t>
      </w:r>
      <w:r w:rsidRPr="0091777B">
        <w:t xml:space="preserve"> such as </w:t>
      </w:r>
      <w:r>
        <w:t>protein post-translational modification,</w:t>
      </w:r>
      <w:r w:rsidRPr="0091777B">
        <w:t xml:space="preserve"> </w:t>
      </w:r>
      <w:r>
        <w:t>DNA methylation site, or non-covalent binding partners</w:t>
      </w:r>
      <w:r w:rsidRPr="0091777B">
        <w:t>.</w:t>
      </w:r>
      <w:r>
        <w:t xml:space="preserve"> This acts as a database of features in use by the physical entities that reference this EntityReference instance. Note that features are also referenced in PhysicalEntity, in the feature and notFeature properties. In that case, only features that defined the physical entity are referenced. This introduces some redundancy, as features are referenced multiple times.  However, this property is required to relate generic feature definitions to generic physical entities, which are respectively defined using the memberFeature property of EntityFeature and the memberEntityReference of EntityReference.</w:t>
      </w:r>
    </w:p>
    <w:p w:rsidR="00562B0F" w:rsidRPr="00CF06F4" w:rsidRDefault="00562B0F" w:rsidP="00562B0F"/>
    <w:p w:rsidR="00562B0F" w:rsidRPr="0091777B" w:rsidRDefault="00562B0F" w:rsidP="00562B0F">
      <w:r w:rsidRPr="0091777B">
        <w:rPr>
          <w:i/>
        </w:rPr>
        <w:t>evidence</w:t>
      </w:r>
      <w:r w:rsidRPr="00CF06F4">
        <w:t xml:space="preserve"> - </w:t>
      </w:r>
      <w:r>
        <w:t>(0 or more object:</w:t>
      </w:r>
      <w:ins w:id="1752" w:author="Nadia Anwar" w:date="2010-06-30T11:33:00Z">
        <w:r w:rsidR="0015383C">
          <w:fldChar w:fldCharType="begin"/>
        </w:r>
        <w:r w:rsidR="00BE40AE">
          <w:instrText xml:space="preserve"> REF _Ref139516949 \h </w:instrText>
        </w:r>
      </w:ins>
      <w:r w:rsidR="0015383C">
        <w:fldChar w:fldCharType="separate"/>
      </w:r>
      <w:ins w:id="1753" w:author="Nadia Anwar" w:date="2010-07-19T15:58:00Z">
        <w:r w:rsidR="000523D8" w:rsidRPr="00CF06F4">
          <w:t>Evidence</w:t>
        </w:r>
      </w:ins>
      <w:ins w:id="1754" w:author="Nadia Anwar" w:date="2010-06-30T11:33:00Z">
        <w:r w:rsidR="0015383C">
          <w:fldChar w:fldCharType="end"/>
        </w:r>
      </w:ins>
      <w:del w:id="1755" w:author="Nadia Anwar" w:date="2010-06-30T11:33:00Z">
        <w:r w:rsidR="0015383C" w:rsidRPr="0015383C">
          <w:rPr>
            <w:rPrChange w:id="1756" w:author="Nadia Anwar" w:date="2010-05-19T16:58:00Z">
              <w:rPr>
                <w:i/>
              </w:rPr>
            </w:rPrChange>
          </w:rPr>
          <w:delText>Evidence</w:delText>
        </w:r>
      </w:del>
      <w:r>
        <w:t xml:space="preserve">) </w:t>
      </w:r>
      <w:r w:rsidRPr="0091777B">
        <w:t xml:space="preserve">Scientific evidence supporting the existence of </w:t>
      </w:r>
      <w:r>
        <w:t xml:space="preserve">this </w:t>
      </w:r>
      <w:r w:rsidRPr="0091777B">
        <w:t>EntityReference.</w:t>
      </w:r>
    </w:p>
    <w:p w:rsidR="00562B0F" w:rsidRPr="00CF06F4" w:rsidRDefault="00562B0F" w:rsidP="00562B0F"/>
    <w:p w:rsidR="00562B0F" w:rsidRPr="0091777B" w:rsidRDefault="00562B0F" w:rsidP="00562B0F">
      <w:r>
        <w:rPr>
          <w:i/>
        </w:rPr>
        <w:t>entityReference</w:t>
      </w:r>
      <w:r w:rsidRPr="0091777B">
        <w:rPr>
          <w:i/>
        </w:rPr>
        <w:t>Type</w:t>
      </w:r>
      <w:r w:rsidRPr="00CF06F4">
        <w:t xml:space="preserve"> – </w:t>
      </w:r>
      <w:r>
        <w:t>(0 or more object:</w:t>
      </w:r>
      <w:r w:rsidR="0015383C" w:rsidRPr="0015383C">
        <w:rPr>
          <w:rPrChange w:id="1757" w:author="Nadia Anwar" w:date="2010-05-19T16:58:00Z">
            <w:rPr>
              <w:i/>
            </w:rPr>
          </w:rPrChange>
        </w:rPr>
        <w:t>entityReferenceTypeVocabulary</w:t>
      </w:r>
      <w:r>
        <w:t xml:space="preserve">) </w:t>
      </w:r>
      <w:r w:rsidRPr="0091777B">
        <w:t>A controlled vocabulary term that describe</w:t>
      </w:r>
      <w:r>
        <w:t>s</w:t>
      </w:r>
      <w:r w:rsidRPr="0091777B">
        <w:t xml:space="preserve"> the type of grouping</w:t>
      </w:r>
      <w:r>
        <w:t>,</w:t>
      </w:r>
      <w:r w:rsidRPr="0091777B">
        <w:t xml:space="preserve"> such as homology or functional group</w:t>
      </w:r>
      <w:r>
        <w:t>.</w:t>
      </w:r>
    </w:p>
    <w:p w:rsidR="00562B0F" w:rsidRPr="00CF06F4" w:rsidRDefault="00562B0F" w:rsidP="00562B0F"/>
    <w:p w:rsidR="00562B0F" w:rsidRPr="0091777B" w:rsidRDefault="00562B0F" w:rsidP="00562B0F">
      <w:r w:rsidRPr="0091777B">
        <w:rPr>
          <w:i/>
        </w:rPr>
        <w:t>memberEntity</w:t>
      </w:r>
      <w:r>
        <w:rPr>
          <w:i/>
        </w:rPr>
        <w:t>Reference</w:t>
      </w:r>
      <w:r w:rsidRPr="00CF06F4">
        <w:t xml:space="preserve"> </w:t>
      </w:r>
      <w:r>
        <w:t>–</w:t>
      </w:r>
      <w:r w:rsidRPr="00CF06F4">
        <w:t xml:space="preserve"> </w:t>
      </w:r>
      <w:r>
        <w:t>(0 or more object:</w:t>
      </w:r>
      <w:ins w:id="1758" w:author="Nadia Anwar" w:date="2010-06-30T11:34:00Z">
        <w:r w:rsidR="0015383C">
          <w:fldChar w:fldCharType="begin"/>
        </w:r>
        <w:r w:rsidR="00BE40AE">
          <w:instrText xml:space="preserve"> REF _Ref139517004 \h </w:instrText>
        </w:r>
      </w:ins>
      <w:r w:rsidR="0015383C">
        <w:fldChar w:fldCharType="separate"/>
      </w:r>
      <w:ins w:id="1759" w:author="Nadia Anwar" w:date="2010-07-19T15:58:00Z">
        <w:r w:rsidR="000523D8" w:rsidRPr="00CF06F4">
          <w:t>EntityReference</w:t>
        </w:r>
      </w:ins>
      <w:ins w:id="1760" w:author="Nadia Anwar" w:date="2010-06-30T11:34:00Z">
        <w:r w:rsidR="0015383C">
          <w:fldChar w:fldCharType="end"/>
        </w:r>
      </w:ins>
      <w:del w:id="1761" w:author="Nadia Anwar" w:date="2010-06-30T11:34:00Z">
        <w:r w:rsidDel="00BE40AE">
          <w:delText>entityReference</w:delText>
        </w:r>
      </w:del>
      <w:r>
        <w:t xml:space="preserve">) If used, defines a generic </w:t>
      </w:r>
      <w:r w:rsidRPr="0091777B">
        <w:t>EntityReference</w:t>
      </w:r>
      <w:r>
        <w:t xml:space="preserve">. The set of values defines the generic </w:t>
      </w:r>
      <w:r w:rsidRPr="0091777B">
        <w:t>EntityReference. For example</w:t>
      </w:r>
      <w:r>
        <w:t>,</w:t>
      </w:r>
      <w:r w:rsidRPr="0091777B">
        <w:t xml:space="preserve"> a </w:t>
      </w:r>
      <w:r>
        <w:t xml:space="preserve">homology grouping, which is a set of physical entities that are homologous, like </w:t>
      </w:r>
      <w:r w:rsidRPr="0091777B">
        <w:t>a PFAM protein family.</w:t>
      </w:r>
    </w:p>
    <w:p w:rsidR="00562B0F" w:rsidRPr="00CF06F4" w:rsidRDefault="00562B0F" w:rsidP="00562B0F"/>
    <w:p w:rsidR="00562B0F" w:rsidRDefault="00562B0F" w:rsidP="00562B0F">
      <w:r w:rsidRPr="0091777B">
        <w:rPr>
          <w:i/>
        </w:rPr>
        <w:t>name</w:t>
      </w:r>
      <w:r w:rsidRPr="00CF06F4">
        <w:t xml:space="preserve"> - </w:t>
      </w:r>
      <w:r>
        <w:t>One or more</w:t>
      </w:r>
      <w:r w:rsidRPr="006F1B6C">
        <w:t xml:space="preserve"> name</w:t>
      </w:r>
      <w:r>
        <w:t>s</w:t>
      </w:r>
      <w:r w:rsidRPr="006F1B6C">
        <w:t xml:space="preserve"> of this entity. This will automatically include</w:t>
      </w:r>
      <w:r>
        <w:t xml:space="preserve"> values of the</w:t>
      </w:r>
      <w:r w:rsidRPr="006F1B6C">
        <w:t xml:space="preserve"> displayName and standardName</w:t>
      </w:r>
      <w:r>
        <w:t xml:space="preserve"> properties</w:t>
      </w:r>
      <w:r w:rsidRPr="006F1B6C">
        <w:t xml:space="preserve">, as they are child properties </w:t>
      </w:r>
      <w:r>
        <w:t>of the name property</w:t>
      </w:r>
      <w:r w:rsidRPr="006F1B6C">
        <w:t>.</w:t>
      </w:r>
      <w:r w:rsidRPr="00D548EE">
        <w:t xml:space="preserve"> </w:t>
      </w:r>
      <w:r>
        <w:t>DisplayName values are short names suitable for display in a graphic. Standard names are names that follow a standard nomenclature, like systematic yeast ORF names (e.g. YJL034W).</w:t>
      </w:r>
    </w:p>
    <w:p w:rsidR="00562B0F" w:rsidRPr="006F1B6C" w:rsidRDefault="00562B0F" w:rsidP="00562B0F"/>
    <w:p w:rsidR="00562B0F" w:rsidRPr="00CF06F4" w:rsidRDefault="00562B0F" w:rsidP="00562B0F">
      <w:r w:rsidRPr="0091777B">
        <w:rPr>
          <w:i/>
        </w:rPr>
        <w:t>xref</w:t>
      </w:r>
      <w:r w:rsidRPr="00CF06F4">
        <w:t xml:space="preserve"> - </w:t>
      </w:r>
      <w:r>
        <w:t>(0 or more object:</w:t>
      </w:r>
      <w:ins w:id="1762" w:author="Nadia Anwar" w:date="2010-06-30T11:35:00Z">
        <w:r w:rsidR="0015383C">
          <w:fldChar w:fldCharType="begin"/>
        </w:r>
        <w:r w:rsidR="00BE40AE">
          <w:instrText xml:space="preserve"> REF _Ref139517035 \h </w:instrText>
        </w:r>
      </w:ins>
      <w:r w:rsidR="0015383C">
        <w:fldChar w:fldCharType="separate"/>
      </w:r>
      <w:ins w:id="1763" w:author="Nadia Anwar" w:date="2010-07-19T15:58:00Z">
        <w:r w:rsidR="000523D8" w:rsidRPr="00CF06F4">
          <w:t>Xref</w:t>
        </w:r>
      </w:ins>
      <w:ins w:id="1764" w:author="Nadia Anwar" w:date="2010-06-30T11:35:00Z">
        <w:r w:rsidR="0015383C">
          <w:fldChar w:fldCharType="end"/>
        </w:r>
      </w:ins>
      <w:del w:id="1765" w:author="Nadia Anwar" w:date="2010-06-30T11:35:00Z">
        <w:r w:rsidDel="00BE40AE">
          <w:delText>Xref</w:delText>
        </w:r>
      </w:del>
      <w:r>
        <w:t>) External</w:t>
      </w:r>
      <w:r w:rsidRPr="00CF06F4">
        <w:t xml:space="preserve"> cross-references from this </w:t>
      </w:r>
      <w:r w:rsidRPr="0091777B">
        <w:t>EntityReference</w:t>
      </w:r>
      <w:r w:rsidRPr="00CF06F4">
        <w:t xml:space="preserve"> to entities in external databases.</w:t>
      </w:r>
    </w:p>
    <w:p w:rsidR="00562B0F" w:rsidRDefault="00562B0F" w:rsidP="00562B0F"/>
    <w:p w:rsidR="00562B0F" w:rsidRPr="001A6E2A" w:rsidRDefault="00562B0F" w:rsidP="00562B0F">
      <w:pPr>
        <w:rPr>
          <w:b/>
        </w:rPr>
      </w:pPr>
      <w:r>
        <w:rPr>
          <w:b/>
        </w:rPr>
        <w:t>Class Diagram</w:t>
      </w:r>
      <w:r w:rsidRPr="001A6E2A">
        <w:rPr>
          <w:b/>
        </w:rPr>
        <w:t>:</w:t>
      </w:r>
    </w:p>
    <w:p w:rsidR="00562B0F" w:rsidRPr="006F1B6C" w:rsidRDefault="00562B0F" w:rsidP="00562B0F">
      <w:r>
        <w:rPr>
          <w:noProof/>
        </w:rPr>
        <w:drawing>
          <wp:inline distT="0" distB="0" distL="0" distR="0">
            <wp:extent cx="5943600" cy="5122545"/>
            <wp:effectExtent l="25400" t="0" r="0" b="0"/>
            <wp:docPr id="36" name="Picture 36" descr="Entity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tityRef"/>
                    <pic:cNvPicPr>
                      <a:picLocks noChangeAspect="1" noChangeArrowheads="1"/>
                    </pic:cNvPicPr>
                  </pic:nvPicPr>
                  <pic:blipFill>
                    <a:blip r:embed="rId57"/>
                    <a:srcRect/>
                    <a:stretch>
                      <a:fillRect/>
                    </a:stretch>
                  </pic:blipFill>
                  <pic:spPr bwMode="auto">
                    <a:xfrm>
                      <a:off x="0" y="0"/>
                      <a:ext cx="5943600" cy="5122545"/>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766" w:name="_Toc75867198"/>
      <w:bookmarkStart w:id="1767" w:name="_Ref136338528"/>
      <w:bookmarkStart w:id="1768" w:name="_Toc137288661"/>
      <w:bookmarkStart w:id="1769" w:name="_Ref139516781"/>
      <w:bookmarkStart w:id="1770" w:name="_Ref139516949"/>
      <w:bookmarkStart w:id="1771" w:name="_Ref139517843"/>
      <w:bookmarkStart w:id="1772" w:name="_Ref139600777"/>
      <w:bookmarkStart w:id="1773" w:name="_Ref139602878"/>
      <w:bookmarkStart w:id="1774" w:name="_Ref139606992"/>
      <w:bookmarkStart w:id="1775" w:name="_Toc141172452"/>
      <w:bookmarkStart w:id="1776" w:name="_Toc141175331"/>
      <w:r w:rsidRPr="00CF06F4">
        <w:t>Evidence</w:t>
      </w:r>
      <w:bookmarkEnd w:id="1766"/>
      <w:bookmarkEnd w:id="1767"/>
      <w:bookmarkEnd w:id="1768"/>
      <w:bookmarkEnd w:id="1769"/>
      <w:bookmarkEnd w:id="1770"/>
      <w:bookmarkEnd w:id="1771"/>
      <w:bookmarkEnd w:id="1772"/>
      <w:bookmarkEnd w:id="1773"/>
      <w:bookmarkEnd w:id="1774"/>
      <w:bookmarkEnd w:id="1775"/>
      <w:bookmarkEnd w:id="1776"/>
    </w:p>
    <w:p w:rsidR="00562B0F" w:rsidRPr="00B769E1" w:rsidRDefault="00562B0F" w:rsidP="00562B0F">
      <w:r w:rsidRPr="00CF06F4">
        <w:rPr>
          <w:b/>
        </w:rPr>
        <w:t>Definition:</w:t>
      </w:r>
      <w:r w:rsidRPr="00CF06F4">
        <w:t xml:space="preserve"> The </w:t>
      </w:r>
      <w:r>
        <w:t xml:space="preserve">scientific </w:t>
      </w:r>
      <w:r w:rsidRPr="00CF06F4">
        <w:t>support for a particular assertion, such as the existence of an interaction or pathway.</w:t>
      </w:r>
      <w:r w:rsidRPr="00B769E1">
        <w:t xml:space="preserve"> At least one of </w:t>
      </w:r>
      <w:r w:rsidRPr="0091777B">
        <w:rPr>
          <w:i/>
        </w:rPr>
        <w:t>confidence</w:t>
      </w:r>
      <w:r w:rsidRPr="00B769E1">
        <w:t xml:space="preserve">, </w:t>
      </w:r>
      <w:r w:rsidRPr="0091777B">
        <w:rPr>
          <w:i/>
        </w:rPr>
        <w:t>evidenceCode</w:t>
      </w:r>
      <w:r w:rsidRPr="00B769E1">
        <w:t xml:space="preserve">, or </w:t>
      </w:r>
      <w:r w:rsidRPr="0091777B">
        <w:rPr>
          <w:i/>
        </w:rPr>
        <w:t>experimentalForm</w:t>
      </w:r>
      <w:r w:rsidRPr="00CF06F4">
        <w:t xml:space="preserve"> </w:t>
      </w:r>
      <w:r w:rsidRPr="00B769E1">
        <w:t xml:space="preserve">must be instantiated. </w:t>
      </w:r>
      <w:r w:rsidRPr="0091777B">
        <w:rPr>
          <w:i/>
        </w:rPr>
        <w:t>xref</w:t>
      </w:r>
      <w:r w:rsidRPr="00CF06F4">
        <w:t xml:space="preserve"> </w:t>
      </w:r>
      <w:r w:rsidRPr="00B769E1">
        <w:t>may reference a publication describing the</w:t>
      </w:r>
      <w:r>
        <w:t xml:space="preserve"> experimental evidence using a </w:t>
      </w:r>
      <w:r w:rsidR="0015383C" w:rsidRPr="0015383C">
        <w:rPr>
          <w:b/>
          <w:rPrChange w:id="1777" w:author="Nadia Anwar" w:date="2010-07-19T14:32:00Z">
            <w:rPr/>
          </w:rPrChange>
        </w:rPr>
        <w:t>PublicationXref</w:t>
      </w:r>
      <w:r w:rsidRPr="00B769E1">
        <w:t xml:space="preserve"> or may </w:t>
      </w:r>
      <w:r>
        <w:t>reference</w:t>
      </w:r>
      <w:r w:rsidRPr="00B769E1">
        <w:t xml:space="preserve"> a description of the experiment in an experimental description </w:t>
      </w:r>
      <w:r>
        <w:t xml:space="preserve">database using a </w:t>
      </w:r>
      <w:r w:rsidR="0015383C" w:rsidRPr="0015383C">
        <w:rPr>
          <w:b/>
          <w:rPrChange w:id="1778" w:author="Nadia Anwar" w:date="2010-07-19T14:32:00Z">
            <w:rPr/>
          </w:rPrChange>
        </w:rPr>
        <w:t>UnificationXref</w:t>
      </w:r>
      <w:r w:rsidRPr="00B769E1">
        <w:t xml:space="preserve"> (if the referen</w:t>
      </w:r>
      <w:r>
        <w:t xml:space="preserve">ced experiment is the same) or </w:t>
      </w:r>
      <w:r w:rsidR="0015383C" w:rsidRPr="0015383C">
        <w:rPr>
          <w:b/>
          <w:rPrChange w:id="1779" w:author="Nadia Anwar" w:date="2010-07-19T14:32:00Z">
            <w:rPr/>
          </w:rPrChange>
        </w:rPr>
        <w:t>RelationshipXref</w:t>
      </w:r>
      <w:r w:rsidRPr="00B769E1">
        <w:t xml:space="preserve"> (if it is not identical, but similar in some way e.g. similar in protocol). </w:t>
      </w:r>
      <w:r>
        <w:t>E</w:t>
      </w:r>
      <w:r w:rsidRPr="002846FB">
        <w:t>vidence is meant to provide more information than just an xref to the source paper</w:t>
      </w:r>
      <w:r w:rsidRPr="00B769E1">
        <w:t>.</w:t>
      </w:r>
    </w:p>
    <w:p w:rsidR="00562B0F" w:rsidRDefault="00562B0F" w:rsidP="00562B0F">
      <w:r w:rsidRPr="00CF06F4">
        <w:rPr>
          <w:b/>
        </w:rPr>
        <w:t>Examples</w:t>
      </w:r>
      <w:r>
        <w:t>: A</w:t>
      </w:r>
      <w:r w:rsidRPr="00CF06F4">
        <w:t xml:space="preserve"> molecular binding assay used to detec</w:t>
      </w:r>
      <w:r>
        <w:t>t a protein-protein interaction, yeast two-hybrid.</w:t>
      </w:r>
    </w:p>
    <w:p w:rsidR="00562B0F" w:rsidRPr="00625B53"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w:t>
      </w:r>
      <w:r w:rsidRPr="00401EF1">
        <w:rPr>
          <w:i/>
        </w:rPr>
        <w:t>confidence</w:t>
      </w:r>
      <w:r>
        <w:t xml:space="preserve">, </w:t>
      </w:r>
      <w:r w:rsidRPr="00401EF1">
        <w:rPr>
          <w:i/>
        </w:rPr>
        <w:t>evidenceCode</w:t>
      </w:r>
      <w:r>
        <w:t xml:space="preserve">, </w:t>
      </w:r>
      <w:r w:rsidRPr="00401EF1">
        <w:rPr>
          <w:i/>
        </w:rPr>
        <w:t>experimentalForm</w:t>
      </w:r>
      <w:r>
        <w:t xml:space="preserve">, </w:t>
      </w:r>
      <w:r w:rsidRPr="00401EF1">
        <w:rPr>
          <w:i/>
        </w:rPr>
        <w:t>xref</w:t>
      </w:r>
      <w:r>
        <w:t>, comment</w:t>
      </w:r>
    </w:p>
    <w:p w:rsidR="00562B0F" w:rsidRPr="00CF06F4" w:rsidRDefault="00562B0F" w:rsidP="00562B0F"/>
    <w:p w:rsidR="00562B0F" w:rsidRPr="00CF06F4" w:rsidRDefault="00562B0F" w:rsidP="00562B0F">
      <w:r w:rsidRPr="0091777B">
        <w:rPr>
          <w:i/>
        </w:rPr>
        <w:t>confidence</w:t>
      </w:r>
      <w:r w:rsidRPr="00CF06F4">
        <w:t xml:space="preserve"> - </w:t>
      </w:r>
      <w:r>
        <w:t>(0 or more object:</w:t>
      </w:r>
      <w:ins w:id="1780" w:author="Nadia Anwar" w:date="2010-06-30T11:35:00Z">
        <w:r w:rsidR="0015383C">
          <w:fldChar w:fldCharType="begin"/>
        </w:r>
        <w:r w:rsidR="00BE40AE">
          <w:instrText xml:space="preserve"> REF _Ref139517079 \h </w:instrText>
        </w:r>
      </w:ins>
      <w:r w:rsidR="0015383C">
        <w:fldChar w:fldCharType="separate"/>
      </w:r>
      <w:ins w:id="1781" w:author="Nadia Anwar" w:date="2010-07-19T15:58:00Z">
        <w:r w:rsidR="000523D8" w:rsidRPr="00CF06F4">
          <w:t>Score</w:t>
        </w:r>
      </w:ins>
      <w:ins w:id="1782" w:author="Nadia Anwar" w:date="2010-06-30T11:35:00Z">
        <w:r w:rsidR="0015383C">
          <w:fldChar w:fldCharType="end"/>
        </w:r>
      </w:ins>
      <w:del w:id="1783" w:author="Nadia Anwar" w:date="2010-06-30T11:35:00Z">
        <w:r w:rsidR="0015383C" w:rsidRPr="0015383C">
          <w:rPr>
            <w:rPrChange w:id="1784" w:author="Nadia Anwar" w:date="2010-05-19T16:58:00Z">
              <w:rPr>
                <w:i/>
              </w:rPr>
            </w:rPrChange>
          </w:rPr>
          <w:delText>Score</w:delText>
        </w:r>
      </w:del>
      <w:r>
        <w:t xml:space="preserve">) </w:t>
      </w:r>
      <w:r w:rsidRPr="00CF06F4">
        <w:t>Confiden</w:t>
      </w:r>
      <w:r>
        <w:t>ce in the containing instance, u</w:t>
      </w:r>
      <w:r w:rsidRPr="00CF06F4">
        <w:t>sually a statistical measure.</w:t>
      </w:r>
    </w:p>
    <w:p w:rsidR="00562B0F" w:rsidRPr="00CF06F4" w:rsidRDefault="00562B0F" w:rsidP="00562B0F"/>
    <w:p w:rsidR="00562B0F" w:rsidRPr="00CF06F4" w:rsidRDefault="00562B0F" w:rsidP="00562B0F">
      <w:r w:rsidRPr="0091777B">
        <w:rPr>
          <w:i/>
        </w:rPr>
        <w:t>evidenceCode</w:t>
      </w:r>
      <w:r>
        <w:t xml:space="preserve"> - (0 or more object:</w:t>
      </w:r>
      <w:ins w:id="1785" w:author="Nadia Anwar" w:date="2010-06-30T11:36:00Z">
        <w:r w:rsidR="0015383C">
          <w:fldChar w:fldCharType="begin"/>
        </w:r>
        <w:r w:rsidR="00BE40AE">
          <w:instrText xml:space="preserve"> REF _Ref139517108 \h </w:instrText>
        </w:r>
      </w:ins>
      <w:r w:rsidR="0015383C">
        <w:fldChar w:fldCharType="separate"/>
      </w:r>
      <w:ins w:id="1786" w:author="Nadia Anwar" w:date="2010-07-19T15:58:00Z">
        <w:r w:rsidR="000523D8" w:rsidRPr="00CF06F4">
          <w:t>EvidenceCodeVocabulary</w:t>
        </w:r>
      </w:ins>
      <w:ins w:id="1787" w:author="Nadia Anwar" w:date="2010-06-30T11:36:00Z">
        <w:r w:rsidR="0015383C">
          <w:fldChar w:fldCharType="end"/>
        </w:r>
      </w:ins>
      <w:del w:id="1788" w:author="Nadia Anwar" w:date="2010-06-30T11:36:00Z">
        <w:r w:rsidR="0015383C" w:rsidRPr="0015383C">
          <w:rPr>
            <w:rPrChange w:id="1789" w:author="Nadia Anwar" w:date="2010-05-19T16:59:00Z">
              <w:rPr>
                <w:i/>
              </w:rPr>
            </w:rPrChange>
          </w:rPr>
          <w:delText>EvidenceCodeVocabulary</w:delText>
        </w:r>
      </w:del>
      <w:r>
        <w:t>) References</w:t>
      </w:r>
      <w:r w:rsidRPr="00CF06F4">
        <w:t xml:space="preserve"> a term in an external controlled vocabulary, such as the </w:t>
      </w:r>
      <w:r>
        <w:t>PSI-MI experimental method types</w:t>
      </w:r>
      <w:r w:rsidRPr="00CF06F4">
        <w:t xml:space="preserve"> or BioCyc evidence codes, that describes the nature of the support. See the section on controlled vocabularies in Section 4 for more information.</w:t>
      </w:r>
    </w:p>
    <w:p w:rsidR="00562B0F" w:rsidRPr="00CF06F4" w:rsidRDefault="00562B0F" w:rsidP="00562B0F"/>
    <w:p w:rsidR="00562B0F" w:rsidRPr="00CF06F4" w:rsidRDefault="00562B0F" w:rsidP="00562B0F">
      <w:r w:rsidRPr="0091777B">
        <w:rPr>
          <w:i/>
        </w:rPr>
        <w:t>experimentalForm</w:t>
      </w:r>
      <w:r w:rsidRPr="00CF06F4">
        <w:t xml:space="preserve"> - </w:t>
      </w:r>
      <w:r>
        <w:t xml:space="preserve"> (0 or more object:</w:t>
      </w:r>
      <w:ins w:id="1790" w:author="Nadia Anwar" w:date="2010-06-30T11:36:00Z">
        <w:r w:rsidR="0015383C">
          <w:fldChar w:fldCharType="begin"/>
        </w:r>
        <w:r w:rsidR="00BE40AE">
          <w:instrText xml:space="preserve"> REF _Ref139517128 \h </w:instrText>
        </w:r>
      </w:ins>
      <w:r w:rsidR="0015383C">
        <w:fldChar w:fldCharType="separate"/>
      </w:r>
      <w:ins w:id="1791" w:author="Nadia Anwar" w:date="2010-07-19T15:58:00Z">
        <w:r w:rsidR="000523D8" w:rsidRPr="00CF06F4">
          <w:t>ExperimentalForm</w:t>
        </w:r>
      </w:ins>
      <w:ins w:id="1792" w:author="Nadia Anwar" w:date="2010-06-30T11:36:00Z">
        <w:r w:rsidR="0015383C">
          <w:fldChar w:fldCharType="end"/>
        </w:r>
      </w:ins>
      <w:del w:id="1793" w:author="Nadia Anwar" w:date="2010-06-30T11:36:00Z">
        <w:r w:rsidR="0015383C" w:rsidRPr="0015383C">
          <w:rPr>
            <w:rPrChange w:id="1794" w:author="Nadia Anwar" w:date="2010-05-19T16:59:00Z">
              <w:rPr>
                <w:i/>
              </w:rPr>
            </w:rPrChange>
          </w:rPr>
          <w:delText>ExperimentalForm</w:delText>
        </w:r>
      </w:del>
      <w:r>
        <w:t xml:space="preserve">) </w:t>
      </w:r>
      <w:r w:rsidRPr="00CF06F4">
        <w:t>The experimental forms associated with an evidence instance.</w:t>
      </w:r>
    </w:p>
    <w:p w:rsidR="00562B0F" w:rsidRPr="00CF06F4" w:rsidRDefault="00562B0F" w:rsidP="00562B0F"/>
    <w:p w:rsidR="00562B0F" w:rsidRDefault="00562B0F" w:rsidP="00562B0F">
      <w:r w:rsidRPr="0091777B">
        <w:rPr>
          <w:i/>
        </w:rPr>
        <w:t>xref</w:t>
      </w:r>
      <w:r w:rsidRPr="00CF06F4">
        <w:t xml:space="preserve"> - </w:t>
      </w:r>
      <w:r>
        <w:t>(0 or more object:</w:t>
      </w:r>
      <w:ins w:id="1795" w:author="Nadia Anwar" w:date="2010-06-30T11:36:00Z">
        <w:r w:rsidR="0015383C">
          <w:fldChar w:fldCharType="begin"/>
        </w:r>
        <w:r w:rsidR="00BE40AE">
          <w:instrText xml:space="preserve"> REF _Ref139517144 \h </w:instrText>
        </w:r>
      </w:ins>
      <w:r w:rsidR="0015383C">
        <w:fldChar w:fldCharType="separate"/>
      </w:r>
      <w:ins w:id="1796" w:author="Nadia Anwar" w:date="2010-07-19T15:58:00Z">
        <w:r w:rsidR="000523D8" w:rsidRPr="00CF06F4">
          <w:t>Xref</w:t>
        </w:r>
      </w:ins>
      <w:ins w:id="1797" w:author="Nadia Anwar" w:date="2010-06-30T11:36:00Z">
        <w:r w:rsidR="0015383C">
          <w:fldChar w:fldCharType="end"/>
        </w:r>
      </w:ins>
      <w:del w:id="1798" w:author="Nadia Anwar" w:date="2010-06-30T11:36:00Z">
        <w:r w:rsidR="0015383C" w:rsidRPr="0015383C">
          <w:rPr>
            <w:rPrChange w:id="1799" w:author="Nadia Anwar" w:date="2010-05-19T16:59:00Z">
              <w:rPr>
                <w:i/>
              </w:rPr>
            </w:rPrChange>
          </w:rPr>
          <w:delText>Xref</w:delText>
        </w:r>
      </w:del>
      <w:r>
        <w:t>) External cross-reference</w:t>
      </w:r>
      <w:r w:rsidRPr="00CF06F4">
        <w:t xml:space="preserve"> </w:t>
      </w:r>
      <w:r>
        <w:t>to evidence</w:t>
      </w:r>
      <w:r w:rsidRPr="00CF06F4">
        <w:t xml:space="preserve"> in</w:t>
      </w:r>
      <w:r>
        <w:t xml:space="preserve"> an external database</w:t>
      </w:r>
      <w:r w:rsidRPr="00CF06F4">
        <w:t>.</w:t>
      </w:r>
    </w:p>
    <w:p w:rsidR="00562B0F" w:rsidRDefault="00562B0F" w:rsidP="00562B0F"/>
    <w:p w:rsidR="00562B0F" w:rsidRPr="001A6E2A" w:rsidRDefault="00562B0F" w:rsidP="00562B0F">
      <w:pPr>
        <w:rPr>
          <w:b/>
        </w:rPr>
      </w:pPr>
      <w:r>
        <w:rPr>
          <w:b/>
        </w:rPr>
        <w:t>Class  Diagram</w:t>
      </w:r>
      <w:r w:rsidRPr="001A6E2A">
        <w:rPr>
          <w:b/>
        </w:rPr>
        <w:t>:</w:t>
      </w:r>
    </w:p>
    <w:p w:rsidR="00562B0F" w:rsidRPr="00CF06F4" w:rsidRDefault="00562B0F" w:rsidP="00562B0F">
      <w:r>
        <w:rPr>
          <w:noProof/>
        </w:rPr>
        <w:drawing>
          <wp:inline distT="0" distB="0" distL="0" distR="0">
            <wp:extent cx="5943600" cy="3242945"/>
            <wp:effectExtent l="25400" t="0" r="0" b="0"/>
            <wp:docPr id="37" name="Picture 37" descr="Ev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vidence"/>
                    <pic:cNvPicPr>
                      <a:picLocks noChangeAspect="1" noChangeArrowheads="1"/>
                    </pic:cNvPicPr>
                  </pic:nvPicPr>
                  <pic:blipFill>
                    <a:blip r:embed="rId58"/>
                    <a:srcRect/>
                    <a:stretch>
                      <a:fillRect/>
                    </a:stretch>
                  </pic:blipFill>
                  <pic:spPr bwMode="auto">
                    <a:xfrm>
                      <a:off x="0" y="0"/>
                      <a:ext cx="5943600" cy="3242945"/>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800" w:name="_Toc75867199"/>
      <w:bookmarkStart w:id="1801" w:name="_Toc137288662"/>
      <w:bookmarkStart w:id="1802" w:name="_Ref139517128"/>
      <w:bookmarkStart w:id="1803" w:name="_Ref139602836"/>
      <w:bookmarkStart w:id="1804" w:name="_Toc141172453"/>
      <w:bookmarkStart w:id="1805" w:name="_Toc141175332"/>
      <w:r w:rsidRPr="00CF06F4">
        <w:t>ExperimentalForm</w:t>
      </w:r>
      <w:bookmarkEnd w:id="1800"/>
      <w:bookmarkEnd w:id="1801"/>
      <w:bookmarkEnd w:id="1802"/>
      <w:bookmarkEnd w:id="1803"/>
      <w:bookmarkEnd w:id="1804"/>
      <w:bookmarkEnd w:id="1805"/>
    </w:p>
    <w:p w:rsidR="00562B0F" w:rsidRPr="00CF06F4" w:rsidRDefault="00562B0F" w:rsidP="00562B0F">
      <w:r w:rsidRPr="00CF06F4">
        <w:rPr>
          <w:b/>
        </w:rPr>
        <w:t>Definition:</w:t>
      </w:r>
      <w:r w:rsidRPr="00CF06F4">
        <w:t xml:space="preserve"> The form of a physical entity in a particular experiment, as it may be modified for purposes of experimental design. This is not the same as biologically relevant modifications captured in physical entity</w:t>
      </w:r>
      <w:r>
        <w:t xml:space="preserve"> or entity reference</w:t>
      </w:r>
      <w:r w:rsidRPr="00CF06F4">
        <w:t xml:space="preserve"> features.</w:t>
      </w:r>
    </w:p>
    <w:p w:rsidR="00562B0F" w:rsidRPr="0091777B" w:rsidRDefault="00562B0F" w:rsidP="00562B0F">
      <w:r w:rsidRPr="00CF06F4">
        <w:rPr>
          <w:b/>
        </w:rPr>
        <w:t>Examples</w:t>
      </w:r>
      <w:r w:rsidRPr="00CF06F4">
        <w:t>: A His-tagged protein in a binding assay.</w:t>
      </w:r>
      <w:r w:rsidRPr="0091777B">
        <w:t xml:space="preserve"> A protein can be tagged by multip</w:t>
      </w:r>
      <w:r>
        <w:t>le tags, so can have more than one</w:t>
      </w:r>
      <w:r w:rsidRPr="0091777B">
        <w:t xml:space="preserve"> experimental form type terms.</w:t>
      </w:r>
      <w:r>
        <w:t xml:space="preserve"> In the case of a gene, this could be a knock-out or mutation.</w:t>
      </w:r>
    </w:p>
    <w:p w:rsidR="00562B0F" w:rsidRPr="00247527" w:rsidRDefault="00562B0F" w:rsidP="00562B0F">
      <w:pPr>
        <w:rPr>
          <w:i/>
        </w:rPr>
      </w:pPr>
      <w:r>
        <w:rPr>
          <w:b/>
        </w:rPr>
        <w:t xml:space="preserve">Parent class: </w:t>
      </w:r>
      <w:r>
        <w:rPr>
          <w:i/>
        </w:rPr>
        <w:t xml:space="preserve"> UtilityClass</w:t>
      </w:r>
    </w:p>
    <w:p w:rsidR="00562B0F" w:rsidRPr="00CF06F4" w:rsidRDefault="00562B0F" w:rsidP="00562B0F">
      <w:r w:rsidRPr="00CF06F4">
        <w:rPr>
          <w:b/>
        </w:rPr>
        <w:t>Properties</w:t>
      </w:r>
      <w:r w:rsidRPr="00CF06F4">
        <w:t>:</w:t>
      </w:r>
      <w:r>
        <w:t xml:space="preserve"> </w:t>
      </w:r>
      <w:r w:rsidRPr="00FC06EA">
        <w:rPr>
          <w:i/>
        </w:rPr>
        <w:t>experimentalFeature</w:t>
      </w:r>
      <w:r>
        <w:t xml:space="preserve">, </w:t>
      </w:r>
      <w:r w:rsidRPr="00FC06EA">
        <w:rPr>
          <w:i/>
        </w:rPr>
        <w:t>experimentalFormDescription</w:t>
      </w:r>
      <w:r>
        <w:t xml:space="preserve">, </w:t>
      </w:r>
      <w:r w:rsidRPr="00FC06EA">
        <w:rPr>
          <w:i/>
        </w:rPr>
        <w:t>experimentalFormEntity</w:t>
      </w:r>
      <w:r>
        <w:t>, comment</w:t>
      </w:r>
    </w:p>
    <w:p w:rsidR="00562B0F" w:rsidRPr="00CF06F4" w:rsidRDefault="00562B0F" w:rsidP="00562B0F"/>
    <w:p w:rsidR="00562B0F" w:rsidRDefault="00562B0F" w:rsidP="00562B0F">
      <w:r w:rsidRPr="0091777B">
        <w:rPr>
          <w:i/>
        </w:rPr>
        <w:t>experimentalFormDescription</w:t>
      </w:r>
      <w:r w:rsidRPr="00CF06F4">
        <w:t xml:space="preserve">- </w:t>
      </w:r>
      <w:r>
        <w:t>(0 or more object:</w:t>
      </w:r>
      <w:r w:rsidR="0015383C" w:rsidRPr="0015383C">
        <w:rPr>
          <w:rPrChange w:id="1806" w:author="Nadia Anwar" w:date="2010-05-19T16:59:00Z">
            <w:rPr>
              <w:i/>
            </w:rPr>
          </w:rPrChange>
        </w:rPr>
        <w:t>ExperimentalFormVocabulary</w:t>
      </w:r>
      <w:r>
        <w:t xml:space="preserve">) </w:t>
      </w:r>
      <w:r w:rsidRPr="00CF06F4">
        <w:t xml:space="preserve">Descriptor of this experimental form from a controlled vocabulary. </w:t>
      </w:r>
      <w:r w:rsidRPr="00BE75C0">
        <w:t>A reference to the PSI Molecular Interaction ontology (MI) participant identification method (e.g. mass spectrometry), experimental role (e.g. bait, prey), experimental preparation (e.g. expression level) type. Homepage at h</w:t>
      </w:r>
      <w:r>
        <w:t xml:space="preserve">ttp://www.psidev.info/.  Browse at </w:t>
      </w:r>
      <w:r w:rsidRPr="00BE75C0">
        <w:t>http://www.ebi.ac.uk/ontology-lookup/browse.do?ontName=MI&amp;termId=MI%3A0002&amp;termName=participant%20identification%20method</w:t>
      </w:r>
    </w:p>
    <w:p w:rsidR="00562B0F" w:rsidRPr="00CF06F4" w:rsidRDefault="00562B0F" w:rsidP="00562B0F">
      <w:r w:rsidRPr="00CF06F4">
        <w:t>See the section on controlled vocabularies in Section 4 for more information.</w:t>
      </w:r>
    </w:p>
    <w:p w:rsidR="00562B0F" w:rsidRPr="00CF06F4" w:rsidRDefault="00562B0F" w:rsidP="00562B0F"/>
    <w:p w:rsidR="00562B0F" w:rsidRPr="00CF06F4" w:rsidRDefault="00562B0F" w:rsidP="00562B0F">
      <w:r w:rsidRPr="0091777B">
        <w:rPr>
          <w:i/>
        </w:rPr>
        <w:t>experimentalFormEntity</w:t>
      </w:r>
      <w:r>
        <w:t xml:space="preserve"> </w:t>
      </w:r>
      <w:r w:rsidRPr="00CF06F4">
        <w:t xml:space="preserve">- </w:t>
      </w:r>
      <w:r>
        <w:t>(0 or more object:</w:t>
      </w:r>
      <w:ins w:id="1807" w:author="Nadia Anwar" w:date="2010-06-30T11:43:00Z">
        <w:r w:rsidR="0015383C">
          <w:fldChar w:fldCharType="begin"/>
        </w:r>
        <w:r w:rsidR="00BE40AE">
          <w:instrText xml:space="preserve"> REF _Ref139517541 \h </w:instrText>
        </w:r>
      </w:ins>
      <w:r w:rsidR="0015383C">
        <w:fldChar w:fldCharType="separate"/>
      </w:r>
      <w:ins w:id="1808" w:author="Nadia Anwar" w:date="2010-07-19T15:58:00Z">
        <w:r w:rsidR="000523D8" w:rsidRPr="00CF06F4">
          <w:t>PhysicalEntity</w:t>
        </w:r>
      </w:ins>
      <w:ins w:id="1809" w:author="Nadia Anwar" w:date="2010-06-30T11:43:00Z">
        <w:r w:rsidR="0015383C">
          <w:fldChar w:fldCharType="end"/>
        </w:r>
        <w:r w:rsidR="00BE40AE">
          <w:t xml:space="preserve"> </w:t>
        </w:r>
      </w:ins>
      <w:del w:id="1810" w:author="Nadia Anwar" w:date="2010-06-30T11:43:00Z">
        <w:r w:rsidR="0015383C" w:rsidRPr="0015383C">
          <w:rPr>
            <w:rPrChange w:id="1811" w:author="Nadia Anwar" w:date="2010-05-19T16:59:00Z">
              <w:rPr>
                <w:i/>
              </w:rPr>
            </w:rPrChange>
          </w:rPr>
          <w:delText>PhysicalEntity</w:delText>
        </w:r>
        <w:r w:rsidDel="00BE40AE">
          <w:delText xml:space="preserve"> </w:delText>
        </w:r>
      </w:del>
      <w:r>
        <w:t>or object:</w:t>
      </w:r>
      <w:ins w:id="1812" w:author="Nadia Anwar" w:date="2010-06-30T11:43:00Z">
        <w:r w:rsidR="0015383C">
          <w:fldChar w:fldCharType="begin"/>
        </w:r>
        <w:r w:rsidR="00BE40AE">
          <w:instrText xml:space="preserve"> REF _Ref139517562 \h </w:instrText>
        </w:r>
      </w:ins>
      <w:r w:rsidR="0015383C">
        <w:fldChar w:fldCharType="separate"/>
      </w:r>
      <w:ins w:id="1813" w:author="Nadia Anwar" w:date="2010-07-19T15:58:00Z">
        <w:r w:rsidR="000523D8" w:rsidRPr="00CF06F4">
          <w:t>Gene</w:t>
        </w:r>
      </w:ins>
      <w:ins w:id="1814" w:author="Nadia Anwar" w:date="2010-06-30T11:43:00Z">
        <w:r w:rsidR="0015383C">
          <w:fldChar w:fldCharType="end"/>
        </w:r>
      </w:ins>
      <w:del w:id="1815" w:author="Nadia Anwar" w:date="2010-06-30T11:43:00Z">
        <w:r w:rsidR="0015383C" w:rsidRPr="0015383C">
          <w:rPr>
            <w:rPrChange w:id="1816" w:author="Nadia Anwar" w:date="2010-05-19T16:59:00Z">
              <w:rPr>
                <w:i/>
              </w:rPr>
            </w:rPrChange>
          </w:rPr>
          <w:delText>Gene</w:delText>
        </w:r>
      </w:del>
      <w:r>
        <w:t xml:space="preserve">) </w:t>
      </w:r>
      <w:r w:rsidRPr="00CF06F4">
        <w:t>The Gene or PhysicalEntity that has the experimental form being described.</w:t>
      </w:r>
    </w:p>
    <w:p w:rsidR="00562B0F" w:rsidRPr="00CF06F4" w:rsidRDefault="00562B0F" w:rsidP="00562B0F"/>
    <w:p w:rsidR="00562B0F" w:rsidRDefault="00562B0F" w:rsidP="00562B0F">
      <w:r w:rsidRPr="0091777B">
        <w:rPr>
          <w:i/>
        </w:rPr>
        <w:t>experimentalFeature</w:t>
      </w:r>
      <w:r>
        <w:t xml:space="preserve"> </w:t>
      </w:r>
      <w:r w:rsidRPr="00CF06F4">
        <w:t xml:space="preserve">- </w:t>
      </w:r>
      <w:r>
        <w:t>(0 or more object:</w:t>
      </w:r>
      <w:ins w:id="1817" w:author="Nadia Anwar" w:date="2010-06-30T11:44:00Z">
        <w:r w:rsidR="0015383C">
          <w:fldChar w:fldCharType="begin"/>
        </w:r>
        <w:r w:rsidR="00BE40AE">
          <w:instrText xml:space="preserve"> REF _Ref139517602 \h </w:instrText>
        </w:r>
      </w:ins>
      <w:r w:rsidR="0015383C">
        <w:fldChar w:fldCharType="separate"/>
      </w:r>
      <w:ins w:id="1818" w:author="Nadia Anwar" w:date="2010-07-19T15:58:00Z">
        <w:r w:rsidR="000523D8" w:rsidRPr="00CF06F4">
          <w:t>EntityFeature</w:t>
        </w:r>
      </w:ins>
      <w:ins w:id="1819" w:author="Nadia Anwar" w:date="2010-06-30T11:44:00Z">
        <w:r w:rsidR="0015383C">
          <w:fldChar w:fldCharType="end"/>
        </w:r>
      </w:ins>
      <w:del w:id="1820" w:author="Nadia Anwar" w:date="2010-06-30T11:44:00Z">
        <w:r w:rsidR="0015383C" w:rsidRPr="0015383C">
          <w:rPr>
            <w:rPrChange w:id="1821" w:author="Nadia Anwar" w:date="2010-05-19T16:59:00Z">
              <w:rPr>
                <w:i/>
              </w:rPr>
            </w:rPrChange>
          </w:rPr>
          <w:delText>EntityFeature</w:delText>
        </w:r>
      </w:del>
      <w:r>
        <w:t xml:space="preserve">) </w:t>
      </w:r>
      <w:r w:rsidRPr="00BE75C0">
        <w:t>A feature of the experimental form of the participant of the interaction, such as a protein tag. It is not expected to occur in vivo or be necessary for the interaction.</w:t>
      </w:r>
    </w:p>
    <w:p w:rsidR="00562B0F" w:rsidRDefault="00562B0F" w:rsidP="00562B0F"/>
    <w:p w:rsidR="00562B0F" w:rsidRPr="001A6E2A" w:rsidRDefault="00562B0F" w:rsidP="00562B0F">
      <w:pPr>
        <w:rPr>
          <w:b/>
        </w:rPr>
      </w:pPr>
      <w:r>
        <w:rPr>
          <w:b/>
        </w:rPr>
        <w:t>Class Diagram</w:t>
      </w:r>
      <w:r w:rsidRPr="001A6E2A">
        <w:rPr>
          <w:b/>
        </w:rPr>
        <w:t>:</w:t>
      </w:r>
    </w:p>
    <w:p w:rsidR="00562B0F" w:rsidRPr="00BE75C0" w:rsidRDefault="00562B0F" w:rsidP="00562B0F">
      <w:r>
        <w:rPr>
          <w:noProof/>
        </w:rPr>
        <w:drawing>
          <wp:inline distT="0" distB="0" distL="0" distR="0">
            <wp:extent cx="5935345" cy="3547745"/>
            <wp:effectExtent l="25400" t="0" r="8255" b="0"/>
            <wp:docPr id="38" name="Picture 38" descr="Experimental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perimentalForm"/>
                    <pic:cNvPicPr>
                      <a:picLocks noChangeAspect="1" noChangeArrowheads="1"/>
                    </pic:cNvPicPr>
                  </pic:nvPicPr>
                  <pic:blipFill>
                    <a:blip r:embed="rId59"/>
                    <a:srcRect/>
                    <a:stretch>
                      <a:fillRect/>
                    </a:stretch>
                  </pic:blipFill>
                  <pic:spPr bwMode="auto">
                    <a:xfrm>
                      <a:off x="0" y="0"/>
                      <a:ext cx="5935345" cy="3547745"/>
                    </a:xfrm>
                    <a:prstGeom prst="rect">
                      <a:avLst/>
                    </a:prstGeom>
                    <a:noFill/>
                    <a:ln w="9525">
                      <a:noFill/>
                      <a:miter lim="800000"/>
                      <a:headEnd/>
                      <a:tailEnd/>
                    </a:ln>
                  </pic:spPr>
                </pic:pic>
              </a:graphicData>
            </a:graphic>
          </wp:inline>
        </w:drawing>
      </w:r>
    </w:p>
    <w:p w:rsidR="00562B0F" w:rsidRPr="00CF06F4" w:rsidRDefault="00562B0F" w:rsidP="00562B0F"/>
    <w:p w:rsidR="00562B0F" w:rsidRDefault="00562B0F" w:rsidP="00562B0F">
      <w:pPr>
        <w:pStyle w:val="Heading3"/>
      </w:pPr>
      <w:bookmarkStart w:id="1822" w:name="_Toc75867200"/>
      <w:bookmarkStart w:id="1823" w:name="_Toc137288663"/>
      <w:bookmarkStart w:id="1824" w:name="_Ref139510349"/>
      <w:bookmarkStart w:id="1825" w:name="_Ref139603335"/>
      <w:bookmarkStart w:id="1826" w:name="_Toc141172454"/>
      <w:bookmarkStart w:id="1827" w:name="_Toc141175333"/>
      <w:r>
        <w:t>kPrime</w:t>
      </w:r>
      <w:bookmarkEnd w:id="1822"/>
      <w:bookmarkEnd w:id="1823"/>
      <w:bookmarkEnd w:id="1824"/>
      <w:bookmarkEnd w:id="1825"/>
      <w:bookmarkEnd w:id="1826"/>
      <w:bookmarkEnd w:id="1827"/>
    </w:p>
    <w:p w:rsidR="00562B0F" w:rsidRDefault="00562B0F" w:rsidP="00562B0F">
      <w:r w:rsidRPr="007A38C0">
        <w:rPr>
          <w:b/>
        </w:rPr>
        <w:t>Definition:</w:t>
      </w:r>
      <w:r>
        <w:t xml:space="preserve"> The apparent equilibrium constant, K', and associated values.  Concentrations in the equilibrium constant equation refer to the total concentrations of all forms of particular biochemical reactants. For example, in the equilibrium constant equation for the biochemical reaction in which ATP is hydrolyzed to ADP and inorganic phosphate:</w:t>
      </w:r>
    </w:p>
    <w:p w:rsidR="00562B0F" w:rsidRDefault="00562B0F" w:rsidP="00562B0F"/>
    <w:p w:rsidR="00562B0F" w:rsidRDefault="00562B0F" w:rsidP="00562B0F">
      <w:r>
        <w:t>K' = [ADP][Pi]/[ATP],</w:t>
      </w:r>
    </w:p>
    <w:p w:rsidR="00562B0F" w:rsidRDefault="00562B0F" w:rsidP="00562B0F"/>
    <w:p w:rsidR="00562B0F" w:rsidRDefault="00562B0F" w:rsidP="00562B0F">
      <w:r>
        <w:t>The concentration of ATP refers to the total concentration of all of the following species:</w:t>
      </w:r>
    </w:p>
    <w:p w:rsidR="00562B0F" w:rsidRDefault="00562B0F" w:rsidP="00562B0F"/>
    <w:p w:rsidR="00562B0F" w:rsidRDefault="00562B0F" w:rsidP="00562B0F">
      <w:r>
        <w:t>[ATP] = [ATP4-] + [HATP3-] + [H2ATP2-] + [MgATP2-] + [MgHATP-] + [Mg2ATP].</w:t>
      </w:r>
    </w:p>
    <w:p w:rsidR="00562B0F" w:rsidRDefault="00562B0F" w:rsidP="00562B0F"/>
    <w:p w:rsidR="00562B0F" w:rsidRDefault="00562B0F" w:rsidP="00562B0F">
      <w:r>
        <w:t>The apparent equilibrium constant is formally dimensionless, and can be kept so by inclusion of as many of the terms (1 mol/dm3) in the numerator or denominator as necessary.  It is a function of temperature (T), ionic strength (I), pH, and pMg (pMg = -log10[Mg2+]). Therefore, these quantities must be specified to be precise, and values for KEQ for biochemical reactions may be represented as 5-tuples of the form (K' T I pH pMg).  This property may have multiple values, representing different measurements for K' obtained under the different experimental conditions listed in the 5-tuple. (This definition adapted from EcoCyc)</w:t>
      </w:r>
    </w:p>
    <w:p w:rsidR="00562B0F" w:rsidRDefault="00562B0F" w:rsidP="00562B0F"/>
    <w:p w:rsidR="00562B0F" w:rsidRDefault="00562B0F" w:rsidP="00562B0F">
      <w:r>
        <w:t>See http://www.chem.qmul.ac.uk/iubmb/thermod/ for a thermodynamics tutorial.</w:t>
      </w:r>
    </w:p>
    <w:p w:rsidR="00562B0F" w:rsidRDefault="00562B0F" w:rsidP="00562B0F">
      <w:pPr>
        <w:rPr>
          <w:i/>
        </w:rPr>
      </w:pPr>
      <w:r>
        <w:rPr>
          <w:b/>
        </w:rPr>
        <w:t xml:space="preserve">Parent class: </w:t>
      </w:r>
      <w:r>
        <w:rPr>
          <w:i/>
        </w:rPr>
        <w:t>UtilityClass</w:t>
      </w:r>
    </w:p>
    <w:p w:rsidR="00562B0F" w:rsidRDefault="00562B0F" w:rsidP="00562B0F">
      <w:r>
        <w:rPr>
          <w:b/>
        </w:rPr>
        <w:t xml:space="preserve">Properties: </w:t>
      </w:r>
      <w:r w:rsidRPr="00806871">
        <w:t>ionicStrength</w:t>
      </w:r>
      <w:r>
        <w:t>, kPrime, ph, pMg, temperature, comment</w:t>
      </w:r>
    </w:p>
    <w:p w:rsidR="00562B0F" w:rsidRPr="0068300B" w:rsidRDefault="00562B0F" w:rsidP="00562B0F"/>
    <w:p w:rsidR="00562B0F" w:rsidRDefault="00562B0F" w:rsidP="00562B0F">
      <w:r w:rsidRPr="0091777B">
        <w:rPr>
          <w:i/>
        </w:rPr>
        <w:t>ionicStrength</w:t>
      </w:r>
      <w:r>
        <w:t xml:space="preserve"> - The ionic strength is defined as half of the total sum of the concentration (ci) of every ionic species (i) in the solution times the square of its charge (zi). For example, the ionic strength of a 0.1 M solution of CaCl2 is 0.5 x (0.1 x 22 + 0.2 x 12) = 0.3 M</w:t>
      </w:r>
    </w:p>
    <w:p w:rsidR="00562B0F" w:rsidRDefault="00562B0F" w:rsidP="00562B0F">
      <w:r>
        <w:t>(Definition from http://www.lsbu.ac.uk/biology/enztech/ph.html)</w:t>
      </w:r>
    </w:p>
    <w:p w:rsidR="00562B0F" w:rsidRDefault="00562B0F" w:rsidP="00562B0F"/>
    <w:p w:rsidR="00562B0F" w:rsidRDefault="00562B0F" w:rsidP="00562B0F">
      <w:r w:rsidRPr="0091777B">
        <w:rPr>
          <w:i/>
        </w:rPr>
        <w:t>kPrime</w:t>
      </w:r>
      <w:r>
        <w:t xml:space="preserve"> - The apparent equilibrium constant K'. Concentrations in the equilibrium constant equation refer to the total concentrations of all forms of particular biochemical reactants. For example, in the equilibrium constant equation for the biochemical reaction in which ATP is hydrolyzed to ADP and inorganic phosphate:</w:t>
      </w:r>
    </w:p>
    <w:p w:rsidR="00562B0F" w:rsidRDefault="00562B0F" w:rsidP="00562B0F"/>
    <w:p w:rsidR="00562B0F" w:rsidRDefault="00562B0F" w:rsidP="00562B0F">
      <w:r>
        <w:t>K' = [ADP][Pi]/[ATP],</w:t>
      </w:r>
    </w:p>
    <w:p w:rsidR="00562B0F" w:rsidRDefault="00562B0F" w:rsidP="00562B0F"/>
    <w:p w:rsidR="00562B0F" w:rsidRDefault="00562B0F" w:rsidP="00562B0F">
      <w:r>
        <w:t>The concentration of ATP refers to the total concentration of all of the following species:</w:t>
      </w:r>
    </w:p>
    <w:p w:rsidR="00562B0F" w:rsidRDefault="00562B0F" w:rsidP="00562B0F"/>
    <w:p w:rsidR="00562B0F" w:rsidRDefault="00562B0F" w:rsidP="00562B0F">
      <w:r>
        <w:t>[ATP] = [ATP4-] + [HATP3-] + [H2ATP2-] + [MgATP2-] + [MgHATP-] + [Mg2ATP].</w:t>
      </w:r>
    </w:p>
    <w:p w:rsidR="00562B0F" w:rsidRDefault="00562B0F" w:rsidP="00562B0F"/>
    <w:p w:rsidR="00562B0F" w:rsidRDefault="00562B0F" w:rsidP="00562B0F">
      <w:r>
        <w:t>The apparent equilibrium constant is formally dimensionless, and can be kept so by inclusion of as many of the terms (1 mol/dm3) in the numerator or denominator as necessary.  It is a function of temperature (T), ionic strength (I), pH, and pMg (pMg = -log10[Mg2+]).</w:t>
      </w:r>
    </w:p>
    <w:p w:rsidR="00562B0F" w:rsidRDefault="00562B0F" w:rsidP="00562B0F">
      <w:r>
        <w:t>(Definition from EcoCyc)</w:t>
      </w:r>
    </w:p>
    <w:p w:rsidR="00562B0F" w:rsidRDefault="00562B0F" w:rsidP="00562B0F"/>
    <w:p w:rsidR="00562B0F" w:rsidRDefault="00562B0F" w:rsidP="00562B0F">
      <w:r w:rsidRPr="0091777B">
        <w:rPr>
          <w:i/>
        </w:rPr>
        <w:t>ph</w:t>
      </w:r>
      <w:r>
        <w:t xml:space="preserve"> - </w:t>
      </w:r>
      <w:r w:rsidRPr="00C90CE0">
        <w:t>a measure of acidity and alkalinity of a solution that is a number on a scale on which a value of 7 represents neutrality and lower numbers indicate increasing acidity and higher numbers increasing alkalinity and on which each unit of change represents a tenfold change in acidity or alkalinity and that is the negative logarithm of the effective hydrogen-ion concentration or hydrogen-ion activity in gram equivalents per liter of the solution. (Definition from Merriam-Webster Dictionary)</w:t>
      </w:r>
    </w:p>
    <w:p w:rsidR="00562B0F" w:rsidRDefault="00562B0F" w:rsidP="00562B0F"/>
    <w:p w:rsidR="00562B0F" w:rsidRPr="00C90CE0" w:rsidRDefault="00562B0F" w:rsidP="00562B0F">
      <w:r w:rsidRPr="0091777B">
        <w:rPr>
          <w:i/>
        </w:rPr>
        <w:t>pMg</w:t>
      </w:r>
      <w:r>
        <w:t xml:space="preserve"> - </w:t>
      </w:r>
      <w:r w:rsidRPr="00C90CE0">
        <w:t>A measure of the concentration of magnesium (Mg) in solution. (pMg = -log10[Mg2+])</w:t>
      </w:r>
    </w:p>
    <w:p w:rsidR="00562B0F" w:rsidRDefault="00562B0F" w:rsidP="00562B0F"/>
    <w:p w:rsidR="00562B0F" w:rsidRDefault="00562B0F" w:rsidP="00562B0F">
      <w:r w:rsidRPr="0091777B">
        <w:rPr>
          <w:i/>
        </w:rPr>
        <w:t>temperature</w:t>
      </w:r>
      <w:r>
        <w:t xml:space="preserve"> - </w:t>
      </w:r>
      <w:r w:rsidRPr="007A38C0">
        <w:t>Temperature in Celsius</w:t>
      </w:r>
    </w:p>
    <w:p w:rsidR="00562B0F" w:rsidRDefault="00562B0F" w:rsidP="00562B0F"/>
    <w:p w:rsidR="00562B0F" w:rsidRPr="001A6E2A" w:rsidRDefault="00562B0F" w:rsidP="00562B0F">
      <w:pPr>
        <w:rPr>
          <w:b/>
        </w:rPr>
      </w:pPr>
      <w:r>
        <w:rPr>
          <w:b/>
        </w:rPr>
        <w:t>Class Diagram</w:t>
      </w:r>
      <w:r w:rsidRPr="001A6E2A">
        <w:rPr>
          <w:b/>
        </w:rPr>
        <w:t>:</w:t>
      </w:r>
    </w:p>
    <w:p w:rsidR="00562B0F" w:rsidRPr="00C90CE0" w:rsidRDefault="00562B0F" w:rsidP="00562B0F">
      <w:pPr>
        <w:jc w:val="center"/>
      </w:pPr>
      <w:r>
        <w:rPr>
          <w:noProof/>
        </w:rPr>
        <w:drawing>
          <wp:inline distT="0" distB="0" distL="0" distR="0">
            <wp:extent cx="2566294" cy="3774443"/>
            <wp:effectExtent l="25400" t="0" r="0" b="0"/>
            <wp:docPr id="39" name="Picture 39" descr="K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Prime"/>
                    <pic:cNvPicPr>
                      <a:picLocks noChangeAspect="1" noChangeArrowheads="1"/>
                    </pic:cNvPicPr>
                  </pic:nvPicPr>
                  <pic:blipFill>
                    <a:blip r:embed="rId60"/>
                    <a:srcRect/>
                    <a:stretch>
                      <a:fillRect/>
                    </a:stretch>
                  </pic:blipFill>
                  <pic:spPr bwMode="auto">
                    <a:xfrm>
                      <a:off x="0" y="0"/>
                      <a:ext cx="2567759" cy="3776597"/>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828" w:name="_Toc75867201"/>
      <w:bookmarkStart w:id="1829" w:name="_Ref136338637"/>
      <w:bookmarkStart w:id="1830" w:name="_Toc137288664"/>
      <w:bookmarkStart w:id="1831" w:name="_Ref139517866"/>
      <w:bookmarkStart w:id="1832" w:name="_Ref139601528"/>
      <w:bookmarkStart w:id="1833" w:name="_Ref139603914"/>
      <w:bookmarkStart w:id="1834" w:name="_Ref139604342"/>
      <w:bookmarkStart w:id="1835" w:name="_Ref139606066"/>
      <w:bookmarkStart w:id="1836" w:name="_Toc141172455"/>
      <w:bookmarkStart w:id="1837" w:name="_Toc141175334"/>
      <w:r w:rsidRPr="00CF06F4">
        <w:t>PathwayStep</w:t>
      </w:r>
      <w:bookmarkEnd w:id="1828"/>
      <w:bookmarkEnd w:id="1829"/>
      <w:bookmarkEnd w:id="1830"/>
      <w:bookmarkEnd w:id="1831"/>
      <w:bookmarkEnd w:id="1832"/>
      <w:bookmarkEnd w:id="1833"/>
      <w:bookmarkEnd w:id="1834"/>
      <w:bookmarkEnd w:id="1835"/>
      <w:bookmarkEnd w:id="1836"/>
      <w:bookmarkEnd w:id="1837"/>
    </w:p>
    <w:p w:rsidR="00562B0F" w:rsidRPr="00CF06F4" w:rsidRDefault="00562B0F" w:rsidP="00562B0F">
      <w:r w:rsidRPr="00CF06F4">
        <w:rPr>
          <w:b/>
        </w:rPr>
        <w:t>Definition</w:t>
      </w:r>
      <w:r w:rsidRPr="00CF06F4">
        <w:t xml:space="preserve">: </w:t>
      </w:r>
      <w:ins w:id="1838" w:author="Nadia Anwar" w:date="2010-07-19T14:38:00Z">
        <w:r w:rsidR="001A7821">
          <w:t>A step in an ordered pathway.</w:t>
        </w:r>
      </w:ins>
      <w:del w:id="1839" w:author="Nadia Anwar" w:date="2010-07-19T14:38:00Z">
        <w:r w:rsidRPr="00CF06F4" w:rsidDel="001A7821">
          <w:delText>A step in a pathway.</w:delText>
        </w:r>
      </w:del>
    </w:p>
    <w:p w:rsidR="001A7821" w:rsidRDefault="00562B0F" w:rsidP="001A7821">
      <w:pPr>
        <w:rPr>
          <w:ins w:id="1840" w:author="Nadia Anwar" w:date="2010-07-19T14:37:00Z"/>
        </w:rPr>
      </w:pPr>
      <w:r w:rsidRPr="00CF06F4">
        <w:rPr>
          <w:b/>
        </w:rPr>
        <w:t>Comment</w:t>
      </w:r>
      <w:r w:rsidRPr="00CF06F4">
        <w:t xml:space="preserve">: </w:t>
      </w:r>
      <w:ins w:id="1841" w:author="Nadia Anwar" w:date="2010-07-19T14:37:00Z">
        <w:r w:rsidR="001A7821">
          <w:t>Some pathways can have a temporal order. For example,  if the pathway boundaries are based on a perturbation phenotype link, the pathway might start with the perturbing agent and end at gene expression leading to the observed changes. Pathway steps can represent directed compound graphs.</w:t>
        </w:r>
      </w:ins>
    </w:p>
    <w:p w:rsidR="001A7821" w:rsidRDefault="0015383C" w:rsidP="001A7821">
      <w:pPr>
        <w:rPr>
          <w:ins w:id="1842" w:author="Nadia Anwar" w:date="2010-07-19T14:38:00Z"/>
        </w:rPr>
      </w:pPr>
      <w:ins w:id="1843" w:author="Nadia Anwar" w:date="2010-07-19T14:37:00Z">
        <w:r w:rsidRPr="0015383C">
          <w:rPr>
            <w:b/>
            <w:rPrChange w:id="1844" w:author="Nadia Anwar" w:date="2010-07-19T14:38:00Z">
              <w:rPr/>
            </w:rPrChange>
          </w:rPr>
          <w:t>Usage</w:t>
        </w:r>
      </w:ins>
      <w:ins w:id="1845" w:author="Nadia Anwar" w:date="2010-07-19T14:38:00Z">
        <w:r w:rsidRPr="0015383C">
          <w:rPr>
            <w:b/>
            <w:rPrChange w:id="1846" w:author="Nadia Anwar" w:date="2010-07-19T14:38:00Z">
              <w:rPr/>
            </w:rPrChange>
          </w:rPr>
          <w:t xml:space="preserve"> Note</w:t>
        </w:r>
      </w:ins>
      <w:ins w:id="1847" w:author="Nadia Anwar" w:date="2010-07-19T14:37:00Z">
        <w:r w:rsidRPr="0015383C">
          <w:rPr>
            <w:b/>
            <w:rPrChange w:id="1848" w:author="Nadia Anwar" w:date="2010-07-19T14:38:00Z">
              <w:rPr/>
            </w:rPrChange>
          </w:rPr>
          <w:t>:</w:t>
        </w:r>
        <w:r w:rsidR="001A7821">
          <w:t xml:space="preserve"> Multiple interactions may occur in a pathway step, each should be listed in the stepProcess property. Order relationships between pathway steps may be established with the nextStep slot. If the reaction contained in the step is a reversible biochemical reaction but physiologically has a direction in the context of this pathway, use the subclass BiochemicalPathwayStep.</w:t>
        </w:r>
        <w:r w:rsidR="001A7821" w:rsidRPr="00CF06F4" w:rsidDel="001A7821">
          <w:t xml:space="preserve"> </w:t>
        </w:r>
      </w:ins>
    </w:p>
    <w:p w:rsidR="00562B0F" w:rsidRPr="00CF06F4" w:rsidDel="001A7821" w:rsidRDefault="00562B0F" w:rsidP="001A7821">
      <w:pPr>
        <w:numPr>
          <w:ins w:id="1849" w:author="Nadia Anwar" w:date="2010-07-19T14:38:00Z"/>
        </w:numPr>
        <w:rPr>
          <w:del w:id="1850" w:author="Nadia Anwar" w:date="2010-07-19T14:37:00Z"/>
        </w:rPr>
      </w:pPr>
      <w:del w:id="1851" w:author="Nadia Anwar" w:date="2010-07-19T14:37:00Z">
        <w:r w:rsidRPr="00CF06F4" w:rsidDel="001A7821">
          <w:delText>Multiple interactions</w:delText>
        </w:r>
        <w:r w:rsidDel="001A7821">
          <w:delText xml:space="preserve"> or pathways</w:delText>
        </w:r>
        <w:r w:rsidRPr="00CF06F4" w:rsidDel="001A7821">
          <w:delText xml:space="preserve"> may occur in a pathway step, each should be listed in the </w:delText>
        </w:r>
      </w:del>
      <w:del w:id="1852" w:author="Nadia Anwar" w:date="2010-06-30T11:45:00Z">
        <w:r w:rsidRPr="00CF06F4" w:rsidDel="00BE40AE">
          <w:delText>stepProcess</w:delText>
        </w:r>
      </w:del>
      <w:del w:id="1853" w:author="Nadia Anwar" w:date="2010-07-19T14:37:00Z">
        <w:r w:rsidRPr="00CF06F4" w:rsidDel="001A7821">
          <w:delText xml:space="preserve"> property. Order relationsh</w:delText>
        </w:r>
        <w:r w:rsidDel="001A7821">
          <w:delText>ips between pathway steps are</w:delText>
        </w:r>
        <w:r w:rsidRPr="00CF06F4" w:rsidDel="001A7821">
          <w:delText xml:space="preserve"> </w:delText>
        </w:r>
        <w:r w:rsidDel="001A7821">
          <w:delText>defined</w:delText>
        </w:r>
        <w:r w:rsidRPr="00CF06F4" w:rsidDel="001A7821">
          <w:delText xml:space="preserve"> </w:delText>
        </w:r>
        <w:r w:rsidDel="001A7821">
          <w:delText>using</w:delText>
        </w:r>
        <w:r w:rsidRPr="00CF06F4" w:rsidDel="001A7821">
          <w:delText xml:space="preserve"> the next</w:delText>
        </w:r>
        <w:r w:rsidDel="001A7821">
          <w:delText xml:space="preserve">Step property. </w:delText>
        </w:r>
        <w:r w:rsidRPr="00CF06F4" w:rsidDel="001A7821">
          <w:delText>This ordering</w:delText>
        </w:r>
        <w:r w:rsidDel="001A7821">
          <w:delText xml:space="preserve"> is not necessarily temporal, such as for a pathway loop or a reversible reaction. T</w:delText>
        </w:r>
        <w:r w:rsidRPr="00CF06F4" w:rsidDel="001A7821">
          <w:delText>he order described may simply represent connectivity between adjacent steps. Temporal ordering information should only be inferred from the direction of each interaction</w:delText>
        </w:r>
        <w:r w:rsidDel="001A7821">
          <w:delText xml:space="preserve"> within the pathway</w:delText>
        </w:r>
        <w:r w:rsidRPr="00CF06F4" w:rsidDel="001A7821">
          <w:delText xml:space="preserve"> (see section on biochemical reaction direction in Section 4).</w:delText>
        </w:r>
      </w:del>
    </w:p>
    <w:p w:rsidR="00562B0F" w:rsidDel="001A7821" w:rsidRDefault="00562B0F" w:rsidP="001A7821">
      <w:pPr>
        <w:rPr>
          <w:del w:id="1854" w:author="Nadia Anwar" w:date="2010-07-19T14:37:00Z"/>
        </w:rPr>
      </w:pPr>
      <w:del w:id="1855" w:author="Nadia Anwar" w:date="2010-07-19T14:37:00Z">
        <w:r w:rsidDel="001A7821">
          <w:delText>This</w:delText>
        </w:r>
        <w:r w:rsidRPr="00CF06F4" w:rsidDel="001A7821">
          <w:delText xml:space="preserve"> represents a directed graph of step relationships that can be useful for describing the overall flow of a pathway, as may be useful in a pathway diagram.</w:delText>
        </w:r>
        <w:r w:rsidDel="001A7821">
          <w:delText xml:space="preserve"> A PathwayStep can be assumed to be in the same organism as the Pathway it is part of.</w:delText>
        </w:r>
      </w:del>
    </w:p>
    <w:p w:rsidR="00562B0F" w:rsidRPr="0091777B" w:rsidRDefault="00562B0F" w:rsidP="001A7821">
      <w:r w:rsidRPr="00CF06F4">
        <w:rPr>
          <w:b/>
        </w:rPr>
        <w:t>Example</w:t>
      </w:r>
      <w:r w:rsidRPr="00CF06F4">
        <w:t>: A metabolic pathway may contain a pathway step composed of one biochemical reaction (BR1) and one catalysis (CAT1) instance, where CAT1 describes the catalysis of BR1.</w:t>
      </w:r>
      <w:r w:rsidRPr="0091777B">
        <w:t xml:space="preserve"> The M phase of the cell cycle, defined as a pathway, precedes the G1 phase, also defined as a pathway.</w:t>
      </w:r>
    </w:p>
    <w:p w:rsidR="00562B0F" w:rsidRDefault="00562B0F" w:rsidP="00562B0F">
      <w:r w:rsidRPr="00203E79">
        <w:rPr>
          <w:b/>
        </w:rPr>
        <w:t>Subclasses</w:t>
      </w:r>
      <w:r w:rsidRPr="00CF06F4">
        <w:t>: BiochemicalPathwayStep</w:t>
      </w:r>
    </w:p>
    <w:p w:rsidR="00562B0F" w:rsidRPr="00B5741F" w:rsidRDefault="00562B0F" w:rsidP="00562B0F">
      <w:pPr>
        <w:rPr>
          <w:i/>
        </w:rPr>
      </w:pPr>
      <w:r>
        <w:rPr>
          <w:b/>
        </w:rPr>
        <w:t xml:space="preserve">Parent class: </w:t>
      </w:r>
      <w:r>
        <w:rPr>
          <w:i/>
        </w:rPr>
        <w:t>UtiltiyClass</w:t>
      </w:r>
    </w:p>
    <w:p w:rsidR="00562B0F" w:rsidRPr="00CF06F4" w:rsidRDefault="00562B0F" w:rsidP="00562B0F">
      <w:r w:rsidRPr="00CF06F4">
        <w:rPr>
          <w:b/>
        </w:rPr>
        <w:t>Properties</w:t>
      </w:r>
      <w:r w:rsidRPr="00CF06F4">
        <w:t>:</w:t>
      </w:r>
      <w:r>
        <w:t xml:space="preserve"> </w:t>
      </w:r>
      <w:r w:rsidRPr="00794B2E">
        <w:rPr>
          <w:i/>
        </w:rPr>
        <w:t>evidence</w:t>
      </w:r>
      <w:r>
        <w:t xml:space="preserve">, </w:t>
      </w:r>
      <w:r w:rsidRPr="00794B2E">
        <w:rPr>
          <w:i/>
        </w:rPr>
        <w:t>nextStep</w:t>
      </w:r>
      <w:r>
        <w:t xml:space="preserve">, </w:t>
      </w:r>
      <w:r>
        <w:rPr>
          <w:i/>
        </w:rPr>
        <w:t>s</w:t>
      </w:r>
      <w:ins w:id="1856" w:author="Nadia Anwar" w:date="2010-06-30T11:45:00Z">
        <w:r w:rsidR="00BE40AE">
          <w:rPr>
            <w:i/>
          </w:rPr>
          <w:t>tepProcess</w:t>
        </w:r>
      </w:ins>
      <w:r>
        <w:t>, comment</w:t>
      </w:r>
    </w:p>
    <w:p w:rsidR="00562B0F" w:rsidRPr="00CF06F4" w:rsidRDefault="00562B0F" w:rsidP="00562B0F"/>
    <w:p w:rsidR="00562B0F" w:rsidRPr="0091777B" w:rsidRDefault="00562B0F" w:rsidP="00562B0F">
      <w:r w:rsidRPr="0091777B">
        <w:rPr>
          <w:i/>
        </w:rPr>
        <w:t>evidence</w:t>
      </w:r>
      <w:r w:rsidRPr="00CF06F4">
        <w:t xml:space="preserve"> - </w:t>
      </w:r>
      <w:r>
        <w:t>(0 or more object:</w:t>
      </w:r>
      <w:ins w:id="1857" w:author="Nadia Anwar" w:date="2010-06-30T11:48:00Z">
        <w:r w:rsidR="0015383C">
          <w:fldChar w:fldCharType="begin"/>
        </w:r>
        <w:r w:rsidR="00BE40AE">
          <w:instrText xml:space="preserve"> REF _Ref139517843 \h </w:instrText>
        </w:r>
      </w:ins>
      <w:r w:rsidR="0015383C">
        <w:fldChar w:fldCharType="separate"/>
      </w:r>
      <w:ins w:id="1858" w:author="Nadia Anwar" w:date="2010-07-19T15:58:00Z">
        <w:r w:rsidR="000523D8" w:rsidRPr="00CF06F4">
          <w:t>Evidence</w:t>
        </w:r>
      </w:ins>
      <w:ins w:id="1859" w:author="Nadia Anwar" w:date="2010-06-30T11:48:00Z">
        <w:r w:rsidR="0015383C">
          <w:fldChar w:fldCharType="end"/>
        </w:r>
      </w:ins>
      <w:del w:id="1860" w:author="Nadia Anwar" w:date="2010-06-30T11:48:00Z">
        <w:r w:rsidR="0015383C" w:rsidRPr="0015383C">
          <w:rPr>
            <w:rPrChange w:id="1861" w:author="Nadia Anwar" w:date="2010-05-19T16:59:00Z">
              <w:rPr>
                <w:i/>
              </w:rPr>
            </w:rPrChange>
          </w:rPr>
          <w:delText>Evidence</w:delText>
        </w:r>
      </w:del>
      <w:r>
        <w:t xml:space="preserve">) </w:t>
      </w:r>
      <w:r w:rsidRPr="0091777B">
        <w:t xml:space="preserve">Scientific evidence supporting </w:t>
      </w:r>
      <w:r>
        <w:t>this pathwayStep</w:t>
      </w:r>
      <w:r w:rsidRPr="0091777B">
        <w:t>.</w:t>
      </w:r>
    </w:p>
    <w:p w:rsidR="00562B0F" w:rsidRPr="00CF06F4" w:rsidRDefault="00562B0F" w:rsidP="00562B0F"/>
    <w:p w:rsidR="00562B0F" w:rsidRDefault="00562B0F" w:rsidP="00562B0F">
      <w:r w:rsidRPr="0091777B">
        <w:rPr>
          <w:i/>
        </w:rPr>
        <w:t>nextStep</w:t>
      </w:r>
      <w:r w:rsidRPr="00CF06F4">
        <w:t xml:space="preserve"> - </w:t>
      </w:r>
      <w:r>
        <w:t>(0 or more object:</w:t>
      </w:r>
      <w:ins w:id="1862" w:author="Nadia Anwar" w:date="2010-06-30T11:48:00Z">
        <w:r w:rsidR="0015383C">
          <w:fldChar w:fldCharType="begin"/>
        </w:r>
        <w:r w:rsidR="00BE40AE">
          <w:instrText xml:space="preserve"> REF _Ref139517866 \h </w:instrText>
        </w:r>
      </w:ins>
      <w:r w:rsidR="0015383C">
        <w:fldChar w:fldCharType="separate"/>
      </w:r>
      <w:ins w:id="1863" w:author="Nadia Anwar" w:date="2010-07-19T15:58:00Z">
        <w:r w:rsidR="000523D8" w:rsidRPr="00CF06F4">
          <w:t>PathwayStep</w:t>
        </w:r>
      </w:ins>
      <w:ins w:id="1864" w:author="Nadia Anwar" w:date="2010-06-30T11:48:00Z">
        <w:r w:rsidR="0015383C">
          <w:fldChar w:fldCharType="end"/>
        </w:r>
      </w:ins>
      <w:del w:id="1865" w:author="Nadia Anwar" w:date="2010-06-30T11:48:00Z">
        <w:r w:rsidR="0015383C" w:rsidRPr="0015383C">
          <w:rPr>
            <w:rPrChange w:id="1866" w:author="Nadia Anwar" w:date="2010-05-19T16:59:00Z">
              <w:rPr>
                <w:i/>
              </w:rPr>
            </w:rPrChange>
          </w:rPr>
          <w:delText>PathwayStep</w:delText>
        </w:r>
      </w:del>
      <w:r>
        <w:t xml:space="preserve">) </w:t>
      </w:r>
      <w:r w:rsidRPr="00CF06F4">
        <w:t>The next step(s) of the pathway. Contains zero or more pathwayStep instances. If there is no next step, this property is empty.</w:t>
      </w:r>
    </w:p>
    <w:p w:rsidR="00562B0F" w:rsidRPr="00CF06F4" w:rsidRDefault="00562B0F" w:rsidP="00562B0F"/>
    <w:p w:rsidR="00562B0F" w:rsidRDefault="00562B0F" w:rsidP="00562B0F">
      <w:r w:rsidRPr="0091777B">
        <w:rPr>
          <w:i/>
        </w:rPr>
        <w:t>stepProcess</w:t>
      </w:r>
      <w:r w:rsidRPr="00CF06F4">
        <w:t xml:space="preserve"> - </w:t>
      </w:r>
      <w:r>
        <w:t>(0 or more object:</w:t>
      </w:r>
      <w:ins w:id="1867" w:author="Nadia Anwar" w:date="2010-06-30T11:49:00Z">
        <w:r w:rsidR="0015383C">
          <w:fldChar w:fldCharType="begin"/>
        </w:r>
        <w:r w:rsidR="00BE40AE">
          <w:instrText xml:space="preserve"> REF _Ref139517881 \h </w:instrText>
        </w:r>
      </w:ins>
      <w:r w:rsidR="0015383C">
        <w:fldChar w:fldCharType="separate"/>
      </w:r>
      <w:ins w:id="1868" w:author="Nadia Anwar" w:date="2010-07-19T15:58:00Z">
        <w:r w:rsidR="000523D8" w:rsidRPr="00CF06F4">
          <w:t>Pathway</w:t>
        </w:r>
      </w:ins>
      <w:ins w:id="1869" w:author="Nadia Anwar" w:date="2010-06-30T11:49:00Z">
        <w:r w:rsidR="0015383C">
          <w:fldChar w:fldCharType="end"/>
        </w:r>
      </w:ins>
      <w:ins w:id="1870" w:author="Nadia Anwar" w:date="2010-06-30T14:23:00Z">
        <w:r w:rsidR="003759CD">
          <w:t xml:space="preserve"> </w:t>
        </w:r>
      </w:ins>
      <w:del w:id="1871" w:author="Nadia Anwar" w:date="2010-06-30T11:49:00Z">
        <w:r w:rsidR="0015383C" w:rsidRPr="0015383C">
          <w:rPr>
            <w:rPrChange w:id="1872" w:author="Nadia Anwar" w:date="2010-05-19T16:59:00Z">
              <w:rPr>
                <w:i/>
              </w:rPr>
            </w:rPrChange>
          </w:rPr>
          <w:delText>Pathway</w:delText>
        </w:r>
        <w:r w:rsidDel="00BE40AE">
          <w:delText xml:space="preserve"> </w:delText>
        </w:r>
      </w:del>
      <w:r>
        <w:t>or object:</w:t>
      </w:r>
      <w:ins w:id="1873" w:author="Nadia Anwar" w:date="2010-06-30T11:49:00Z">
        <w:r w:rsidR="0015383C">
          <w:fldChar w:fldCharType="begin"/>
        </w:r>
        <w:r w:rsidR="00BE40AE">
          <w:instrText xml:space="preserve"> REF _Ref139517891 \h </w:instrText>
        </w:r>
      </w:ins>
      <w:r w:rsidR="0015383C">
        <w:fldChar w:fldCharType="separate"/>
      </w:r>
      <w:ins w:id="1874" w:author="Nadia Anwar" w:date="2010-07-19T15:58:00Z">
        <w:r w:rsidR="000523D8" w:rsidRPr="00CF06F4">
          <w:t>Interaction</w:t>
        </w:r>
      </w:ins>
      <w:ins w:id="1875" w:author="Nadia Anwar" w:date="2010-06-30T11:49:00Z">
        <w:r w:rsidR="0015383C">
          <w:fldChar w:fldCharType="end"/>
        </w:r>
      </w:ins>
      <w:del w:id="1876" w:author="Nadia Anwar" w:date="2010-06-30T11:49:00Z">
        <w:r w:rsidR="0015383C" w:rsidRPr="0015383C">
          <w:rPr>
            <w:rPrChange w:id="1877" w:author="Nadia Anwar" w:date="2010-05-19T16:59:00Z">
              <w:rPr>
                <w:i/>
              </w:rPr>
            </w:rPrChange>
          </w:rPr>
          <w:delText>Interaction</w:delText>
        </w:r>
      </w:del>
      <w:r>
        <w:t xml:space="preserve">) </w:t>
      </w:r>
      <w:r w:rsidRPr="0091777B">
        <w:t>An i</w:t>
      </w:r>
      <w:r>
        <w:t>nteraction or a pathway that is</w:t>
      </w:r>
      <w:r w:rsidRPr="0091777B">
        <w:t xml:space="preserve"> part of this pathway step</w:t>
      </w:r>
      <w:r w:rsidRPr="00CF06F4">
        <w:t>.</w:t>
      </w:r>
    </w:p>
    <w:p w:rsidR="00562B0F" w:rsidRDefault="00562B0F" w:rsidP="00562B0F"/>
    <w:p w:rsidR="00562B0F" w:rsidRPr="001A6E2A" w:rsidRDefault="00562B0F" w:rsidP="00562B0F">
      <w:pPr>
        <w:rPr>
          <w:b/>
        </w:rPr>
      </w:pPr>
      <w:r>
        <w:rPr>
          <w:b/>
        </w:rPr>
        <w:t>Class Diagram</w:t>
      </w:r>
      <w:r w:rsidRPr="001A6E2A">
        <w:rPr>
          <w:b/>
        </w:rPr>
        <w:t>:</w:t>
      </w:r>
    </w:p>
    <w:p w:rsidR="00562B0F" w:rsidRPr="00CF06F4" w:rsidRDefault="00562B0F" w:rsidP="00562B0F">
      <w:pPr>
        <w:jc w:val="center"/>
      </w:pPr>
      <w:r>
        <w:rPr>
          <w:noProof/>
        </w:rPr>
        <w:drawing>
          <wp:inline distT="0" distB="0" distL="0" distR="0">
            <wp:extent cx="5943600" cy="4250055"/>
            <wp:effectExtent l="25400" t="0" r="0" b="0"/>
            <wp:docPr id="40" name="Picture 40" descr="Pathway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thwayStep"/>
                    <pic:cNvPicPr>
                      <a:picLocks noChangeAspect="1" noChangeArrowheads="1"/>
                    </pic:cNvPicPr>
                  </pic:nvPicPr>
                  <pic:blipFill>
                    <a:blip r:embed="rId61"/>
                    <a:srcRect/>
                    <a:stretch>
                      <a:fillRect/>
                    </a:stretch>
                  </pic:blipFill>
                  <pic:spPr bwMode="auto">
                    <a:xfrm>
                      <a:off x="0" y="0"/>
                      <a:ext cx="5943600" cy="4250055"/>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878" w:name="_Toc75867202"/>
      <w:bookmarkStart w:id="1879" w:name="_Ref136338343"/>
      <w:bookmarkStart w:id="1880" w:name="_Ref136338426"/>
      <w:bookmarkStart w:id="1881" w:name="_Ref136338486"/>
      <w:bookmarkStart w:id="1882" w:name="_Toc137288665"/>
      <w:bookmarkStart w:id="1883" w:name="_Ref139518107"/>
      <w:bookmarkStart w:id="1884" w:name="_Ref139601074"/>
      <w:bookmarkStart w:id="1885" w:name="_Ref139605331"/>
      <w:bookmarkStart w:id="1886" w:name="_Ref139606977"/>
      <w:bookmarkStart w:id="1887" w:name="_Toc141172456"/>
      <w:bookmarkStart w:id="1888" w:name="_Toc141175335"/>
      <w:r w:rsidRPr="00CF06F4">
        <w:t>Provenance</w:t>
      </w:r>
      <w:bookmarkEnd w:id="1878"/>
      <w:bookmarkEnd w:id="1879"/>
      <w:bookmarkEnd w:id="1880"/>
      <w:bookmarkEnd w:id="1881"/>
      <w:bookmarkEnd w:id="1882"/>
      <w:bookmarkEnd w:id="1883"/>
      <w:bookmarkEnd w:id="1884"/>
      <w:bookmarkEnd w:id="1885"/>
      <w:bookmarkEnd w:id="1886"/>
      <w:bookmarkEnd w:id="1887"/>
      <w:bookmarkEnd w:id="1888"/>
    </w:p>
    <w:p w:rsidR="00562B0F" w:rsidRPr="00D3541C" w:rsidRDefault="00562B0F" w:rsidP="00562B0F">
      <w:r w:rsidRPr="00CF06F4">
        <w:rPr>
          <w:b/>
        </w:rPr>
        <w:t>Definition</w:t>
      </w:r>
      <w:r w:rsidRPr="00CF06F4">
        <w:t>: The direct source of this data. This does not store the trail of sources from the generation of the data to this point, only the last known source, such as a database.</w:t>
      </w:r>
      <w:r w:rsidRPr="00D3541C">
        <w:t xml:space="preserve"> The </w:t>
      </w:r>
      <w:r w:rsidRPr="0008483C">
        <w:rPr>
          <w:i/>
        </w:rPr>
        <w:t>xref</w:t>
      </w:r>
      <w:r>
        <w:t xml:space="preserve"> property may contain a </w:t>
      </w:r>
      <w:r w:rsidR="0015383C" w:rsidRPr="0015383C">
        <w:rPr>
          <w:b/>
          <w:rPrChange w:id="1889" w:author="Nadia Anwar" w:date="2010-07-19T14:39:00Z">
            <w:rPr/>
          </w:rPrChange>
        </w:rPr>
        <w:t>PublicationXref</w:t>
      </w:r>
      <w:r w:rsidRPr="00D3541C">
        <w:t xml:space="preserve"> referencing a publication describing the data source (e</w:t>
      </w:r>
      <w:r>
        <w:t xml:space="preserve">.g. a database publication). A </w:t>
      </w:r>
      <w:r w:rsidR="0015383C" w:rsidRPr="0015383C">
        <w:rPr>
          <w:b/>
          <w:rPrChange w:id="1890" w:author="Nadia Anwar" w:date="2010-07-19T14:39:00Z">
            <w:rPr/>
          </w:rPrChange>
        </w:rPr>
        <w:t>UnificationXref</w:t>
      </w:r>
      <w:r w:rsidRPr="00D3541C">
        <w:t xml:space="preserve"> may be used e.g. when pointing to an entry in a database of databases describing this database.</w:t>
      </w:r>
    </w:p>
    <w:p w:rsidR="00562B0F" w:rsidRPr="00CF06F4" w:rsidRDefault="00562B0F" w:rsidP="00562B0F">
      <w:r w:rsidRPr="00CF06F4">
        <w:rPr>
          <w:b/>
        </w:rPr>
        <w:t>Examples</w:t>
      </w:r>
      <w:r w:rsidRPr="00CF06F4">
        <w:t>: A database or person name.</w:t>
      </w:r>
    </w:p>
    <w:p w:rsidR="00562B0F" w:rsidRPr="00347C3F"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name, </w:t>
      </w:r>
      <w:r w:rsidRPr="00413BA7">
        <w:rPr>
          <w:i/>
        </w:rPr>
        <w:t>xref</w:t>
      </w:r>
      <w:r>
        <w:t>, comment</w:t>
      </w:r>
    </w:p>
    <w:p w:rsidR="00562B0F" w:rsidRPr="00CF06F4" w:rsidRDefault="00562B0F" w:rsidP="00562B0F"/>
    <w:p w:rsidR="00562B0F" w:rsidRDefault="00562B0F" w:rsidP="00562B0F">
      <w:r w:rsidRPr="0091777B">
        <w:rPr>
          <w:i/>
        </w:rPr>
        <w:t>name</w:t>
      </w:r>
      <w:r w:rsidRPr="00CF06F4">
        <w:t xml:space="preserve"> - </w:t>
      </w:r>
      <w:r>
        <w:t>One or more</w:t>
      </w:r>
      <w:r w:rsidRPr="006F1B6C">
        <w:t xml:space="preserve"> name</w:t>
      </w:r>
      <w:r>
        <w:t>s</w:t>
      </w:r>
      <w:r w:rsidRPr="006F1B6C">
        <w:t xml:space="preserve"> of this entity. This will automatically include</w:t>
      </w:r>
      <w:r>
        <w:t xml:space="preserve"> values of the</w:t>
      </w:r>
      <w:r w:rsidRPr="006F1B6C">
        <w:t xml:space="preserve"> displayName and standardName</w:t>
      </w:r>
      <w:r>
        <w:t xml:space="preserve"> properties</w:t>
      </w:r>
      <w:r w:rsidRPr="006F1B6C">
        <w:t xml:space="preserve">, as they are child properties </w:t>
      </w:r>
      <w:r>
        <w:t>of the name property</w:t>
      </w:r>
      <w:r w:rsidRPr="006F1B6C">
        <w:t>.</w:t>
      </w:r>
      <w:r w:rsidRPr="00D548EE">
        <w:t xml:space="preserve"> </w:t>
      </w:r>
      <w:r>
        <w:t>DisplayName values are short names suitable for display in a graphic. Standard names are names that follow a standard nomenclature, like systematic yeast ORF names (e.g. YJL034W).</w:t>
      </w:r>
    </w:p>
    <w:p w:rsidR="00562B0F" w:rsidRPr="00CF06F4" w:rsidRDefault="00562B0F" w:rsidP="00562B0F">
      <w:pPr>
        <w:rPr>
          <w:u w:val="single"/>
        </w:rPr>
      </w:pPr>
    </w:p>
    <w:p w:rsidR="00562B0F" w:rsidRPr="00CF06F4" w:rsidRDefault="00562B0F" w:rsidP="00562B0F">
      <w:pPr>
        <w:rPr>
          <w:u w:val="single"/>
        </w:rPr>
      </w:pPr>
      <w:r w:rsidRPr="0091777B">
        <w:rPr>
          <w:i/>
        </w:rPr>
        <w:t>xref</w:t>
      </w:r>
      <w:r>
        <w:t xml:space="preserve"> - (0 or more object:</w:t>
      </w:r>
      <w:ins w:id="1891" w:author="Nadia Anwar" w:date="2010-06-30T11:50:00Z">
        <w:r w:rsidR="0015383C">
          <w:fldChar w:fldCharType="begin"/>
        </w:r>
        <w:r w:rsidR="00BE40AE">
          <w:instrText xml:space="preserve"> REF _Ref139517940 \h </w:instrText>
        </w:r>
      </w:ins>
      <w:r w:rsidR="0015383C">
        <w:fldChar w:fldCharType="separate"/>
      </w:r>
      <w:ins w:id="1892" w:author="Nadia Anwar" w:date="2010-07-19T15:58:00Z">
        <w:r w:rsidR="000523D8" w:rsidRPr="00CF06F4">
          <w:t>PublicationXref</w:t>
        </w:r>
      </w:ins>
      <w:ins w:id="1893" w:author="Nadia Anwar" w:date="2010-06-30T11:50:00Z">
        <w:r w:rsidR="0015383C">
          <w:fldChar w:fldCharType="end"/>
        </w:r>
      </w:ins>
      <w:ins w:id="1894" w:author="Nadia Anwar" w:date="2010-06-30T11:51:00Z">
        <w:r w:rsidR="00BE40AE">
          <w:t xml:space="preserve"> </w:t>
        </w:r>
      </w:ins>
      <w:del w:id="1895" w:author="Nadia Anwar" w:date="2010-06-30T11:50:00Z">
        <w:r w:rsidR="0015383C" w:rsidRPr="0015383C">
          <w:rPr>
            <w:rPrChange w:id="1896" w:author="Nadia Anwar" w:date="2010-05-19T16:59:00Z">
              <w:rPr>
                <w:i/>
              </w:rPr>
            </w:rPrChange>
          </w:rPr>
          <w:delText>PublicationXref</w:delText>
        </w:r>
        <w:r w:rsidDel="00BE40AE">
          <w:delText xml:space="preserve"> </w:delText>
        </w:r>
      </w:del>
      <w:r>
        <w:t>or object:</w:t>
      </w:r>
      <w:ins w:id="1897" w:author="Nadia Anwar" w:date="2010-06-30T11:50:00Z">
        <w:r w:rsidR="0015383C">
          <w:fldChar w:fldCharType="begin"/>
        </w:r>
        <w:r w:rsidR="00BE40AE">
          <w:instrText xml:space="preserve"> REF _Ref139517954 \h </w:instrText>
        </w:r>
      </w:ins>
      <w:r w:rsidR="0015383C">
        <w:fldChar w:fldCharType="separate"/>
      </w:r>
      <w:ins w:id="1898" w:author="Nadia Anwar" w:date="2010-07-19T15:58:00Z">
        <w:r w:rsidR="000523D8" w:rsidRPr="00CF06F4">
          <w:t>UnificationXref</w:t>
        </w:r>
      </w:ins>
      <w:ins w:id="1899" w:author="Nadia Anwar" w:date="2010-06-30T11:50:00Z">
        <w:r w:rsidR="0015383C">
          <w:fldChar w:fldCharType="end"/>
        </w:r>
      </w:ins>
      <w:del w:id="1900" w:author="Nadia Anwar" w:date="2010-06-30T11:50:00Z">
        <w:r w:rsidR="0015383C" w:rsidRPr="0015383C">
          <w:rPr>
            <w:rPrChange w:id="1901" w:author="Nadia Anwar" w:date="2010-05-19T16:59:00Z">
              <w:rPr>
                <w:i/>
              </w:rPr>
            </w:rPrChange>
          </w:rPr>
          <w:delText>UnificationXref</w:delText>
        </w:r>
      </w:del>
      <w:r>
        <w:t>) C</w:t>
      </w:r>
      <w:r w:rsidRPr="00CF06F4">
        <w:t>ross-references from this</w:t>
      </w:r>
      <w:r>
        <w:t xml:space="preserve"> provenance</w:t>
      </w:r>
      <w:r w:rsidRPr="00CF06F4">
        <w:t xml:space="preserve"> entity to entities in external databases.</w:t>
      </w:r>
    </w:p>
    <w:p w:rsidR="00562B0F" w:rsidRDefault="00562B0F" w:rsidP="00562B0F"/>
    <w:p w:rsidR="00562B0F" w:rsidRPr="001A6E2A" w:rsidRDefault="00562B0F" w:rsidP="00562B0F">
      <w:pPr>
        <w:rPr>
          <w:b/>
        </w:rPr>
      </w:pPr>
      <w:r>
        <w:rPr>
          <w:b/>
        </w:rPr>
        <w:t>Class Diagram</w:t>
      </w:r>
      <w:r w:rsidRPr="001A6E2A">
        <w:rPr>
          <w:b/>
        </w:rPr>
        <w:t>:</w:t>
      </w:r>
    </w:p>
    <w:p w:rsidR="00562B0F" w:rsidRPr="00CF06F4" w:rsidRDefault="00562B0F" w:rsidP="00562B0F">
      <w:pPr>
        <w:jc w:val="center"/>
      </w:pPr>
      <w:r>
        <w:rPr>
          <w:noProof/>
        </w:rPr>
        <w:drawing>
          <wp:inline distT="0" distB="0" distL="0" distR="0">
            <wp:extent cx="4823138" cy="5077177"/>
            <wp:effectExtent l="25400" t="0" r="2862" b="0"/>
            <wp:docPr id="41" name="Picture 41" descr="Prove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ovenance"/>
                    <pic:cNvPicPr>
                      <a:picLocks noChangeAspect="1" noChangeArrowheads="1"/>
                    </pic:cNvPicPr>
                  </pic:nvPicPr>
                  <pic:blipFill>
                    <a:blip r:embed="rId62"/>
                    <a:srcRect/>
                    <a:stretch>
                      <a:fillRect/>
                    </a:stretch>
                  </pic:blipFill>
                  <pic:spPr bwMode="auto">
                    <a:xfrm>
                      <a:off x="0" y="0"/>
                      <a:ext cx="4828079" cy="5082378"/>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902" w:name="_Toc75867203"/>
      <w:bookmarkStart w:id="1903" w:name="_Ref136339775"/>
      <w:bookmarkStart w:id="1904" w:name="_Toc137288666"/>
      <w:bookmarkStart w:id="1905" w:name="_Ref139517079"/>
      <w:bookmarkStart w:id="1906" w:name="_Ref139600799"/>
      <w:bookmarkStart w:id="1907" w:name="_Ref139603270"/>
      <w:bookmarkStart w:id="1908" w:name="_Ref139605316"/>
      <w:bookmarkStart w:id="1909" w:name="_Toc141172457"/>
      <w:bookmarkStart w:id="1910" w:name="_Toc141175336"/>
      <w:r w:rsidRPr="00CF06F4">
        <w:t>Score</w:t>
      </w:r>
      <w:bookmarkEnd w:id="1902"/>
      <w:bookmarkEnd w:id="1903"/>
      <w:bookmarkEnd w:id="1904"/>
      <w:bookmarkEnd w:id="1905"/>
      <w:bookmarkEnd w:id="1906"/>
      <w:bookmarkEnd w:id="1907"/>
      <w:bookmarkEnd w:id="1908"/>
      <w:bookmarkEnd w:id="1909"/>
      <w:bookmarkEnd w:id="1910"/>
    </w:p>
    <w:p w:rsidR="00000000" w:rsidRDefault="0015383C">
      <w:pPr>
        <w:rPr>
          <w:ins w:id="1911" w:author="Nadia Anwar" w:date="2010-07-19T14:40:00Z"/>
        </w:rPr>
        <w:pPrChange w:id="1912" w:author="Nadia Anwar" w:date="2010-07-19T14:41:00Z">
          <w:pPr>
            <w:pStyle w:val="Heading3"/>
          </w:pPr>
        </w:pPrChange>
      </w:pPr>
      <w:ins w:id="1913" w:author="Nadia Anwar" w:date="2010-07-19T14:40:00Z">
        <w:r w:rsidRPr="0015383C">
          <w:rPr>
            <w:b/>
            <w:rPrChange w:id="1914" w:author="Nadia Anwar" w:date="2010-07-19T14:41:00Z">
              <w:rPr>
                <w:b w:val="0"/>
              </w:rPr>
            </w:rPrChange>
          </w:rPr>
          <w:t>Definition</w:t>
        </w:r>
        <w:r w:rsidR="00F42BAA" w:rsidRPr="00F42BAA">
          <w:t xml:space="preserve">: </w:t>
        </w:r>
        <w:r w:rsidRPr="0015383C">
          <w:rPr>
            <w:rPrChange w:id="1915" w:author="Nadia Anwar" w:date="2010-07-19T14:40:00Z">
              <w:rPr>
                <w:b w:val="0"/>
              </w:rPr>
            </w:rPrChange>
          </w:rPr>
          <w:t>A score associated with a publication reference describing how the score was determined, the name of the method and a comment briefly describing the method.</w:t>
        </w:r>
      </w:ins>
    </w:p>
    <w:p w:rsidR="00000000" w:rsidRDefault="0015383C">
      <w:pPr>
        <w:numPr>
          <w:ins w:id="1916" w:author="Nadia Anwar" w:date="2010-07-19T14:40:00Z"/>
        </w:numPr>
        <w:rPr>
          <w:ins w:id="1917" w:author="Nadia Anwar" w:date="2010-07-19T14:40:00Z"/>
          <w:bCs/>
          <w:rPrChange w:id="1918" w:author="Nadia Anwar" w:date="2010-07-19T14:40:00Z">
            <w:rPr>
              <w:ins w:id="1919" w:author="Nadia Anwar" w:date="2010-07-19T14:40:00Z"/>
              <w:rFonts w:asciiTheme="minorHAnsi" w:eastAsiaTheme="minorHAnsi" w:hAnsiTheme="minorHAnsi" w:cstheme="minorBidi"/>
              <w:bCs w:val="0"/>
              <w:color w:val="auto"/>
            </w:rPr>
          </w:rPrChange>
        </w:rPr>
        <w:pPrChange w:id="1920" w:author="Nadia Anwar" w:date="2010-07-19T14:41:00Z">
          <w:pPr>
            <w:pStyle w:val="Heading3"/>
          </w:pPr>
        </w:pPrChange>
      </w:pPr>
      <w:ins w:id="1921" w:author="Nadia Anwar" w:date="2010-07-19T14:40:00Z">
        <w:r w:rsidRPr="0015383C">
          <w:rPr>
            <w:b/>
            <w:rPrChange w:id="1922" w:author="Nadia Anwar" w:date="2010-07-19T14:41:00Z">
              <w:rPr>
                <w:b w:val="0"/>
              </w:rPr>
            </w:rPrChange>
          </w:rPr>
          <w:t>Usage Note</w:t>
        </w:r>
        <w:r w:rsidR="00F42BAA" w:rsidRPr="00F42BAA">
          <w:t xml:space="preserve">:  </w:t>
        </w:r>
        <w:r w:rsidRPr="0015383C">
          <w:rPr>
            <w:rPrChange w:id="1923" w:author="Nadia Anwar" w:date="2010-07-19T14:40:00Z">
              <w:rPr>
                <w:b w:val="0"/>
              </w:rPr>
            </w:rPrChange>
          </w:rPr>
          <w:t>The xref must contain at least one publication that describes the method used to determine the score value. There is currently no standard way of describing  values, so any string is valid.</w:t>
        </w:r>
      </w:ins>
    </w:p>
    <w:p w:rsidR="00000000" w:rsidRDefault="00F42BAA">
      <w:pPr>
        <w:rPr>
          <w:del w:id="1924" w:author="Nadia Anwar" w:date="2010-07-19T14:40:00Z"/>
          <w:bCs/>
          <w:rPrChange w:id="1925" w:author="Nadia Anwar" w:date="2010-07-19T14:40:00Z">
            <w:rPr>
              <w:del w:id="1926" w:author="Nadia Anwar" w:date="2010-07-19T14:40:00Z"/>
              <w:rFonts w:asciiTheme="minorHAnsi" w:eastAsiaTheme="minorHAnsi" w:hAnsiTheme="minorHAnsi" w:cstheme="minorBidi"/>
              <w:bCs w:val="0"/>
              <w:color w:val="auto"/>
            </w:rPr>
          </w:rPrChange>
        </w:rPr>
        <w:pPrChange w:id="1927" w:author="Nadia Anwar" w:date="2010-07-19T14:41:00Z">
          <w:pPr>
            <w:pStyle w:val="Heading3"/>
          </w:pPr>
        </w:pPrChange>
      </w:pPr>
      <w:ins w:id="1928" w:author="Nadia Anwar" w:date="2010-07-19T14:40:00Z">
        <w:r w:rsidRPr="00F42BAA">
          <w:t xml:space="preserve">Examples: </w:t>
        </w:r>
        <w:r w:rsidR="0015383C" w:rsidRPr="0015383C">
          <w:rPr>
            <w:rPrChange w:id="1929" w:author="Nadia Anwar" w:date="2010-07-19T14:40:00Z">
              <w:rPr>
                <w:b w:val="0"/>
              </w:rPr>
            </w:rPrChange>
          </w:rPr>
          <w:t>The statistical significance of a result, e.g. "p&lt;0.05".</w:t>
        </w:r>
      </w:ins>
      <w:del w:id="1930" w:author="Nadia Anwar" w:date="2010-07-19T14:40:00Z">
        <w:r w:rsidR="0015383C">
          <w:delText>Definition: A score value and a publication reference describing how the score was determined, the name of the method and a comment briefly describing the method. The xref must contain at least one publication that describes the method used to determine the score value. There is currently no standard way of describing values, so any string is valid.</w:delText>
        </w:r>
      </w:del>
    </w:p>
    <w:p w:rsidR="00000000" w:rsidRDefault="0015383C">
      <w:pPr>
        <w:rPr>
          <w:rPrChange w:id="1931" w:author="Nadia Anwar" w:date="2010-07-19T14:40:00Z">
            <w:rPr/>
          </w:rPrChange>
        </w:rPr>
        <w:pPrChange w:id="1932" w:author="Nadia Anwar" w:date="2010-07-19T14:41:00Z">
          <w:pPr>
            <w:pStyle w:val="Heading3"/>
          </w:pPr>
        </w:pPrChange>
      </w:pPr>
      <w:del w:id="1933" w:author="Nadia Anwar" w:date="2010-07-19T14:40:00Z">
        <w:r>
          <w:delText>Examples: The statistical significance of a result, e.g. "p&lt;0.05</w:delText>
        </w:r>
      </w:del>
      <w:r w:rsidRPr="0015383C">
        <w:rPr>
          <w:rPrChange w:id="1934" w:author="Nadia Anwar" w:date="2010-07-19T14:40:00Z">
            <w:rPr>
              <w:b w:val="0"/>
              <w:bCs w:val="0"/>
            </w:rPr>
          </w:rPrChange>
        </w:rPr>
        <w:t>", a genetic interaction score.</w:t>
      </w:r>
    </w:p>
    <w:p w:rsidR="00562B0F" w:rsidRPr="00143639" w:rsidRDefault="00562B0F" w:rsidP="00562B0F">
      <w:pPr>
        <w:rPr>
          <w:i/>
        </w:rPr>
      </w:pPr>
      <w:r>
        <w:rPr>
          <w:b/>
        </w:rPr>
        <w:t xml:space="preserve">Parent class: </w:t>
      </w:r>
      <w:r>
        <w:rPr>
          <w:i/>
        </w:rPr>
        <w:t>UtiltiyClass</w:t>
      </w:r>
    </w:p>
    <w:p w:rsidR="00562B0F" w:rsidRPr="0091777B" w:rsidRDefault="00562B0F" w:rsidP="00562B0F">
      <w:r w:rsidRPr="0091777B">
        <w:rPr>
          <w:b/>
        </w:rPr>
        <w:t>Properties</w:t>
      </w:r>
      <w:r w:rsidRPr="0091777B">
        <w:t>:</w:t>
      </w:r>
      <w:r>
        <w:t xml:space="preserve"> </w:t>
      </w:r>
      <w:r w:rsidRPr="000E14AD">
        <w:rPr>
          <w:i/>
        </w:rPr>
        <w:t>scoreSource</w:t>
      </w:r>
      <w:r>
        <w:t>, value, comment</w:t>
      </w:r>
    </w:p>
    <w:p w:rsidR="00562B0F" w:rsidRPr="00CF06F4" w:rsidRDefault="00562B0F" w:rsidP="00562B0F">
      <w:pPr>
        <w:rPr>
          <w:u w:val="single"/>
        </w:rPr>
      </w:pPr>
    </w:p>
    <w:p w:rsidR="00562B0F" w:rsidRPr="006F1B6C" w:rsidRDefault="00562B0F" w:rsidP="00562B0F">
      <w:r w:rsidRPr="0091777B">
        <w:rPr>
          <w:i/>
        </w:rPr>
        <w:t>scoreSource</w:t>
      </w:r>
      <w:r w:rsidRPr="00122013">
        <w:t xml:space="preserve"> – </w:t>
      </w:r>
      <w:r>
        <w:t>(0 or 1 object:</w:t>
      </w:r>
      <w:ins w:id="1935" w:author="Nadia Anwar" w:date="2010-06-30T11:52:00Z">
        <w:r w:rsidR="0015383C">
          <w:fldChar w:fldCharType="begin"/>
        </w:r>
        <w:r w:rsidR="00061FD8">
          <w:instrText xml:space="preserve"> REF _Ref139518107 \h </w:instrText>
        </w:r>
      </w:ins>
      <w:r w:rsidR="0015383C">
        <w:fldChar w:fldCharType="separate"/>
      </w:r>
      <w:ins w:id="1936" w:author="Nadia Anwar" w:date="2010-07-19T15:58:00Z">
        <w:r w:rsidR="000523D8" w:rsidRPr="00CF06F4">
          <w:t>Provenance</w:t>
        </w:r>
      </w:ins>
      <w:ins w:id="1937" w:author="Nadia Anwar" w:date="2010-06-30T11:52:00Z">
        <w:r w:rsidR="0015383C">
          <w:fldChar w:fldCharType="end"/>
        </w:r>
      </w:ins>
      <w:del w:id="1938" w:author="Nadia Anwar" w:date="2010-06-30T11:52:00Z">
        <w:r w:rsidDel="00061FD8">
          <w:delText>Provenance</w:delText>
        </w:r>
      </w:del>
      <w:r>
        <w:t xml:space="preserve">) </w:t>
      </w:r>
      <w:r w:rsidRPr="006F1B6C">
        <w:t>The name and source of the score, such as a publication describing the scoring system.</w:t>
      </w:r>
    </w:p>
    <w:p w:rsidR="00562B0F" w:rsidRPr="00122013" w:rsidRDefault="00562B0F" w:rsidP="00562B0F"/>
    <w:p w:rsidR="00562B0F" w:rsidRDefault="00562B0F" w:rsidP="00562B0F">
      <w:r w:rsidRPr="0091777B">
        <w:rPr>
          <w:i/>
        </w:rPr>
        <w:t>value</w:t>
      </w:r>
      <w:r w:rsidRPr="00122013">
        <w:t xml:space="preserve"> - </w:t>
      </w:r>
      <w:r w:rsidRPr="00CF06F4">
        <w:t>The value of the score measure.</w:t>
      </w:r>
    </w:p>
    <w:p w:rsidR="00562B0F" w:rsidRDefault="00562B0F" w:rsidP="00562B0F"/>
    <w:p w:rsidR="00562B0F" w:rsidRPr="001A6E2A" w:rsidRDefault="00562B0F" w:rsidP="00562B0F">
      <w:pPr>
        <w:rPr>
          <w:b/>
        </w:rPr>
      </w:pPr>
      <w:r>
        <w:rPr>
          <w:b/>
        </w:rPr>
        <w:t>Class Diagram</w:t>
      </w:r>
      <w:r w:rsidRPr="001A6E2A">
        <w:rPr>
          <w:b/>
        </w:rPr>
        <w:t>:</w:t>
      </w:r>
    </w:p>
    <w:p w:rsidR="00000000" w:rsidRDefault="000523D8">
      <w:pPr>
        <w:pStyle w:val="Heading3"/>
        <w:rPr>
          <w:del w:id="1939" w:author="Nadia Anwar" w:date="2010-06-30T11:53:00Z"/>
        </w:rPr>
        <w:pPrChange w:id="1940" w:author="Nadia Anwar" w:date="2010-06-30T12:38:00Z">
          <w:pPr>
            <w:jc w:val="center"/>
          </w:pPr>
        </w:pPrChange>
      </w:pPr>
      <w:bookmarkStart w:id="1941" w:name="_Ref139605378"/>
      <w:ins w:id="1942" w:author="Nadia Anwar" w:date="2010-06-30T11:53:00Z">
        <w:r>
          <w:rPr>
            <w:noProof/>
            <w:rPrChange w:id="1943">
              <w:rPr>
                <w:noProof/>
              </w:rPr>
            </w:rPrChange>
          </w:rPr>
          <w:drawing>
            <wp:anchor distT="0" distB="0" distL="114300" distR="114300" simplePos="0" relativeHeight="251670528" behindDoc="0" locked="0" layoutInCell="1" allowOverlap="1">
              <wp:simplePos x="0" y="0"/>
              <wp:positionH relativeFrom="column">
                <wp:posOffset>27305</wp:posOffset>
              </wp:positionH>
              <wp:positionV relativeFrom="paragraph">
                <wp:posOffset>128270</wp:posOffset>
              </wp:positionV>
              <wp:extent cx="5486757" cy="4224270"/>
              <wp:effectExtent l="25400" t="0" r="0" b="0"/>
              <wp:wrapTopAndBottom/>
              <wp:docPr id="132" name="" descr="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ore"/>
                      <pic:cNvPicPr>
                        <a:picLocks noChangeAspect="1" noChangeArrowheads="1"/>
                      </pic:cNvPicPr>
                    </pic:nvPicPr>
                    <pic:blipFill>
                      <a:blip r:embed="rId63"/>
                      <a:srcRect/>
                      <a:stretch>
                        <a:fillRect/>
                      </a:stretch>
                    </pic:blipFill>
                    <pic:spPr bwMode="auto">
                      <a:xfrm>
                        <a:off x="0" y="0"/>
                        <a:ext cx="5486757" cy="4224270"/>
                      </a:xfrm>
                      <a:prstGeom prst="rect">
                        <a:avLst/>
                      </a:prstGeom>
                      <a:noFill/>
                      <a:ln w="9525">
                        <a:noFill/>
                        <a:miter lim="800000"/>
                        <a:headEnd/>
                        <a:tailEnd/>
                      </a:ln>
                    </pic:spPr>
                  </pic:pic>
                </a:graphicData>
              </a:graphic>
            </wp:anchor>
          </w:drawing>
        </w:r>
      </w:ins>
      <w:bookmarkEnd w:id="1941"/>
      <w:del w:id="1944" w:author="Nadia Anwar" w:date="2010-06-30T11:53:00Z">
        <w:r>
          <w:rPr>
            <w:noProof/>
            <w:rPrChange w:id="1945">
              <w:rPr>
                <w:noProof/>
              </w:rPr>
            </w:rPrChange>
          </w:rPr>
          <w:drawing>
            <wp:inline distT="0" distB="0" distL="0" distR="0">
              <wp:extent cx="5943600" cy="4572000"/>
              <wp:effectExtent l="25400" t="0" r="0" b="0"/>
              <wp:docPr id="42" name="Picture 42" descr="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ore"/>
                      <pic:cNvPicPr>
                        <a:picLocks noChangeAspect="1" noChangeArrowheads="1"/>
                      </pic:cNvPicPr>
                    </pic:nvPicPr>
                    <pic:blipFill>
                      <a:blip r:embed="rId63"/>
                      <a:srcRect/>
                      <a:stretch>
                        <a:fillRect/>
                      </a:stretch>
                    </pic:blipFill>
                    <pic:spPr bwMode="auto">
                      <a:xfrm>
                        <a:off x="0" y="0"/>
                        <a:ext cx="5943600" cy="4572000"/>
                      </a:xfrm>
                      <a:prstGeom prst="rect">
                        <a:avLst/>
                      </a:prstGeom>
                      <a:noFill/>
                      <a:ln w="9525">
                        <a:noFill/>
                        <a:miter lim="800000"/>
                        <a:headEnd/>
                        <a:tailEnd/>
                      </a:ln>
                    </pic:spPr>
                  </pic:pic>
                </a:graphicData>
              </a:graphic>
            </wp:inline>
          </w:drawing>
        </w:r>
      </w:del>
    </w:p>
    <w:p w:rsidR="00940814" w:rsidRDefault="00562B0F">
      <w:pPr>
        <w:pStyle w:val="Heading3"/>
      </w:pPr>
      <w:bookmarkStart w:id="1946" w:name="_Toc75867204"/>
      <w:bookmarkStart w:id="1947" w:name="_Toc137288667"/>
      <w:bookmarkStart w:id="1948" w:name="_Ref139516796"/>
      <w:bookmarkStart w:id="1949" w:name="_Ref139529831"/>
      <w:bookmarkStart w:id="1950" w:name="_Ref139603211"/>
      <w:bookmarkStart w:id="1951" w:name="_Toc141172458"/>
      <w:bookmarkStart w:id="1952" w:name="_Toc141175337"/>
      <w:r w:rsidRPr="00CF06F4">
        <w:t>SequenceLocation</w:t>
      </w:r>
      <w:bookmarkEnd w:id="1946"/>
      <w:bookmarkEnd w:id="1947"/>
      <w:bookmarkEnd w:id="1948"/>
      <w:bookmarkEnd w:id="1949"/>
      <w:bookmarkEnd w:id="1950"/>
      <w:bookmarkEnd w:id="1951"/>
      <w:bookmarkEnd w:id="1952"/>
    </w:p>
    <w:p w:rsidR="00562B0F" w:rsidRDefault="00562B0F" w:rsidP="00562B0F">
      <w:pPr>
        <w:rPr>
          <w:ins w:id="1953" w:author="Nadia Anwar" w:date="2010-07-19T14:42:00Z"/>
        </w:rPr>
      </w:pPr>
      <w:r w:rsidRPr="0091777B">
        <w:rPr>
          <w:b/>
        </w:rPr>
        <w:t xml:space="preserve">Definition: </w:t>
      </w:r>
      <w:r w:rsidRPr="0091777B">
        <w:t>A location on a nucleotide or amino acid sequence.</w:t>
      </w:r>
    </w:p>
    <w:p w:rsidR="002C6754" w:rsidRPr="0091777B" w:rsidRDefault="0015383C" w:rsidP="00562B0F">
      <w:pPr>
        <w:numPr>
          <w:ins w:id="1954" w:author="Nadia Anwar" w:date="2010-07-19T14:42:00Z"/>
        </w:numPr>
      </w:pPr>
      <w:ins w:id="1955" w:author="Nadia Anwar" w:date="2010-07-19T14:42:00Z">
        <w:r w:rsidRPr="0015383C">
          <w:rPr>
            <w:b/>
            <w:rPrChange w:id="1956" w:author="Nadia Anwar" w:date="2010-07-19T14:42:00Z">
              <w:rPr/>
            </w:rPrChange>
          </w:rPr>
          <w:t>Usage Note</w:t>
        </w:r>
        <w:r w:rsidR="002C6754" w:rsidRPr="002C6754">
          <w:t>: For most purposes it is more appropriate to use subclasses of this class. Direct instances of SequenceLocation can be used for uknown locations that can not be classified neither as an interval nor a site.</w:t>
        </w:r>
      </w:ins>
    </w:p>
    <w:p w:rsidR="00562B0F" w:rsidRPr="00CF06F4" w:rsidRDefault="00562B0F" w:rsidP="00562B0F">
      <w:r w:rsidRPr="00203E79">
        <w:rPr>
          <w:b/>
        </w:rPr>
        <w:t>Subclasses</w:t>
      </w:r>
      <w:r>
        <w:t>: SequenceInterval</w:t>
      </w:r>
      <w:r w:rsidRPr="00CF06F4">
        <w:t>, SequenceSite</w:t>
      </w:r>
    </w:p>
    <w:p w:rsidR="00562B0F" w:rsidRPr="00562EEB"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comment</w:t>
      </w:r>
    </w:p>
    <w:p w:rsidR="00562B0F" w:rsidRDefault="00562B0F" w:rsidP="00562B0F"/>
    <w:p w:rsidR="00562B0F" w:rsidRPr="001A6E2A" w:rsidRDefault="00562B0F" w:rsidP="00562B0F">
      <w:pPr>
        <w:rPr>
          <w:b/>
        </w:rPr>
      </w:pPr>
      <w:r>
        <w:rPr>
          <w:b/>
        </w:rPr>
        <w:t>Class Diagram</w:t>
      </w:r>
      <w:r w:rsidRPr="001A6E2A">
        <w:rPr>
          <w:b/>
        </w:rPr>
        <w:t>:</w:t>
      </w:r>
    </w:p>
    <w:p w:rsidR="00562B0F" w:rsidRPr="00BE75C0" w:rsidRDefault="00562B0F" w:rsidP="00562B0F">
      <w:r>
        <w:rPr>
          <w:noProof/>
        </w:rPr>
        <w:drawing>
          <wp:inline distT="0" distB="0" distL="0" distR="0">
            <wp:extent cx="5272083" cy="3399470"/>
            <wp:effectExtent l="25400" t="0" r="11117" b="0"/>
            <wp:docPr id="43" name="Picture 43" descr="Seq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qLocation"/>
                    <pic:cNvPicPr>
                      <a:picLocks noChangeAspect="1" noChangeArrowheads="1"/>
                    </pic:cNvPicPr>
                  </pic:nvPicPr>
                  <pic:blipFill>
                    <a:blip r:embed="rId64"/>
                    <a:srcRect/>
                    <a:stretch>
                      <a:fillRect/>
                    </a:stretch>
                  </pic:blipFill>
                  <pic:spPr bwMode="auto">
                    <a:xfrm>
                      <a:off x="0" y="0"/>
                      <a:ext cx="5277491" cy="3402957"/>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957" w:name="_Toc75867205"/>
      <w:bookmarkStart w:id="1958" w:name="_Ref136339660"/>
      <w:bookmarkStart w:id="1959" w:name="_Toc137288668"/>
      <w:bookmarkStart w:id="1960" w:name="_Ref139515389"/>
      <w:bookmarkStart w:id="1961" w:name="_Ref139600762"/>
      <w:bookmarkStart w:id="1962" w:name="_Ref139604168"/>
      <w:bookmarkStart w:id="1963" w:name="_Ref139604435"/>
      <w:bookmarkStart w:id="1964" w:name="_Toc141172459"/>
      <w:bookmarkStart w:id="1965" w:name="_Toc141175338"/>
      <w:r w:rsidRPr="00CF06F4">
        <w:t>Stoichiometry</w:t>
      </w:r>
      <w:bookmarkEnd w:id="1957"/>
      <w:bookmarkEnd w:id="1958"/>
      <w:bookmarkEnd w:id="1959"/>
      <w:bookmarkEnd w:id="1960"/>
      <w:bookmarkEnd w:id="1961"/>
      <w:bookmarkEnd w:id="1962"/>
      <w:bookmarkEnd w:id="1963"/>
      <w:bookmarkEnd w:id="1964"/>
      <w:bookmarkEnd w:id="1965"/>
    </w:p>
    <w:p w:rsidR="00562B0F" w:rsidRDefault="00562B0F" w:rsidP="00562B0F">
      <w:pPr>
        <w:rPr>
          <w:ins w:id="1966" w:author="Nadia Anwar" w:date="2010-07-19T14:43:00Z"/>
        </w:rPr>
      </w:pPr>
      <w:r w:rsidRPr="00CF06F4">
        <w:rPr>
          <w:b/>
        </w:rPr>
        <w:t xml:space="preserve">Definition: </w:t>
      </w:r>
      <w:r w:rsidRPr="0091777B">
        <w:t>Stoichiometric coefficient of a physical entity in the context of a</w:t>
      </w:r>
      <w:ins w:id="1967" w:author="Nadia Anwar" w:date="2010-07-19T14:42:00Z">
        <w:r w:rsidR="007E3542">
          <w:t xml:space="preserve"> </w:t>
        </w:r>
      </w:ins>
      <w:del w:id="1968" w:author="Nadia Anwar" w:date="2010-07-19T14:42:00Z">
        <w:r w:rsidR="0015383C" w:rsidRPr="0015383C">
          <w:rPr>
            <w:b/>
            <w:rPrChange w:id="1969" w:author="Nadia Anwar" w:date="2010-07-19T14:43:00Z">
              <w:rPr/>
            </w:rPrChange>
          </w:rPr>
          <w:delText xml:space="preserve">n </w:delText>
        </w:r>
      </w:del>
      <w:del w:id="1970" w:author="Nadia Anwar" w:date="2010-07-19T14:43:00Z">
        <w:r w:rsidR="0015383C" w:rsidRPr="0015383C">
          <w:rPr>
            <w:b/>
            <w:rPrChange w:id="1971" w:author="Nadia Anwar" w:date="2010-07-19T14:43:00Z">
              <w:rPr/>
            </w:rPrChange>
          </w:rPr>
          <w:delText>interaction</w:delText>
        </w:r>
      </w:del>
      <w:ins w:id="1972" w:author="Nadia Anwar" w:date="2010-07-19T14:43:00Z">
        <w:r w:rsidR="0015383C" w:rsidRPr="0015383C">
          <w:rPr>
            <w:b/>
            <w:rPrChange w:id="1973" w:author="Nadia Anwar" w:date="2010-07-19T14:43:00Z">
              <w:rPr/>
            </w:rPrChange>
          </w:rPr>
          <w:t>Conversion</w:t>
        </w:r>
        <w:r w:rsidR="007E3542">
          <w:t xml:space="preserve"> </w:t>
        </w:r>
      </w:ins>
      <w:r w:rsidRPr="0091777B">
        <w:t xml:space="preserve"> or </w:t>
      </w:r>
      <w:ins w:id="1974" w:author="Nadia Anwar" w:date="2010-07-19T14:43:00Z">
        <w:r w:rsidR="0015383C" w:rsidRPr="0015383C">
          <w:rPr>
            <w:b/>
            <w:rPrChange w:id="1975" w:author="Nadia Anwar" w:date="2010-07-19T14:43:00Z">
              <w:rPr/>
            </w:rPrChange>
          </w:rPr>
          <w:t>C</w:t>
        </w:r>
      </w:ins>
      <w:del w:id="1976" w:author="Nadia Anwar" w:date="2010-07-19T14:43:00Z">
        <w:r w:rsidR="0015383C" w:rsidRPr="0015383C">
          <w:rPr>
            <w:b/>
            <w:rPrChange w:id="1977" w:author="Nadia Anwar" w:date="2010-07-19T14:43:00Z">
              <w:rPr/>
            </w:rPrChange>
          </w:rPr>
          <w:delText>c</w:delText>
        </w:r>
      </w:del>
      <w:r w:rsidR="0015383C" w:rsidRPr="0015383C">
        <w:rPr>
          <w:b/>
          <w:rPrChange w:id="1978" w:author="Nadia Anwar" w:date="2010-07-19T14:43:00Z">
            <w:rPr/>
          </w:rPrChange>
        </w:rPr>
        <w:t>omplex</w:t>
      </w:r>
      <w:r w:rsidRPr="0091777B">
        <w:t xml:space="preserve">. </w:t>
      </w:r>
      <w:r>
        <w:t>This class</w:t>
      </w:r>
      <w:r w:rsidRPr="0091777B">
        <w:t xml:space="preserve"> is an n-ary specifier for left and right properties</w:t>
      </w:r>
      <w:r>
        <w:t xml:space="preserve"> of a biochemical reaction, i.e. it specifies the stoichiometry externally to the left and right property data structures, using the dangling n-ary design pattern</w:t>
      </w:r>
      <w:r w:rsidRPr="0091777B">
        <w:t>.</w:t>
      </w:r>
    </w:p>
    <w:p w:rsidR="007E3542" w:rsidRDefault="0015383C" w:rsidP="007E3542">
      <w:pPr>
        <w:numPr>
          <w:ins w:id="1979" w:author="Nadia Anwar" w:date="2010-07-19T14:43:00Z"/>
        </w:numPr>
        <w:rPr>
          <w:ins w:id="1980" w:author="Nadia Anwar" w:date="2010-07-19T14:43:00Z"/>
        </w:rPr>
      </w:pPr>
      <w:ins w:id="1981" w:author="Nadia Anwar" w:date="2010-07-19T14:43:00Z">
        <w:r w:rsidRPr="0015383C">
          <w:rPr>
            <w:b/>
            <w:rPrChange w:id="1982" w:author="Nadia Anwar" w:date="2010-07-19T14:43:00Z">
              <w:rPr/>
            </w:rPrChange>
          </w:rPr>
          <w:t>Usage Note</w:t>
        </w:r>
        <w:r w:rsidR="007E3542">
          <w:t>: For each participating element there must be 0 or 1 stoichiometry element. A non-existing stoichiometric element is treated as unknown.</w:t>
        </w:r>
      </w:ins>
    </w:p>
    <w:p w:rsidR="007E3542" w:rsidRPr="0091777B" w:rsidRDefault="007E3542" w:rsidP="007E3542">
      <w:pPr>
        <w:numPr>
          <w:ins w:id="1983" w:author="Nadia Anwar" w:date="2010-07-19T14:43:00Z"/>
        </w:numPr>
      </w:pPr>
      <w:ins w:id="1984" w:author="Nadia Anwar" w:date="2010-07-19T14:43:00Z">
        <w:r>
          <w:t>This is an n-ary bridge for left, right and component properties. Relative stoichiometries ( e.g n, n+1) often used for describing polymerization is not supported.</w:t>
        </w:r>
      </w:ins>
    </w:p>
    <w:p w:rsidR="00562B0F" w:rsidRPr="000255F9"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w:t>
      </w:r>
      <w:r w:rsidRPr="007E6DC0">
        <w:rPr>
          <w:i/>
        </w:rPr>
        <w:t>physicalEntity</w:t>
      </w:r>
      <w:r>
        <w:t>, stoichiometricCoefficient, comment</w:t>
      </w:r>
    </w:p>
    <w:p w:rsidR="00562B0F" w:rsidRPr="00CF06F4" w:rsidRDefault="00562B0F" w:rsidP="00562B0F"/>
    <w:p w:rsidR="00562B0F" w:rsidRPr="00BE75C0" w:rsidRDefault="00562B0F" w:rsidP="00562B0F">
      <w:r w:rsidRPr="00BE75C0">
        <w:rPr>
          <w:i/>
        </w:rPr>
        <w:t>physicalEntity</w:t>
      </w:r>
      <w:r w:rsidRPr="00CF06F4">
        <w:t xml:space="preserve"> - </w:t>
      </w:r>
      <w:r>
        <w:t xml:space="preserve"> (0 or 1 object:</w:t>
      </w:r>
      <w:del w:id="1985" w:author="Nadia Anwar" w:date="2010-05-19T17:00:00Z">
        <w:r w:rsidRPr="003E6AA7" w:rsidDel="003E6AA7">
          <w:delText xml:space="preserve"> </w:delText>
        </w:r>
      </w:del>
      <w:ins w:id="1986" w:author="Nadia Anwar" w:date="2010-06-30T11:57:00Z">
        <w:r w:rsidR="0015383C">
          <w:fldChar w:fldCharType="begin"/>
        </w:r>
        <w:r w:rsidR="00061FD8">
          <w:instrText xml:space="preserve"> REF _Ref139518384 \h </w:instrText>
        </w:r>
      </w:ins>
      <w:r w:rsidR="0015383C">
        <w:fldChar w:fldCharType="separate"/>
      </w:r>
      <w:ins w:id="1987" w:author="Nadia Anwar" w:date="2010-07-19T15:58:00Z">
        <w:r w:rsidR="000523D8" w:rsidRPr="00CF06F4">
          <w:t>PhysicalEntity</w:t>
        </w:r>
      </w:ins>
      <w:ins w:id="1988" w:author="Nadia Anwar" w:date="2010-06-30T11:57:00Z">
        <w:r w:rsidR="0015383C">
          <w:fldChar w:fldCharType="end"/>
        </w:r>
      </w:ins>
      <w:del w:id="1989" w:author="Nadia Anwar" w:date="2010-06-30T11:57:00Z">
        <w:r w:rsidR="0015383C" w:rsidRPr="0015383C">
          <w:rPr>
            <w:rPrChange w:id="1990" w:author="Nadia Anwar" w:date="2010-05-19T17:00:00Z">
              <w:rPr>
                <w:rFonts w:asciiTheme="majorHAnsi" w:eastAsiaTheme="majorEastAsia" w:hAnsiTheme="majorHAnsi" w:cstheme="majorBidi"/>
                <w:b/>
                <w:bCs/>
                <w:i/>
                <w:color w:val="4F81BD" w:themeColor="accent1"/>
              </w:rPr>
            </w:rPrChange>
          </w:rPr>
          <w:delText>PhysicalEntity</w:delText>
        </w:r>
      </w:del>
      <w:r>
        <w:t xml:space="preserve">) </w:t>
      </w:r>
      <w:r w:rsidRPr="00BE75C0">
        <w:t>The physical entity annotated with the stoichiometry attribute from the corresponding Stoichiometry instance.</w:t>
      </w:r>
    </w:p>
    <w:p w:rsidR="00562B0F" w:rsidRPr="0091777B" w:rsidRDefault="00562B0F" w:rsidP="00562B0F"/>
    <w:p w:rsidR="00562B0F" w:rsidRDefault="00562B0F" w:rsidP="00562B0F">
      <w:r w:rsidRPr="00BE75C0">
        <w:rPr>
          <w:i/>
        </w:rPr>
        <w:t>stoichiometricCoefficient</w:t>
      </w:r>
      <w:r w:rsidRPr="00CF06F4">
        <w:t xml:space="preserve"> - </w:t>
      </w:r>
      <w:r w:rsidRPr="00BE75C0">
        <w:t>Each value of this property represents the stoichiometric coefficient for one of the entities in an interaction or complex. For a given interaction, the stoichiometry should always be used where possible instead of representing the number of participants with separate instances of each participant. If there are three ATP molecules, one ATP molecule should be represented as a participant and the stoichiometry should be set to 3.</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2953664" cy="1913642"/>
            <wp:effectExtent l="25400" t="0" r="0" b="0"/>
            <wp:docPr id="44" name="Picture 44"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25"/>
                    <pic:cNvPicPr>
                      <a:picLocks noChangeAspect="1" noChangeArrowheads="1"/>
                    </pic:cNvPicPr>
                  </pic:nvPicPr>
                  <pic:blipFill>
                    <a:blip r:embed="rId65"/>
                    <a:srcRect/>
                    <a:stretch>
                      <a:fillRect/>
                    </a:stretch>
                  </pic:blipFill>
                  <pic:spPr bwMode="auto">
                    <a:xfrm>
                      <a:off x="0" y="0"/>
                      <a:ext cx="2960917" cy="1918341"/>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1991" w:name="_Toc75867206"/>
      <w:bookmarkStart w:id="1992" w:name="_Ref136338569"/>
      <w:bookmarkStart w:id="1993" w:name="_Toc137288669"/>
      <w:bookmarkStart w:id="1994" w:name="_Ref139517035"/>
      <w:bookmarkStart w:id="1995" w:name="_Ref139517144"/>
      <w:bookmarkStart w:id="1996" w:name="_Ref139607023"/>
      <w:bookmarkStart w:id="1997" w:name="_Toc141172460"/>
      <w:bookmarkStart w:id="1998" w:name="_Toc141175339"/>
      <w:r w:rsidRPr="00CF06F4">
        <w:t>Xref</w:t>
      </w:r>
      <w:bookmarkEnd w:id="1991"/>
      <w:bookmarkEnd w:id="1992"/>
      <w:bookmarkEnd w:id="1993"/>
      <w:bookmarkEnd w:id="1994"/>
      <w:bookmarkEnd w:id="1995"/>
      <w:bookmarkEnd w:id="1996"/>
      <w:bookmarkEnd w:id="1997"/>
      <w:bookmarkEnd w:id="1998"/>
    </w:p>
    <w:p w:rsidR="00562B0F" w:rsidRDefault="00562B0F" w:rsidP="00562B0F">
      <w:pPr>
        <w:rPr>
          <w:ins w:id="1999" w:author="Nadia Anwar" w:date="2010-07-19T14:44:00Z"/>
        </w:rPr>
      </w:pPr>
      <w:r w:rsidRPr="00CF06F4">
        <w:rPr>
          <w:b/>
        </w:rPr>
        <w:t>Definition</w:t>
      </w:r>
      <w:r w:rsidRPr="00CF06F4">
        <w:t>: A reference from an instance of a class in this ontology to an object in an external resource.</w:t>
      </w:r>
    </w:p>
    <w:p w:rsidR="004A2B9A" w:rsidRPr="00CF06F4" w:rsidRDefault="0015383C" w:rsidP="00562B0F">
      <w:pPr>
        <w:numPr>
          <w:ins w:id="2000" w:author="Nadia Anwar" w:date="2010-07-19T14:44:00Z"/>
        </w:numPr>
      </w:pPr>
      <w:ins w:id="2001" w:author="Nadia Anwar" w:date="2010-07-19T14:44:00Z">
        <w:r w:rsidRPr="0015383C">
          <w:rPr>
            <w:b/>
            <w:rPrChange w:id="2002" w:author="Nadia Anwar" w:date="2010-07-19T14:44:00Z">
              <w:rPr/>
            </w:rPrChange>
          </w:rPr>
          <w:t>Usage Note</w:t>
        </w:r>
        <w:r w:rsidR="004A2B9A" w:rsidRPr="004A2B9A">
          <w:t>: For most cases one of the subclasses of xref should be used.</w:t>
        </w:r>
      </w:ins>
    </w:p>
    <w:p w:rsidR="00562B0F" w:rsidRPr="00CF06F4" w:rsidRDefault="00562B0F" w:rsidP="00562B0F">
      <w:r w:rsidRPr="00203E79">
        <w:rPr>
          <w:b/>
        </w:rPr>
        <w:t>Subclasses</w:t>
      </w:r>
      <w:r w:rsidRPr="00CF06F4">
        <w:t xml:space="preserve">: </w:t>
      </w:r>
      <w:r w:rsidRPr="00325169">
        <w:rPr>
          <w:i/>
        </w:rPr>
        <w:t>PublicationXref</w:t>
      </w:r>
      <w:r w:rsidRPr="00CF06F4">
        <w:t xml:space="preserve">, </w:t>
      </w:r>
      <w:r w:rsidRPr="00325169">
        <w:rPr>
          <w:i/>
        </w:rPr>
        <w:t>RelationshipXref</w:t>
      </w:r>
      <w:r w:rsidRPr="00CF06F4">
        <w:t xml:space="preserve">, </w:t>
      </w:r>
      <w:r w:rsidRPr="00325169">
        <w:rPr>
          <w:i/>
        </w:rPr>
        <w:t>UnificationXref</w:t>
      </w:r>
    </w:p>
    <w:p w:rsidR="00562B0F" w:rsidRPr="003C1952" w:rsidRDefault="00562B0F" w:rsidP="00562B0F">
      <w:pPr>
        <w:rPr>
          <w:i/>
        </w:rPr>
      </w:pPr>
      <w:r>
        <w:rPr>
          <w:b/>
        </w:rPr>
        <w:t xml:space="preserve">Parent class: </w:t>
      </w:r>
      <w:r>
        <w:rPr>
          <w:i/>
        </w:rPr>
        <w:t>UtilityClass</w:t>
      </w:r>
    </w:p>
    <w:p w:rsidR="00562B0F" w:rsidRPr="00CF06F4" w:rsidRDefault="00562B0F" w:rsidP="00562B0F">
      <w:r w:rsidRPr="00CF06F4">
        <w:rPr>
          <w:b/>
        </w:rPr>
        <w:t>Properties</w:t>
      </w:r>
      <w:r w:rsidRPr="00CF06F4">
        <w:t>:</w:t>
      </w:r>
      <w:r>
        <w:t xml:space="preserve"> db, dbVersion, id, idVersion, comment</w:t>
      </w:r>
    </w:p>
    <w:p w:rsidR="00562B0F" w:rsidRPr="00CF06F4" w:rsidRDefault="00562B0F" w:rsidP="00562B0F"/>
    <w:p w:rsidR="00562B0F" w:rsidRPr="00CF06F4" w:rsidRDefault="00562B0F" w:rsidP="00562B0F">
      <w:r w:rsidRPr="0091777B">
        <w:rPr>
          <w:i/>
        </w:rPr>
        <w:t>db</w:t>
      </w:r>
      <w:r w:rsidRPr="00CF06F4">
        <w:t xml:space="preserve"> - The name of the external database to which this xref refers.</w:t>
      </w:r>
    </w:p>
    <w:p w:rsidR="00562B0F" w:rsidRPr="00CF06F4" w:rsidRDefault="00562B0F" w:rsidP="00562B0F"/>
    <w:p w:rsidR="00562B0F" w:rsidRPr="00CF06F4" w:rsidRDefault="00562B0F" w:rsidP="00562B0F">
      <w:r w:rsidRPr="0091777B">
        <w:rPr>
          <w:i/>
        </w:rPr>
        <w:t>dbVersion</w:t>
      </w:r>
      <w:r w:rsidRPr="00CF06F4">
        <w:t xml:space="preserve"> - The version of the external database in which this xref was last known to be valid. Resources may have recommendations for referencing dataset versions. For instance, the Gene Ontology recommends listing the date the GO terms were downloaded.</w:t>
      </w:r>
    </w:p>
    <w:p w:rsidR="00562B0F" w:rsidRPr="00CF06F4" w:rsidRDefault="00562B0F" w:rsidP="00562B0F"/>
    <w:p w:rsidR="00562B0F" w:rsidRPr="00CF06F4" w:rsidRDefault="00562B0F" w:rsidP="00562B0F">
      <w:r w:rsidRPr="0091777B">
        <w:rPr>
          <w:i/>
        </w:rPr>
        <w:t>id</w:t>
      </w:r>
      <w:r w:rsidRPr="00CF06F4">
        <w:t xml:space="preserve"> - The primary identifier in the external database of the object to which this xref refers.</w:t>
      </w:r>
    </w:p>
    <w:p w:rsidR="00562B0F" w:rsidRPr="00CF06F4" w:rsidRDefault="00562B0F" w:rsidP="00562B0F"/>
    <w:p w:rsidR="00562B0F" w:rsidRDefault="00562B0F" w:rsidP="00562B0F">
      <w:r w:rsidRPr="0091777B">
        <w:rPr>
          <w:i/>
        </w:rPr>
        <w:t>idVersion</w:t>
      </w:r>
      <w:r w:rsidRPr="00CF06F4">
        <w:t xml:space="preserve"> - The version number of the identifier (ID). E.g. The RefSeq accession number NM_005228.3 should be split into NM_005228 as the ID and 3 as the ID-VERSION.</w:t>
      </w:r>
    </w:p>
    <w:p w:rsidR="00562B0F" w:rsidRDefault="00562B0F" w:rsidP="00562B0F"/>
    <w:p w:rsidR="00562B0F" w:rsidRPr="001A6E2A" w:rsidRDefault="00562B0F" w:rsidP="00562B0F">
      <w:pPr>
        <w:rPr>
          <w:b/>
        </w:rPr>
      </w:pPr>
      <w:r>
        <w:rPr>
          <w:b/>
        </w:rPr>
        <w:t>Object Properties Diagram</w:t>
      </w:r>
      <w:r w:rsidRPr="001A6E2A">
        <w:rPr>
          <w:b/>
        </w:rPr>
        <w:t>:</w:t>
      </w:r>
    </w:p>
    <w:p w:rsidR="00562B0F" w:rsidRPr="00CF06F4" w:rsidRDefault="00562B0F" w:rsidP="00562B0F">
      <w:r>
        <w:rPr>
          <w:noProof/>
        </w:rPr>
        <w:drawing>
          <wp:inline distT="0" distB="0" distL="0" distR="0">
            <wp:extent cx="4586283" cy="4337514"/>
            <wp:effectExtent l="25400" t="0" r="11117" b="0"/>
            <wp:docPr id="45" name="Picture 45" descr="X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Xref"/>
                    <pic:cNvPicPr>
                      <a:picLocks noChangeAspect="1" noChangeArrowheads="1"/>
                    </pic:cNvPicPr>
                  </pic:nvPicPr>
                  <pic:blipFill>
                    <a:blip r:embed="rId66"/>
                    <a:srcRect/>
                    <a:stretch>
                      <a:fillRect/>
                    </a:stretch>
                  </pic:blipFill>
                  <pic:spPr bwMode="auto">
                    <a:xfrm>
                      <a:off x="0" y="0"/>
                      <a:ext cx="4590987" cy="4341963"/>
                    </a:xfrm>
                    <a:prstGeom prst="rect">
                      <a:avLst/>
                    </a:prstGeom>
                    <a:noFill/>
                    <a:ln w="9525">
                      <a:noFill/>
                      <a:miter lim="800000"/>
                      <a:headEnd/>
                      <a:tailEnd/>
                    </a:ln>
                  </pic:spPr>
                </pic:pic>
              </a:graphicData>
            </a:graphic>
          </wp:inline>
        </w:drawing>
      </w:r>
    </w:p>
    <w:p w:rsidR="00562B0F" w:rsidRDefault="00562B0F" w:rsidP="00562B0F">
      <w:pPr>
        <w:pStyle w:val="Heading2"/>
      </w:pPr>
      <w:bookmarkStart w:id="2003" w:name="_Toc75867207"/>
      <w:bookmarkStart w:id="2004" w:name="_Toc137288670"/>
      <w:bookmarkStart w:id="2005" w:name="_Toc141172461"/>
      <w:bookmarkStart w:id="2006" w:name="_Toc141175340"/>
      <w:r w:rsidRPr="00CF06F4">
        <w:t>ControlledVocabulary subclasses</w:t>
      </w:r>
      <w:bookmarkEnd w:id="2003"/>
      <w:bookmarkEnd w:id="2004"/>
      <w:bookmarkEnd w:id="2005"/>
      <w:bookmarkEnd w:id="2006"/>
    </w:p>
    <w:p w:rsidR="00562B0F" w:rsidRPr="007B089A" w:rsidRDefault="00562B0F" w:rsidP="00562B0F">
      <w:r>
        <w:t xml:space="preserve">All </w:t>
      </w:r>
      <w:r w:rsidRPr="00CF06F4">
        <w:t>ControlledVocabulary</w:t>
      </w:r>
      <w:r>
        <w:t xml:space="preserve"> subclasses inherit a term and an xref property from </w:t>
      </w:r>
      <w:r w:rsidRPr="00CF06F4">
        <w:t>ControlledVocabulary</w:t>
      </w:r>
      <w:r>
        <w:t>.</w:t>
      </w:r>
    </w:p>
    <w:p w:rsidR="00562B0F" w:rsidRPr="00CF06F4" w:rsidRDefault="00562B0F" w:rsidP="00562B0F">
      <w:pPr>
        <w:pStyle w:val="Heading3"/>
      </w:pPr>
      <w:bookmarkStart w:id="2007" w:name="_Toc75867208"/>
      <w:bookmarkStart w:id="2008" w:name="_Ref136339110"/>
      <w:bookmarkStart w:id="2009" w:name="_Toc137288671"/>
      <w:bookmarkStart w:id="2010" w:name="_Ref139600616"/>
      <w:bookmarkStart w:id="2011" w:name="_Toc141172462"/>
      <w:bookmarkStart w:id="2012" w:name="_Toc141175341"/>
      <w:r w:rsidRPr="00CF06F4">
        <w:t>CellularLocationVocabulary</w:t>
      </w:r>
      <w:bookmarkEnd w:id="2007"/>
      <w:bookmarkEnd w:id="2008"/>
      <w:bookmarkEnd w:id="2009"/>
      <w:bookmarkEnd w:id="2010"/>
      <w:bookmarkEnd w:id="2011"/>
      <w:bookmarkEnd w:id="2012"/>
    </w:p>
    <w:p w:rsidR="00562B0F" w:rsidRDefault="00562B0F" w:rsidP="00562B0F">
      <w:r w:rsidRPr="00C3466C">
        <w:rPr>
          <w:b/>
        </w:rPr>
        <w:t>Definition:</w:t>
      </w:r>
      <w:r>
        <w:t xml:space="preserve"> </w:t>
      </w:r>
      <w:r w:rsidRPr="0091777B">
        <w:t>A reference to the Gene Ontology Cellular Component (GO CC) ontology. Homepage at http://www.geneontology.org.  Browse at http://www.ebi.ac.uk/ontology-lookup/browse.do?ontName=GO</w:t>
      </w:r>
    </w:p>
    <w:p w:rsidR="00562B0F" w:rsidRDefault="00562B0F" w:rsidP="00562B0F">
      <w:r w:rsidRPr="00C3466C">
        <w:rPr>
          <w:b/>
        </w:rPr>
        <w:t>Comment:</w:t>
      </w:r>
      <w:r>
        <w:t xml:space="preserve"> </w:t>
      </w:r>
      <w:r w:rsidRPr="0091777B">
        <w:t>The location referred to by this property should be as specific as is known. If an interaction is known to occur in multiple locations, separate interactions must be created for each different location. Note: If a location is unknown then no term should be specified. Do not use the GO term for 'cellular component unknown' (GO:0008372). If the location of a participant in a complex is unspecified, it may be assumed to be the same location as that of the complex. In case of conflicting information, the location of the most outer layer of any nesting should be considered correct. Cellular location describes a specific location of a physical entity as it would be used in e.g. a transport reaction. It does not describe all of the possible locations that the physical entity could possibly be in the cell, as would be listed in all known GO cellular component annotations for the protein.</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91777B" w:rsidRDefault="000523D8" w:rsidP="00562B0F">
      <w:pPr>
        <w:jc w:val="center"/>
      </w:pPr>
      <w:ins w:id="2013" w:author="Nadia Anwar" w:date="2010-06-30T11:58:00Z">
        <w:r>
          <w:rPr>
            <w:noProof/>
            <w:rPrChange w:id="2014">
              <w:rPr>
                <w:rFonts w:asciiTheme="majorHAnsi" w:eastAsiaTheme="majorEastAsia" w:hAnsiTheme="majorHAnsi" w:cstheme="majorBidi"/>
                <w:b/>
                <w:bCs/>
                <w:noProof/>
                <w:color w:val="4F81BD" w:themeColor="accent1"/>
              </w:rPr>
            </w:rPrChange>
          </w:rPr>
          <w:drawing>
            <wp:inline distT="0" distB="0" distL="0" distR="0">
              <wp:extent cx="2397377" cy="1832650"/>
              <wp:effectExtent l="25400" t="0" r="0" b="0"/>
              <wp:docPr id="133" name="Picture 4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9"/>
                      <pic:cNvPicPr>
                        <a:picLocks noChangeAspect="1" noChangeArrowheads="1"/>
                      </pic:cNvPicPr>
                    </pic:nvPicPr>
                    <pic:blipFill>
                      <a:blip r:embed="rId67"/>
                      <a:srcRect/>
                      <a:stretch>
                        <a:fillRect/>
                      </a:stretch>
                    </pic:blipFill>
                    <pic:spPr bwMode="auto">
                      <a:xfrm>
                        <a:off x="0" y="0"/>
                        <a:ext cx="2395826" cy="1831464"/>
                      </a:xfrm>
                      <a:prstGeom prst="rect">
                        <a:avLst/>
                      </a:prstGeom>
                      <a:noFill/>
                      <a:ln w="9525">
                        <a:noFill/>
                        <a:miter lim="800000"/>
                        <a:headEnd/>
                        <a:tailEnd/>
                      </a:ln>
                    </pic:spPr>
                  </pic:pic>
                </a:graphicData>
              </a:graphic>
            </wp:inline>
          </w:drawing>
        </w:r>
      </w:ins>
      <w:del w:id="2015" w:author="Nadia Anwar" w:date="2010-06-30T11:58:00Z">
        <w:r>
          <w:rPr>
            <w:noProof/>
            <w:rPrChange w:id="2016">
              <w:rPr>
                <w:rFonts w:asciiTheme="majorHAnsi" w:eastAsiaTheme="majorEastAsia" w:hAnsiTheme="majorHAnsi" w:cstheme="majorBidi"/>
                <w:b/>
                <w:bCs/>
                <w:noProof/>
                <w:color w:val="4F81BD" w:themeColor="accent1"/>
              </w:rPr>
            </w:rPrChange>
          </w:rPr>
          <w:drawing>
            <wp:inline distT="0" distB="0" distL="0" distR="0">
              <wp:extent cx="2946400" cy="2252345"/>
              <wp:effectExtent l="25400" t="0" r="0" b="0"/>
              <wp:docPr id="46" name="Picture 4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9"/>
                      <pic:cNvPicPr>
                        <a:picLocks noChangeAspect="1" noChangeArrowheads="1"/>
                      </pic:cNvPicPr>
                    </pic:nvPicPr>
                    <pic:blipFill>
                      <a:blip r:embed="rId67"/>
                      <a:srcRect/>
                      <a:stretch>
                        <a:fillRect/>
                      </a:stretch>
                    </pic:blipFill>
                    <pic:spPr bwMode="auto">
                      <a:xfrm>
                        <a:off x="0" y="0"/>
                        <a:ext cx="2946400" cy="2252345"/>
                      </a:xfrm>
                      <a:prstGeom prst="rect">
                        <a:avLst/>
                      </a:prstGeom>
                      <a:noFill/>
                      <a:ln w="9525">
                        <a:noFill/>
                        <a:miter lim="800000"/>
                        <a:headEnd/>
                        <a:tailEnd/>
                      </a:ln>
                    </pic:spPr>
                  </pic:pic>
                </a:graphicData>
              </a:graphic>
            </wp:inline>
          </w:drawing>
        </w:r>
      </w:del>
    </w:p>
    <w:p w:rsidR="00562B0F" w:rsidRPr="00CF06F4" w:rsidRDefault="00562B0F" w:rsidP="00562B0F">
      <w:pPr>
        <w:pStyle w:val="Heading3"/>
      </w:pPr>
      <w:bookmarkStart w:id="2017" w:name="_Toc75867209"/>
      <w:bookmarkStart w:id="2018" w:name="_Toc137288672"/>
      <w:bookmarkStart w:id="2019" w:name="_Ref139516088"/>
      <w:bookmarkStart w:id="2020" w:name="_Ref139600153"/>
      <w:bookmarkStart w:id="2021" w:name="_Toc141172463"/>
      <w:bookmarkStart w:id="2022" w:name="_Toc141175342"/>
      <w:r w:rsidRPr="00CF06F4">
        <w:t>CellVocabulary</w:t>
      </w:r>
      <w:bookmarkEnd w:id="2017"/>
      <w:bookmarkEnd w:id="2018"/>
      <w:bookmarkEnd w:id="2019"/>
      <w:bookmarkEnd w:id="2020"/>
      <w:bookmarkEnd w:id="2021"/>
      <w:bookmarkEnd w:id="2022"/>
    </w:p>
    <w:p w:rsidR="00562B0F" w:rsidRDefault="00562B0F" w:rsidP="00562B0F">
      <w:r w:rsidRPr="00C3466C">
        <w:rPr>
          <w:b/>
        </w:rPr>
        <w:t>Definition:</w:t>
      </w:r>
      <w:r>
        <w:t xml:space="preserve"> </w:t>
      </w:r>
      <w:r w:rsidRPr="0091777B">
        <w:t>A reference to the Cell Type Ontology (CL). Homepage at http://obofoundry.org/cgi-bin/detail.cgi?cell.  Browse at http://www.ebi.ac.uk/ontology-lookup/browse.do?ontName=CL</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2590097" cy="1998861"/>
            <wp:effectExtent l="25400" t="0" r="703" b="0"/>
            <wp:docPr id="47" name="Picture 47"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40"/>
                    <pic:cNvPicPr>
                      <a:picLocks noChangeAspect="1" noChangeArrowheads="1"/>
                    </pic:cNvPicPr>
                  </pic:nvPicPr>
                  <pic:blipFill>
                    <a:blip r:embed="rId68"/>
                    <a:srcRect/>
                    <a:stretch>
                      <a:fillRect/>
                    </a:stretch>
                  </pic:blipFill>
                  <pic:spPr bwMode="auto">
                    <a:xfrm>
                      <a:off x="0" y="0"/>
                      <a:ext cx="2594874" cy="2002548"/>
                    </a:xfrm>
                    <a:prstGeom prst="rect">
                      <a:avLst/>
                    </a:prstGeom>
                    <a:noFill/>
                    <a:ln w="9525">
                      <a:noFill/>
                      <a:miter lim="800000"/>
                      <a:headEnd/>
                      <a:tailEnd/>
                    </a:ln>
                  </pic:spPr>
                </pic:pic>
              </a:graphicData>
            </a:graphic>
          </wp:inline>
        </w:drawing>
      </w:r>
    </w:p>
    <w:p w:rsidR="00562B0F" w:rsidRPr="00BE75C0" w:rsidRDefault="00562B0F" w:rsidP="00562B0F">
      <w:pPr>
        <w:pStyle w:val="Heading3"/>
      </w:pPr>
      <w:bookmarkStart w:id="2023" w:name="_Toc75867210"/>
      <w:bookmarkStart w:id="2024" w:name="_Toc137288673"/>
      <w:bookmarkStart w:id="2025" w:name="_Ref139601503"/>
      <w:bookmarkStart w:id="2026" w:name="_Toc141172464"/>
      <w:bookmarkStart w:id="2027" w:name="_Toc141175343"/>
      <w:r>
        <w:t>EntityReferenceType</w:t>
      </w:r>
      <w:r w:rsidRPr="00BE75C0">
        <w:t>Vocabulary</w:t>
      </w:r>
      <w:bookmarkEnd w:id="2023"/>
      <w:bookmarkEnd w:id="2024"/>
      <w:bookmarkEnd w:id="2025"/>
      <w:bookmarkEnd w:id="2026"/>
      <w:bookmarkEnd w:id="2027"/>
    </w:p>
    <w:p w:rsidR="00562B0F" w:rsidRDefault="00562B0F" w:rsidP="00562B0F">
      <w:r w:rsidRPr="00C3466C">
        <w:rPr>
          <w:b/>
        </w:rPr>
        <w:t>Definition:</w:t>
      </w:r>
      <w:r>
        <w:t xml:space="preserve"> </w:t>
      </w:r>
      <w:r w:rsidRPr="00BE75C0">
        <w:t>A reference to a term from a</w:t>
      </w:r>
      <w:r>
        <w:t>n</w:t>
      </w:r>
      <w:r w:rsidRPr="00BE75C0">
        <w:t xml:space="preserve"> entity reference group ontology.</w:t>
      </w:r>
      <w:r w:rsidRPr="00927F4C">
        <w:t xml:space="preserve"> </w:t>
      </w:r>
      <w:r>
        <w:t>As of the writing of this documentation, there is no standard ontology of these terms, though a common type is ‘homology’.</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BE75C0" w:rsidRDefault="00562B0F" w:rsidP="00562B0F">
      <w:pPr>
        <w:jc w:val="center"/>
      </w:pPr>
      <w:r>
        <w:rPr>
          <w:noProof/>
        </w:rPr>
        <w:drawing>
          <wp:inline distT="0" distB="0" distL="0" distR="0">
            <wp:extent cx="2665927" cy="2010756"/>
            <wp:effectExtent l="25400" t="0" r="1073" b="0"/>
            <wp:docPr id="48" name="Picture 48"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41"/>
                    <pic:cNvPicPr>
                      <a:picLocks noChangeAspect="1" noChangeArrowheads="1"/>
                    </pic:cNvPicPr>
                  </pic:nvPicPr>
                  <pic:blipFill>
                    <a:blip r:embed="rId69"/>
                    <a:srcRect/>
                    <a:stretch>
                      <a:fillRect/>
                    </a:stretch>
                  </pic:blipFill>
                  <pic:spPr bwMode="auto">
                    <a:xfrm>
                      <a:off x="0" y="0"/>
                      <a:ext cx="2669417" cy="2013388"/>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28" w:name="_Toc75867211"/>
      <w:bookmarkStart w:id="2029" w:name="_Toc137288674"/>
      <w:bookmarkStart w:id="2030" w:name="_Ref139517108"/>
      <w:bookmarkStart w:id="2031" w:name="_Ref139602821"/>
      <w:bookmarkStart w:id="2032" w:name="_Toc141172465"/>
      <w:bookmarkStart w:id="2033" w:name="_Toc141175344"/>
      <w:r w:rsidRPr="00CF06F4">
        <w:t>EvidenceCodeVocabulary</w:t>
      </w:r>
      <w:bookmarkEnd w:id="2028"/>
      <w:bookmarkEnd w:id="2029"/>
      <w:bookmarkEnd w:id="2030"/>
      <w:bookmarkEnd w:id="2031"/>
      <w:bookmarkEnd w:id="2032"/>
      <w:bookmarkEnd w:id="2033"/>
    </w:p>
    <w:p w:rsidR="00562B0F" w:rsidRDefault="00562B0F" w:rsidP="00562B0F">
      <w:r w:rsidRPr="00C3466C">
        <w:rPr>
          <w:b/>
        </w:rPr>
        <w:t>Definition:</w:t>
      </w:r>
      <w:r>
        <w:t xml:space="preserve"> A reference to the PSI Molecular Interaction ontology (MI) experimental method types, including "interaction detection method", "participant identification method", "feature detection method". Homepage at http://www.psidev.info/.  Browse at http://www.ebi.ac.uk/ontology-lookup/browse.do?ontName=MI</w:t>
      </w:r>
    </w:p>
    <w:p w:rsidR="00562B0F" w:rsidRDefault="00562B0F" w:rsidP="00562B0F"/>
    <w:p w:rsidR="00562B0F" w:rsidRDefault="00562B0F" w:rsidP="00562B0F">
      <w:r>
        <w:t>Terms from the Pathway Tools Evidence Ontology may also be used. Homepage http://brg.ai.sri.com/evidence-ontology/</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2620160" cy="2027776"/>
            <wp:effectExtent l="25400" t="0" r="0" b="0"/>
            <wp:docPr id="49" name="Picture 49"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43"/>
                    <pic:cNvPicPr>
                      <a:picLocks noChangeAspect="1" noChangeArrowheads="1"/>
                    </pic:cNvPicPr>
                  </pic:nvPicPr>
                  <pic:blipFill>
                    <a:blip r:embed="rId70"/>
                    <a:srcRect/>
                    <a:stretch>
                      <a:fillRect/>
                    </a:stretch>
                  </pic:blipFill>
                  <pic:spPr bwMode="auto">
                    <a:xfrm>
                      <a:off x="0" y="0"/>
                      <a:ext cx="2617595" cy="2025791"/>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34" w:name="_Toc75867212"/>
      <w:bookmarkStart w:id="2035" w:name="_Toc137288675"/>
      <w:bookmarkStart w:id="2036" w:name="_Ref139602940"/>
      <w:bookmarkStart w:id="2037" w:name="_Toc141172466"/>
      <w:bookmarkStart w:id="2038" w:name="_Toc141175345"/>
      <w:r w:rsidRPr="00CF06F4">
        <w:t>ExperimentalFormVocabulary</w:t>
      </w:r>
      <w:bookmarkEnd w:id="2034"/>
      <w:bookmarkEnd w:id="2035"/>
      <w:bookmarkEnd w:id="2036"/>
      <w:bookmarkEnd w:id="2037"/>
      <w:bookmarkEnd w:id="2038"/>
    </w:p>
    <w:p w:rsidR="00562B0F" w:rsidRPr="00BE75C0" w:rsidRDefault="00562B0F" w:rsidP="00562B0F">
      <w:r w:rsidRPr="00C3466C">
        <w:rPr>
          <w:b/>
        </w:rPr>
        <w:t>Definition:</w:t>
      </w:r>
      <w:r>
        <w:t xml:space="preserve"> </w:t>
      </w:r>
      <w:r w:rsidRPr="00BE75C0">
        <w:t>A reference to the PSI Molecular Interaction ontology (MI) participant identification method (e.g. mass spectrometry), experimental role (e.g. bait, prey), experimental preparation (e.g. expression level) type. Homepage at http://www.psidev.info/.  Browse</w:t>
      </w:r>
      <w:r>
        <w:t xml:space="preserve"> at </w:t>
      </w:r>
      <w:r w:rsidRPr="00BE75C0">
        <w:t>http://www.ebi.ac.uk/ontology-lookup/browse.do?ontName=MI&amp;termId=MI%3A0002&amp;termName=participant%20identification%20method</w:t>
      </w:r>
    </w:p>
    <w:p w:rsidR="00562B0F" w:rsidRPr="00BE75C0" w:rsidRDefault="00562B0F" w:rsidP="00562B0F"/>
    <w:p w:rsidR="00562B0F" w:rsidRPr="00BE75C0" w:rsidRDefault="00562B0F" w:rsidP="00562B0F">
      <w:r w:rsidRPr="00BE75C0">
        <w:t>http://www.ebi.ac.uk/ontology-lookup/browse.do?ontName=MI&amp;termId=MI%3A0495&amp;termName=experimental%20role</w:t>
      </w:r>
    </w:p>
    <w:p w:rsidR="00562B0F" w:rsidRPr="00BE75C0" w:rsidRDefault="00562B0F" w:rsidP="00562B0F"/>
    <w:p w:rsidR="00562B0F" w:rsidRDefault="00562B0F" w:rsidP="00562B0F">
      <w:r w:rsidRPr="00BE75C0">
        <w:t>http://www.ebi.ac.uk/ontology-lookup/browse.do?ontName=MI&amp;termId=MI%3A0346&amp;termName=experimental%20preparation</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BE75C0" w:rsidRDefault="00562B0F" w:rsidP="00562B0F">
      <w:pPr>
        <w:jc w:val="center"/>
      </w:pPr>
      <w:r>
        <w:rPr>
          <w:noProof/>
        </w:rPr>
        <w:drawing>
          <wp:inline distT="0" distB="0" distL="0" distR="0">
            <wp:extent cx="2626419" cy="2030380"/>
            <wp:effectExtent l="25400" t="0" r="0" b="0"/>
            <wp:docPr id="50" name="Picture 50"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44"/>
                    <pic:cNvPicPr>
                      <a:picLocks noChangeAspect="1" noChangeArrowheads="1"/>
                    </pic:cNvPicPr>
                  </pic:nvPicPr>
                  <pic:blipFill>
                    <a:blip r:embed="rId71"/>
                    <a:srcRect/>
                    <a:stretch>
                      <a:fillRect/>
                    </a:stretch>
                  </pic:blipFill>
                  <pic:spPr bwMode="auto">
                    <a:xfrm>
                      <a:off x="0" y="0"/>
                      <a:ext cx="2624327" cy="2028763"/>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39" w:name="_Toc75867213"/>
      <w:bookmarkStart w:id="2040" w:name="_Ref136338678"/>
      <w:bookmarkStart w:id="2041" w:name="_Ref136339761"/>
      <w:bookmarkStart w:id="2042" w:name="_Toc137288676"/>
      <w:bookmarkStart w:id="2043" w:name="_Ref139603295"/>
      <w:bookmarkStart w:id="2044" w:name="_Toc141172467"/>
      <w:bookmarkStart w:id="2045" w:name="_Toc141175346"/>
      <w:r w:rsidRPr="00CF06F4">
        <w:t>InteractionVocabulary</w:t>
      </w:r>
      <w:bookmarkEnd w:id="2039"/>
      <w:bookmarkEnd w:id="2040"/>
      <w:bookmarkEnd w:id="2041"/>
      <w:bookmarkEnd w:id="2042"/>
      <w:bookmarkEnd w:id="2043"/>
      <w:bookmarkEnd w:id="2044"/>
      <w:bookmarkEnd w:id="2045"/>
    </w:p>
    <w:p w:rsidR="00562B0F" w:rsidRDefault="00562B0F" w:rsidP="00562B0F">
      <w:r w:rsidRPr="00C3466C">
        <w:rPr>
          <w:b/>
        </w:rPr>
        <w:t>Definition:</w:t>
      </w:r>
      <w:r>
        <w:t xml:space="preserve"> </w:t>
      </w:r>
      <w:r w:rsidRPr="0091777B">
        <w:t>A reference to the PSI Molecular Interaction ontology (MI) interaction type. Homepage at http://www.psidev.info/.  Browse at http://www.ebi.ac.uk/ontology-lookup/browse.do?ontName=MI&amp;termId=MI%3A0190&amp;termName=interaction%20type</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2627290" cy="1987548"/>
            <wp:effectExtent l="25400" t="0" r="0" b="0"/>
            <wp:docPr id="51" name="Picture 51"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45"/>
                    <pic:cNvPicPr>
                      <a:picLocks noChangeAspect="1" noChangeArrowheads="1"/>
                    </pic:cNvPicPr>
                  </pic:nvPicPr>
                  <pic:blipFill>
                    <a:blip r:embed="rId72"/>
                    <a:srcRect/>
                    <a:stretch>
                      <a:fillRect/>
                    </a:stretch>
                  </pic:blipFill>
                  <pic:spPr bwMode="auto">
                    <a:xfrm>
                      <a:off x="0" y="0"/>
                      <a:ext cx="2631775" cy="1990941"/>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46" w:name="_Toc75867214"/>
      <w:bookmarkStart w:id="2047" w:name="_Ref136339785"/>
      <w:bookmarkStart w:id="2048" w:name="_Toc137288677"/>
      <w:bookmarkStart w:id="2049" w:name="_Ref139604369"/>
      <w:bookmarkStart w:id="2050" w:name="_Toc141172468"/>
      <w:bookmarkStart w:id="2051" w:name="_Toc141175347"/>
      <w:r w:rsidRPr="00CF06F4">
        <w:t>PhenotypeVocabulary</w:t>
      </w:r>
      <w:bookmarkEnd w:id="2046"/>
      <w:bookmarkEnd w:id="2047"/>
      <w:bookmarkEnd w:id="2048"/>
      <w:bookmarkEnd w:id="2049"/>
      <w:bookmarkEnd w:id="2050"/>
      <w:bookmarkEnd w:id="2051"/>
    </w:p>
    <w:p w:rsidR="00562B0F" w:rsidRPr="0091777B" w:rsidRDefault="00562B0F" w:rsidP="00562B0F">
      <w:r w:rsidRPr="00C3466C">
        <w:rPr>
          <w:b/>
        </w:rPr>
        <w:t>Definition:</w:t>
      </w:r>
      <w:r>
        <w:t xml:space="preserve"> </w:t>
      </w:r>
      <w:r w:rsidRPr="0091777B">
        <w:t>The phenotype measured in the experiment e.g. growth rate or viability of a cell. This is only the type, not the value e.g. for a synthetic lethal interaction, the phenotype is viability, specified by ID: PATO:0000169, "viability", not the value (specified by ID: PATO:0000718, "lethal (sensu genetics)". A single term in a phenotype controlled vocabulary can be referenced using the xref, or the PhenoXML describing the PATO EQ model phenotype description can be stored as a string in patoData.</w:t>
      </w:r>
    </w:p>
    <w:p w:rsidR="00562B0F" w:rsidRPr="00891C66" w:rsidRDefault="00562B0F" w:rsidP="00562B0F">
      <w:r>
        <w:rPr>
          <w:b/>
        </w:rPr>
        <w:t xml:space="preserve">Parent class: </w:t>
      </w:r>
      <w:r>
        <w:t xml:space="preserve">proData, </w:t>
      </w:r>
      <w:r w:rsidRPr="00C52FB9">
        <w:rPr>
          <w:i/>
        </w:rPr>
        <w:t>xref</w:t>
      </w:r>
      <w:r>
        <w:t>, comment, term</w:t>
      </w:r>
    </w:p>
    <w:p w:rsidR="00562B0F" w:rsidRPr="00BE75C0" w:rsidRDefault="00562B0F" w:rsidP="00562B0F">
      <w:pPr>
        <w:rPr>
          <w:b/>
        </w:rPr>
      </w:pPr>
      <w:r w:rsidRPr="00BE75C0">
        <w:rPr>
          <w:b/>
        </w:rPr>
        <w:t>Properties:</w:t>
      </w:r>
    </w:p>
    <w:p w:rsidR="00562B0F" w:rsidRPr="0091777B" w:rsidRDefault="00562B0F" w:rsidP="00562B0F"/>
    <w:p w:rsidR="00562B0F" w:rsidRDefault="00562B0F" w:rsidP="00562B0F">
      <w:r w:rsidRPr="00BE75C0">
        <w:rPr>
          <w:i/>
        </w:rPr>
        <w:t>patoData</w:t>
      </w:r>
      <w:r w:rsidRPr="0091777B">
        <w:t xml:space="preserve"> - </w:t>
      </w:r>
      <w:r w:rsidRPr="00BE75C0">
        <w:t>The phenotype data from PATO, formatted as PhenoXML (defined at http://www.fruitfly.org/~cjm/obd/formats.html)</w:t>
      </w:r>
      <w:r w:rsidRPr="00927F4C">
        <w:t xml:space="preserve"> </w:t>
      </w:r>
    </w:p>
    <w:p w:rsidR="00562B0F" w:rsidRDefault="00562B0F" w:rsidP="00562B0F"/>
    <w:p w:rsidR="00562B0F" w:rsidRPr="001A6E2A" w:rsidRDefault="00562B0F" w:rsidP="00562B0F">
      <w:pPr>
        <w:rPr>
          <w:b/>
        </w:rPr>
      </w:pPr>
      <w:r>
        <w:rPr>
          <w:b/>
        </w:rPr>
        <w:t>Class Diagram</w:t>
      </w:r>
      <w:r w:rsidRPr="001A6E2A">
        <w:rPr>
          <w:b/>
        </w:rPr>
        <w:t>:</w:t>
      </w:r>
    </w:p>
    <w:p w:rsidR="00562B0F" w:rsidRPr="00BE75C0" w:rsidRDefault="00562B0F" w:rsidP="00562B0F">
      <w:pPr>
        <w:jc w:val="center"/>
      </w:pPr>
      <w:r>
        <w:rPr>
          <w:noProof/>
        </w:rPr>
        <w:drawing>
          <wp:inline distT="0" distB="0" distL="0" distR="0">
            <wp:extent cx="2627290" cy="2144299"/>
            <wp:effectExtent l="25400" t="0" r="0" b="0"/>
            <wp:docPr id="52" name="Picture 5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46"/>
                    <pic:cNvPicPr>
                      <a:picLocks noChangeAspect="1" noChangeArrowheads="1"/>
                    </pic:cNvPicPr>
                  </pic:nvPicPr>
                  <pic:blipFill>
                    <a:blip r:embed="rId73"/>
                    <a:srcRect/>
                    <a:stretch>
                      <a:fillRect/>
                    </a:stretch>
                  </pic:blipFill>
                  <pic:spPr bwMode="auto">
                    <a:xfrm>
                      <a:off x="0" y="0"/>
                      <a:ext cx="2624422" cy="2141958"/>
                    </a:xfrm>
                    <a:prstGeom prst="rect">
                      <a:avLst/>
                    </a:prstGeom>
                    <a:noFill/>
                    <a:ln w="9525">
                      <a:noFill/>
                      <a:miter lim="800000"/>
                      <a:headEnd/>
                      <a:tailEnd/>
                    </a:ln>
                  </pic:spPr>
                </pic:pic>
              </a:graphicData>
            </a:graphic>
          </wp:inline>
        </w:drawing>
      </w:r>
    </w:p>
    <w:p w:rsidR="00562B0F" w:rsidRPr="009112B0" w:rsidRDefault="00562B0F" w:rsidP="00562B0F">
      <w:pPr>
        <w:pStyle w:val="Heading3"/>
      </w:pPr>
      <w:bookmarkStart w:id="2052" w:name="_Toc75867215"/>
      <w:bookmarkStart w:id="2053" w:name="_Toc137288678"/>
      <w:bookmarkStart w:id="2054" w:name="_Ref139527527"/>
      <w:bookmarkStart w:id="2055" w:name="_Ref139605271"/>
      <w:bookmarkStart w:id="2056" w:name="_Toc141172469"/>
      <w:bookmarkStart w:id="2057" w:name="_Toc141175348"/>
      <w:r w:rsidRPr="009112B0">
        <w:t>RelationshipTypeVocabulary</w:t>
      </w:r>
      <w:bookmarkEnd w:id="2052"/>
      <w:bookmarkEnd w:id="2053"/>
      <w:bookmarkEnd w:id="2054"/>
      <w:bookmarkEnd w:id="2055"/>
      <w:bookmarkEnd w:id="2056"/>
      <w:bookmarkEnd w:id="2057"/>
    </w:p>
    <w:p w:rsidR="00562B0F" w:rsidRDefault="00562B0F" w:rsidP="00562B0F">
      <w:r w:rsidRPr="00C3466C">
        <w:rPr>
          <w:b/>
        </w:rPr>
        <w:t>Definition:</w:t>
      </w:r>
      <w:r>
        <w:t xml:space="preserve"> </w:t>
      </w:r>
      <w:r w:rsidRPr="009112B0">
        <w:t>Vocabulary for defining relationship Xref types. A reference to the PSI Molecular Interaction ontology (MI) Cross Reference type. Homepage at http://www.psidev.info/.  Browse at http://www.ebi.ac.uk/ontology-lookup/browse.do?ontName=MI&amp;termId=MI%3A0353&amp;termName=cross-reference%20type</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Default="00562B0F" w:rsidP="00562B0F">
      <w:pPr>
        <w:jc w:val="center"/>
        <w:rPr>
          <w:b/>
          <w:bCs/>
        </w:rPr>
      </w:pPr>
      <w:r>
        <w:rPr>
          <w:b/>
          <w:bCs/>
          <w:noProof/>
        </w:rPr>
        <w:drawing>
          <wp:inline distT="0" distB="0" distL="0" distR="0">
            <wp:extent cx="2522030" cy="1928611"/>
            <wp:effectExtent l="25400" t="0" r="0" b="0"/>
            <wp:docPr id="53" name="Picture 5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47"/>
                    <pic:cNvPicPr>
                      <a:picLocks noChangeAspect="1" noChangeArrowheads="1"/>
                    </pic:cNvPicPr>
                  </pic:nvPicPr>
                  <pic:blipFill>
                    <a:blip r:embed="rId74"/>
                    <a:srcRect/>
                    <a:stretch>
                      <a:fillRect/>
                    </a:stretch>
                  </pic:blipFill>
                  <pic:spPr bwMode="auto">
                    <a:xfrm>
                      <a:off x="0" y="0"/>
                      <a:ext cx="2532611" cy="1936702"/>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58" w:name="_Toc75867216"/>
      <w:bookmarkStart w:id="2059" w:name="_Toc137288679"/>
      <w:bookmarkStart w:id="2060" w:name="_Ref139518676"/>
      <w:bookmarkStart w:id="2061" w:name="_Ref139603896"/>
      <w:bookmarkStart w:id="2062" w:name="_Toc141172470"/>
      <w:bookmarkStart w:id="2063" w:name="_Toc141175349"/>
      <w:r w:rsidRPr="00CF06F4">
        <w:t>SequenceModificationVocabulary</w:t>
      </w:r>
      <w:bookmarkEnd w:id="2058"/>
      <w:bookmarkEnd w:id="2059"/>
      <w:bookmarkEnd w:id="2060"/>
      <w:bookmarkEnd w:id="2061"/>
      <w:bookmarkEnd w:id="2062"/>
      <w:bookmarkEnd w:id="2063"/>
    </w:p>
    <w:p w:rsidR="00562B0F" w:rsidRDefault="00562B0F" w:rsidP="00562B0F">
      <w:r w:rsidRPr="00C3466C">
        <w:rPr>
          <w:b/>
        </w:rPr>
        <w:t>Definition:</w:t>
      </w:r>
      <w:r>
        <w:t xml:space="preserve"> </w:t>
      </w:r>
      <w:r w:rsidRPr="0091777B">
        <w:t>A reference to the PSI Molecular Interaction ontology (MI) of covalent sequence modifications. Homepage at http://www.psidev.info/.  Browse at http://www.ebi.ac.uk/ontology-lookup/browse.do?ontName=MI&amp;termId=MI%3A0252&amp;termName=biological%20feat</w:t>
      </w:r>
      <w:r>
        <w:t>ure. Only children terms that are cova</w:t>
      </w:r>
      <w:r w:rsidRPr="0091777B">
        <w:t>lent modifications at specific positions can be used.</w:t>
      </w:r>
      <w:r w:rsidRPr="00927F4C">
        <w:t xml:space="preserve"> </w:t>
      </w:r>
    </w:p>
    <w:p w:rsidR="00562B0F" w:rsidRDefault="00562B0F" w:rsidP="00562B0F"/>
    <w:p w:rsidR="00562B0F" w:rsidRPr="001A6E2A" w:rsidRDefault="00562B0F" w:rsidP="00562B0F">
      <w:pPr>
        <w:rPr>
          <w:b/>
        </w:rPr>
      </w:pPr>
      <w:r>
        <w:rPr>
          <w:b/>
        </w:rPr>
        <w:t>Object Properties Diagram</w:t>
      </w:r>
      <w:r w:rsidRPr="001A6E2A">
        <w:rPr>
          <w:b/>
        </w:rPr>
        <w:t>:</w:t>
      </w:r>
    </w:p>
    <w:p w:rsidR="00562B0F" w:rsidRPr="0091777B" w:rsidRDefault="00562B0F" w:rsidP="00562B0F">
      <w:pPr>
        <w:jc w:val="center"/>
      </w:pPr>
      <w:r>
        <w:rPr>
          <w:noProof/>
        </w:rPr>
        <w:drawing>
          <wp:inline distT="0" distB="0" distL="0" distR="0">
            <wp:extent cx="2918176" cy="2186823"/>
            <wp:effectExtent l="25400" t="0" r="2824" b="0"/>
            <wp:docPr id="54" name="Picture 54"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48"/>
                    <pic:cNvPicPr>
                      <a:picLocks noChangeAspect="1" noChangeArrowheads="1"/>
                    </pic:cNvPicPr>
                  </pic:nvPicPr>
                  <pic:blipFill>
                    <a:blip r:embed="rId75"/>
                    <a:srcRect/>
                    <a:stretch>
                      <a:fillRect/>
                    </a:stretch>
                  </pic:blipFill>
                  <pic:spPr bwMode="auto">
                    <a:xfrm>
                      <a:off x="0" y="0"/>
                      <a:ext cx="2915425" cy="2184762"/>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64" w:name="_Toc75867217"/>
      <w:bookmarkStart w:id="2065" w:name="_Toc137288680"/>
      <w:bookmarkStart w:id="2066" w:name="_Ref139603234"/>
      <w:bookmarkStart w:id="2067" w:name="_Ref139604895"/>
      <w:bookmarkStart w:id="2068" w:name="_Toc141172471"/>
      <w:bookmarkStart w:id="2069" w:name="_Toc141175350"/>
      <w:r w:rsidRPr="00CF06F4">
        <w:t>SequenceRegionVocabulary</w:t>
      </w:r>
      <w:bookmarkEnd w:id="2064"/>
      <w:bookmarkEnd w:id="2065"/>
      <w:bookmarkEnd w:id="2066"/>
      <w:bookmarkEnd w:id="2067"/>
      <w:bookmarkEnd w:id="2068"/>
      <w:bookmarkEnd w:id="2069"/>
    </w:p>
    <w:p w:rsidR="00562B0F" w:rsidRDefault="00562B0F" w:rsidP="00562B0F">
      <w:r w:rsidRPr="00C3466C">
        <w:rPr>
          <w:b/>
        </w:rPr>
        <w:t>Definition:</w:t>
      </w:r>
      <w:r>
        <w:t xml:space="preserve"> </w:t>
      </w:r>
      <w:r w:rsidRPr="0091777B">
        <w:t>A reference to the Sequence Ontology (SO). Homepage at http://www.sequenceontology.org/.  Browse at http://www.ebi.ac.uk/ontology-lookup/browse.do?ontName=SO</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2614411" cy="2023327"/>
            <wp:effectExtent l="25400" t="0" r="1789" b="0"/>
            <wp:docPr id="55" name="Picture 55"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50"/>
                    <pic:cNvPicPr>
                      <a:picLocks noChangeAspect="1" noChangeArrowheads="1"/>
                    </pic:cNvPicPr>
                  </pic:nvPicPr>
                  <pic:blipFill>
                    <a:blip r:embed="rId76"/>
                    <a:srcRect/>
                    <a:stretch>
                      <a:fillRect/>
                    </a:stretch>
                  </pic:blipFill>
                  <pic:spPr bwMode="auto">
                    <a:xfrm>
                      <a:off x="0" y="0"/>
                      <a:ext cx="2611852" cy="2021346"/>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070" w:name="_Toc75867218"/>
      <w:bookmarkStart w:id="2071" w:name="_Toc137288681"/>
      <w:bookmarkStart w:id="2072" w:name="_Ref139516515"/>
      <w:bookmarkStart w:id="2073" w:name="_Ref139606940"/>
      <w:bookmarkStart w:id="2074" w:name="_Toc141172472"/>
      <w:bookmarkStart w:id="2075" w:name="_Toc141175351"/>
      <w:r w:rsidRPr="00CF06F4">
        <w:t>TissueVocabulary</w:t>
      </w:r>
      <w:bookmarkEnd w:id="2070"/>
      <w:bookmarkEnd w:id="2071"/>
      <w:bookmarkEnd w:id="2072"/>
      <w:bookmarkEnd w:id="2073"/>
      <w:bookmarkEnd w:id="2074"/>
      <w:bookmarkEnd w:id="2075"/>
    </w:p>
    <w:p w:rsidR="00562B0F" w:rsidRDefault="00562B0F" w:rsidP="00562B0F">
      <w:r w:rsidRPr="00C3466C">
        <w:rPr>
          <w:b/>
        </w:rPr>
        <w:t>Definition:</w:t>
      </w:r>
      <w:r>
        <w:t xml:space="preserve"> </w:t>
      </w:r>
      <w:r w:rsidRPr="0091777B">
        <w:t>A reference to the BRENDA (BTO). Homepage at http://www.brenda-enzymes.info/.  Browse at http://www.ebi.ac.uk/ontology-lookup/browse.do?ontName=BTO</w:t>
      </w:r>
    </w:p>
    <w:p w:rsidR="00562B0F" w:rsidRDefault="00562B0F" w:rsidP="00562B0F">
      <w:pPr>
        <w:rPr>
          <w:i/>
        </w:rPr>
      </w:pPr>
      <w:r>
        <w:rPr>
          <w:b/>
        </w:rPr>
        <w:t xml:space="preserve">Parent class: </w:t>
      </w:r>
      <w:r w:rsidRPr="00216F9F">
        <w:rPr>
          <w:i/>
        </w:rPr>
        <w:t>ControlledVacabulary</w:t>
      </w:r>
    </w:p>
    <w:p w:rsidR="00562B0F" w:rsidRPr="001D2F75" w:rsidRDefault="00562B0F" w:rsidP="00562B0F">
      <w:r>
        <w:rPr>
          <w:b/>
        </w:rPr>
        <w:t>Properties:</w:t>
      </w:r>
      <w:r>
        <w:t xml:space="preserve"> </w:t>
      </w:r>
      <w:r w:rsidRPr="00854BA7">
        <w:rPr>
          <w:i/>
        </w:rPr>
        <w:t>xref</w:t>
      </w:r>
      <w:r>
        <w:t>, term comment</w:t>
      </w:r>
    </w:p>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2830132" cy="2170408"/>
            <wp:effectExtent l="25400" t="0" r="0" b="0"/>
            <wp:docPr id="56" name="Picture 5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8"/>
                    <pic:cNvPicPr>
                      <a:picLocks noChangeAspect="1" noChangeArrowheads="1"/>
                    </pic:cNvPicPr>
                  </pic:nvPicPr>
                  <pic:blipFill>
                    <a:blip r:embed="rId77"/>
                    <a:srcRect/>
                    <a:stretch>
                      <a:fillRect/>
                    </a:stretch>
                  </pic:blipFill>
                  <pic:spPr bwMode="auto">
                    <a:xfrm>
                      <a:off x="0" y="0"/>
                      <a:ext cx="2835748" cy="2174715"/>
                    </a:xfrm>
                    <a:prstGeom prst="rect">
                      <a:avLst/>
                    </a:prstGeom>
                    <a:noFill/>
                    <a:ln w="9525">
                      <a:noFill/>
                      <a:miter lim="800000"/>
                      <a:headEnd/>
                      <a:tailEnd/>
                    </a:ln>
                  </pic:spPr>
                </pic:pic>
              </a:graphicData>
            </a:graphic>
          </wp:inline>
        </w:drawing>
      </w:r>
    </w:p>
    <w:p w:rsidR="00562B0F" w:rsidRPr="00CF06F4" w:rsidRDefault="00562B0F" w:rsidP="00562B0F">
      <w:pPr>
        <w:pStyle w:val="Heading2"/>
      </w:pPr>
      <w:bookmarkStart w:id="2076" w:name="_Toc75867219"/>
      <w:bookmarkStart w:id="2077" w:name="_Toc137288682"/>
      <w:bookmarkStart w:id="2078" w:name="_Toc141172473"/>
      <w:bookmarkStart w:id="2079" w:name="_Toc141175352"/>
      <w:r w:rsidRPr="00CF06F4">
        <w:t>EntityFeature subclasses</w:t>
      </w:r>
      <w:bookmarkEnd w:id="2076"/>
      <w:bookmarkEnd w:id="2077"/>
      <w:bookmarkEnd w:id="2078"/>
      <w:bookmarkEnd w:id="2079"/>
    </w:p>
    <w:p w:rsidR="00562B0F" w:rsidRPr="00CF06F4" w:rsidRDefault="00562B0F" w:rsidP="00562B0F">
      <w:pPr>
        <w:pStyle w:val="Heading3"/>
      </w:pPr>
      <w:bookmarkStart w:id="2080" w:name="_Toc75867220"/>
      <w:bookmarkStart w:id="2081" w:name="_Toc137288683"/>
      <w:bookmarkStart w:id="2082" w:name="_Ref139515915"/>
      <w:bookmarkStart w:id="2083" w:name="_Ref139515933"/>
      <w:bookmarkStart w:id="2084" w:name="_Ref139518611"/>
      <w:bookmarkStart w:id="2085" w:name="_Ref139600006"/>
      <w:bookmarkStart w:id="2086" w:name="_Ref139600024"/>
      <w:bookmarkStart w:id="2087" w:name="_Toc141172474"/>
      <w:bookmarkStart w:id="2088" w:name="_Toc141175353"/>
      <w:r w:rsidRPr="00CF06F4">
        <w:t>BindingFeature</w:t>
      </w:r>
      <w:bookmarkEnd w:id="2080"/>
      <w:bookmarkEnd w:id="2081"/>
      <w:bookmarkEnd w:id="2082"/>
      <w:bookmarkEnd w:id="2083"/>
      <w:bookmarkEnd w:id="2084"/>
      <w:bookmarkEnd w:id="2085"/>
      <w:bookmarkEnd w:id="2086"/>
      <w:bookmarkEnd w:id="2087"/>
      <w:bookmarkEnd w:id="2088"/>
    </w:p>
    <w:p w:rsidR="00F861B2" w:rsidRDefault="00562B0F" w:rsidP="00F861B2">
      <w:pPr>
        <w:rPr>
          <w:ins w:id="2089" w:author="Nadia Anwar" w:date="2010-07-19T14:57:00Z"/>
        </w:rPr>
      </w:pPr>
      <w:r w:rsidRPr="00682F3B">
        <w:rPr>
          <w:b/>
        </w:rPr>
        <w:t>Definition:</w:t>
      </w:r>
      <w:del w:id="2090" w:author="Nadia Anwar" w:date="2010-07-19T14:57:00Z">
        <w:r w:rsidRPr="00682F3B" w:rsidDel="00F861B2">
          <w:rPr>
            <w:b/>
          </w:rPr>
          <w:delText xml:space="preserve"> </w:delText>
        </w:r>
      </w:del>
      <w:ins w:id="2091" w:author="Nadia Anwar" w:date="2010-07-19T14:57:00Z">
        <w:r w:rsidR="00F861B2">
          <w:t xml:space="preserve"> An entity feature that represent the bound state of a physical entity. A pair of binding features represents a bond. </w:t>
        </w:r>
      </w:ins>
    </w:p>
    <w:p w:rsidR="00F861B2" w:rsidRDefault="00F861B2" w:rsidP="00F861B2">
      <w:pPr>
        <w:rPr>
          <w:ins w:id="2092" w:author="Nadia Anwar" w:date="2010-07-19T14:57:00Z"/>
        </w:rPr>
      </w:pPr>
      <w:ins w:id="2093" w:author="Nadia Anwar" w:date="2010-07-19T14:57:00Z">
        <w:r>
          <w:t xml:space="preserve">Comment: A physical entity in a molecular complex is considered as a new state of an entity as it is structurally and functionally different. Binding features provide facilities for describing these states. Similar to other features, a molecule can have bound and not-bound states. </w:t>
        </w:r>
      </w:ins>
    </w:p>
    <w:p w:rsidR="00F861B2" w:rsidRDefault="00F861B2" w:rsidP="00F861B2">
      <w:pPr>
        <w:rPr>
          <w:ins w:id="2094" w:author="Nadia Anwar" w:date="2010-07-19T14:57:00Z"/>
        </w:rPr>
      </w:pPr>
      <w:ins w:id="2095" w:author="Nadia Anwar" w:date="2010-07-19T14:57:00Z">
        <w:r>
          <w:t xml:space="preserve">Usage Note: Typically, binding features are present in pairs, each describing the binding characteristic for one of the interacting physical entities. One exception is using a binding feature with no paired feature to describe any potential binding. For example, an unbound receptor can be described by using a "not-feature" property with an unpaired binding feature as its value. </w:t>
        </w:r>
      </w:ins>
      <w:ins w:id="2096" w:author="Nadia Anwar" w:date="2010-07-19T14:58:00Z">
        <w:r w:rsidR="0015383C" w:rsidRPr="0015383C">
          <w:rPr>
            <w:i/>
            <w:rPrChange w:id="2097" w:author="Nadia Anwar" w:date="2010-07-19T14:58:00Z">
              <w:rPr/>
            </w:rPrChange>
          </w:rPr>
          <w:t>featureLocation</w:t>
        </w:r>
      </w:ins>
      <w:ins w:id="2098" w:author="Nadia Anwar" w:date="2010-07-19T14:57:00Z">
        <w:r w:rsidR="0015383C" w:rsidRPr="0015383C">
          <w:rPr>
            <w:i/>
            <w:rPrChange w:id="2099" w:author="Nadia Anwar" w:date="2010-07-19T14:58:00Z">
              <w:rPr/>
            </w:rPrChange>
          </w:rPr>
          <w:t>Type</w:t>
        </w:r>
        <w:r>
          <w:t xml:space="preserve"> and </w:t>
        </w:r>
        <w:r w:rsidR="0015383C" w:rsidRPr="0015383C">
          <w:rPr>
            <w:i/>
            <w:rPrChange w:id="2100" w:author="Nadia Anwar" w:date="2010-07-19T14:58:00Z">
              <w:rPr/>
            </w:rPrChange>
          </w:rPr>
          <w:t>featureLocation</w:t>
        </w:r>
        <w:r>
          <w:t xml:space="preserve"> allows annotating the binding location.</w:t>
        </w:r>
      </w:ins>
    </w:p>
    <w:p w:rsidR="00F861B2" w:rsidRDefault="0015383C" w:rsidP="00F861B2">
      <w:pPr>
        <w:rPr>
          <w:ins w:id="2101" w:author="Nadia Anwar" w:date="2010-07-19T14:57:00Z"/>
        </w:rPr>
      </w:pPr>
      <w:ins w:id="2102" w:author="Nadia Anwar" w:date="2010-07-19T14:57:00Z">
        <w:r w:rsidRPr="0015383C">
          <w:rPr>
            <w:i/>
            <w:rPrChange w:id="2103" w:author="Nadia Anwar" w:date="2010-07-19T14:58:00Z">
              <w:rPr/>
            </w:rPrChange>
          </w:rPr>
          <w:t>IntraMolecular</w:t>
        </w:r>
        <w:r w:rsidR="00F861B2">
          <w:t xml:space="preserve"> property should be set to "true" if the bond links two parts of the same molecule. A pair of binding features are still used where they are owned by the same physical entity. </w:t>
        </w:r>
      </w:ins>
    </w:p>
    <w:p w:rsidR="009619DF" w:rsidRDefault="00F861B2" w:rsidP="00F861B2">
      <w:pPr>
        <w:rPr>
          <w:ins w:id="2104" w:author="Nadia Anwar" w:date="2010-07-19T14:58:00Z"/>
        </w:rPr>
      </w:pPr>
      <w:ins w:id="2105" w:author="Nadia Anwar" w:date="2010-07-19T14:57:00Z">
        <w:r>
          <w:t xml:space="preserve">If the binding is due to the covalent interactions, for example in the case of lipoproteins, </w:t>
        </w:r>
        <w:r w:rsidR="0015383C" w:rsidRPr="0015383C">
          <w:rPr>
            <w:b/>
            <w:rPrChange w:id="2106" w:author="Nadia Anwar" w:date="2010-07-19T14:58:00Z">
              <w:rPr/>
            </w:rPrChange>
          </w:rPr>
          <w:t>CovalentBindingFeature</w:t>
        </w:r>
        <w:r>
          <w:t xml:space="preserve"> subclass should be used instead of this class.</w:t>
        </w:r>
      </w:ins>
    </w:p>
    <w:p w:rsidR="00562B0F" w:rsidDel="00F861B2" w:rsidRDefault="00562B0F" w:rsidP="00F861B2">
      <w:pPr>
        <w:numPr>
          <w:ins w:id="2107" w:author="Nadia Anwar" w:date="2010-07-19T14:58:00Z"/>
        </w:numPr>
        <w:rPr>
          <w:del w:id="2108" w:author="Nadia Anwar" w:date="2010-07-19T14:57:00Z"/>
        </w:rPr>
      </w:pPr>
      <w:del w:id="2109" w:author="Nadia Anwar" w:date="2010-07-19T14:57:00Z">
        <w:r w:rsidRPr="0091777B" w:rsidDel="00F861B2">
          <w:delText>Specifies the binding domains of two entities that are non-covalently bound to each other. The dif</w:delText>
        </w:r>
        <w:r w:rsidDel="00F861B2">
          <w:delText>ference between this class and M</w:delText>
        </w:r>
        <w:r w:rsidRPr="0091777B" w:rsidDel="00F861B2">
          <w:delText>odificationFeature is</w:delText>
        </w:r>
        <w:r w:rsidDel="00F861B2">
          <w:delText xml:space="preserve"> that this is non-covalent and M</w:delText>
        </w:r>
        <w:r w:rsidRPr="0091777B" w:rsidDel="00F861B2">
          <w:delText>odificationFeature is covalent.</w:delText>
        </w:r>
      </w:del>
    </w:p>
    <w:p w:rsidR="00562B0F" w:rsidRPr="0091777B" w:rsidDel="00F861B2" w:rsidRDefault="00562B0F" w:rsidP="00F861B2">
      <w:pPr>
        <w:rPr>
          <w:del w:id="2110" w:author="Nadia Anwar" w:date="2010-07-19T14:57:00Z"/>
        </w:rPr>
      </w:pPr>
      <w:del w:id="2111" w:author="Nadia Anwar" w:date="2010-07-19T14:57:00Z">
        <w:r w:rsidRPr="00682F3B" w:rsidDel="00F861B2">
          <w:rPr>
            <w:b/>
          </w:rPr>
          <w:delText>Examples:</w:delText>
        </w:r>
        <w:r w:rsidDel="00F861B2">
          <w:delText xml:space="preserve"> An SH2 domain binding site bound to a phosphotyrosine motif in another protein.</w:delText>
        </w:r>
      </w:del>
    </w:p>
    <w:p w:rsidR="00562B0F" w:rsidRPr="00BF3B93" w:rsidRDefault="00562B0F" w:rsidP="00F861B2">
      <w:r>
        <w:rPr>
          <w:b/>
        </w:rPr>
        <w:t xml:space="preserve">Parent class: </w:t>
      </w:r>
      <w:r w:rsidRPr="004579EF">
        <w:rPr>
          <w:i/>
        </w:rPr>
        <w:t>EntityFeature</w:t>
      </w:r>
    </w:p>
    <w:p w:rsidR="00562B0F" w:rsidRPr="00CF06F4" w:rsidRDefault="00562B0F" w:rsidP="00562B0F">
      <w:r w:rsidRPr="00CF06F4">
        <w:rPr>
          <w:b/>
        </w:rPr>
        <w:t>Properties</w:t>
      </w:r>
      <w:r w:rsidRPr="00CF06F4">
        <w:t>:</w:t>
      </w:r>
      <w:r>
        <w:t xml:space="preserve"> </w:t>
      </w:r>
      <w:r w:rsidRPr="00817E1E">
        <w:rPr>
          <w:i/>
        </w:rPr>
        <w:t>bindsTo</w:t>
      </w:r>
      <w:r>
        <w:t>, intraMolecular, comm</w:t>
      </w:r>
      <w:ins w:id="2112" w:author="Nadia Anwar" w:date="2010-06-30T12:00:00Z">
        <w:r w:rsidR="00BD1179">
          <w:t>ent</w:t>
        </w:r>
      </w:ins>
      <w:del w:id="2113" w:author="Nadia Anwar" w:date="2010-06-30T12:00:00Z">
        <w:r w:rsidDel="00BD1179">
          <w:delText>ne</w:delText>
        </w:r>
      </w:del>
      <w:r>
        <w:t xml:space="preserve">, </w:t>
      </w:r>
      <w:r w:rsidRPr="00817E1E">
        <w:rPr>
          <w:i/>
        </w:rPr>
        <w:t>evidence</w:t>
      </w:r>
      <w:r>
        <w:t xml:space="preserve">, </w:t>
      </w:r>
      <w:r w:rsidRPr="00817E1E">
        <w:rPr>
          <w:i/>
        </w:rPr>
        <w:t>featureLocation</w:t>
      </w:r>
      <w:r>
        <w:t xml:space="preserve">, </w:t>
      </w:r>
      <w:r w:rsidRPr="00817E1E">
        <w:rPr>
          <w:i/>
        </w:rPr>
        <w:t>featureLocationType</w:t>
      </w:r>
      <w:r>
        <w:t xml:space="preserve">, </w:t>
      </w:r>
      <w:r w:rsidRPr="00817E1E">
        <w:rPr>
          <w:i/>
        </w:rPr>
        <w:t>memberFeature</w:t>
      </w:r>
    </w:p>
    <w:p w:rsidR="00562B0F" w:rsidRPr="00CF06F4" w:rsidRDefault="00562B0F" w:rsidP="00562B0F"/>
    <w:p w:rsidR="00562B0F" w:rsidRPr="0091777B" w:rsidRDefault="00562B0F" w:rsidP="00562B0F">
      <w:r>
        <w:rPr>
          <w:i/>
        </w:rPr>
        <w:t>binds</w:t>
      </w:r>
      <w:r w:rsidRPr="0091777B">
        <w:rPr>
          <w:i/>
        </w:rPr>
        <w:t>To</w:t>
      </w:r>
      <w:r w:rsidRPr="00CF06F4">
        <w:t xml:space="preserve"> – </w:t>
      </w:r>
      <w:r>
        <w:t>(0 or more object:</w:t>
      </w:r>
      <w:ins w:id="2114" w:author="Nadia Anwar" w:date="2010-06-30T12:01:00Z">
        <w:r w:rsidR="0015383C">
          <w:fldChar w:fldCharType="begin"/>
        </w:r>
        <w:r w:rsidR="00BD1179">
          <w:instrText xml:space="preserve"> REF _Ref139518611 \h </w:instrText>
        </w:r>
      </w:ins>
      <w:r w:rsidR="0015383C">
        <w:fldChar w:fldCharType="separate"/>
      </w:r>
      <w:ins w:id="2115" w:author="Nadia Anwar" w:date="2010-07-19T15:58:00Z">
        <w:r w:rsidR="000523D8" w:rsidRPr="00CF06F4">
          <w:t>BindingFeature</w:t>
        </w:r>
      </w:ins>
      <w:ins w:id="2116" w:author="Nadia Anwar" w:date="2010-06-30T12:01:00Z">
        <w:r w:rsidR="0015383C">
          <w:fldChar w:fldCharType="end"/>
        </w:r>
      </w:ins>
      <w:del w:id="2117" w:author="Nadia Anwar" w:date="2010-06-30T12:01:00Z">
        <w:r w:rsidDel="00BD1179">
          <w:delText>BindingFeature</w:delText>
        </w:r>
      </w:del>
      <w:r>
        <w:t>) The corresponding feature that defines a binding relationship between two physicalEntity instances. They do not have to be in the same complex, but if they are, then this can be used to the complex topology. This property is symmetric.</w:t>
      </w:r>
    </w:p>
    <w:p w:rsidR="00562B0F" w:rsidRPr="00CF06F4" w:rsidRDefault="00562B0F" w:rsidP="00562B0F"/>
    <w:p w:rsidR="00562B0F" w:rsidRDefault="00562B0F" w:rsidP="00562B0F">
      <w:r>
        <w:rPr>
          <w:i/>
        </w:rPr>
        <w:t>intramolecular</w:t>
      </w:r>
      <w:r w:rsidRPr="00CF06F4">
        <w:t xml:space="preserve"> </w:t>
      </w:r>
      <w:r>
        <w:t>–</w:t>
      </w:r>
      <w:r w:rsidRPr="00CF06F4">
        <w:t xml:space="preserve"> </w:t>
      </w:r>
      <w:r>
        <w:t>true if this is an intramolecular binding event, false otherwise</w:t>
      </w:r>
      <w:r w:rsidRPr="0091777B">
        <w:t>.</w:t>
      </w:r>
      <w:r w:rsidRPr="00927F4C">
        <w:t xml:space="preserve"> </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3484033" cy="2409289"/>
            <wp:effectExtent l="25400" t="0" r="0" b="0"/>
            <wp:docPr id="57" name="Picture 5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52"/>
                    <pic:cNvPicPr>
                      <a:picLocks noChangeAspect="1" noChangeArrowheads="1"/>
                    </pic:cNvPicPr>
                  </pic:nvPicPr>
                  <pic:blipFill>
                    <a:blip r:embed="rId78"/>
                    <a:srcRect/>
                    <a:stretch>
                      <a:fillRect/>
                    </a:stretch>
                  </pic:blipFill>
                  <pic:spPr bwMode="auto">
                    <a:xfrm>
                      <a:off x="0" y="0"/>
                      <a:ext cx="3484033" cy="2409289"/>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118" w:name="_Toc75867221"/>
      <w:bookmarkStart w:id="2119" w:name="_Toc137288684"/>
      <w:bookmarkStart w:id="2120" w:name="_Toc141172475"/>
      <w:bookmarkStart w:id="2121" w:name="_Toc141175354"/>
      <w:r>
        <w:t>Fragment</w:t>
      </w:r>
      <w:r w:rsidRPr="00CF06F4">
        <w:t>Feature</w:t>
      </w:r>
      <w:bookmarkEnd w:id="2118"/>
      <w:bookmarkEnd w:id="2119"/>
      <w:bookmarkEnd w:id="2120"/>
      <w:bookmarkEnd w:id="2121"/>
    </w:p>
    <w:p w:rsidR="00562B0F" w:rsidRDefault="00562B0F" w:rsidP="00562B0F">
      <w:r w:rsidRPr="00F87E4D">
        <w:rPr>
          <w:b/>
        </w:rPr>
        <w:t xml:space="preserve">Definition: </w:t>
      </w:r>
      <w:r>
        <w:t xml:space="preserve">Represents the results of a cleavage event for a biological sequence, protein, DNA or RNA. </w:t>
      </w:r>
    </w:p>
    <w:p w:rsidR="00562B0F" w:rsidRDefault="00562B0F" w:rsidP="00562B0F">
      <w:r w:rsidRPr="00F87E4D">
        <w:rPr>
          <w:b/>
        </w:rPr>
        <w:t>Examples:</w:t>
      </w:r>
      <w:r>
        <w:t xml:space="preserve"> A protein with a single cleavage site that converts the protein into two fragments, a protein with two cleavage sites that removes an internal sequence, such as an intein, or a cleavage of a circular sequence, such as a plasmid..</w:t>
      </w:r>
    </w:p>
    <w:p w:rsidR="00562B0F" w:rsidRDefault="00562B0F" w:rsidP="00562B0F">
      <w:pPr>
        <w:rPr>
          <w:i/>
        </w:rPr>
      </w:pPr>
      <w:r>
        <w:rPr>
          <w:b/>
        </w:rPr>
        <w:t xml:space="preserve">Parent class: </w:t>
      </w:r>
      <w:r w:rsidRPr="004F55A0">
        <w:rPr>
          <w:i/>
        </w:rPr>
        <w:t>EntityFeature</w:t>
      </w:r>
    </w:p>
    <w:p w:rsidR="00562B0F" w:rsidRPr="005D1518" w:rsidRDefault="00562B0F" w:rsidP="00562B0F">
      <w:r>
        <w:rPr>
          <w:b/>
        </w:rPr>
        <w:t>Properties:</w:t>
      </w:r>
      <w:r>
        <w:t xml:space="preserve"> comment, </w:t>
      </w:r>
      <w:r w:rsidRPr="00F10DF0">
        <w:rPr>
          <w:i/>
        </w:rPr>
        <w:t>evidence</w:t>
      </w:r>
      <w:r>
        <w:t xml:space="preserve">, </w:t>
      </w:r>
      <w:r w:rsidRPr="00F10DF0">
        <w:rPr>
          <w:i/>
        </w:rPr>
        <w:t>featureLocation</w:t>
      </w:r>
      <w:r>
        <w:t xml:space="preserve">, </w:t>
      </w:r>
      <w:r w:rsidRPr="00F10DF0">
        <w:rPr>
          <w:i/>
        </w:rPr>
        <w:t>featureLocationType</w:t>
      </w:r>
      <w:r>
        <w:t xml:space="preserve">, </w:t>
      </w:r>
      <w:r w:rsidRPr="00F10DF0">
        <w:rPr>
          <w:i/>
        </w:rPr>
        <w:t>memberFeature</w:t>
      </w:r>
    </w:p>
    <w:p w:rsidR="00562B0F" w:rsidRDefault="00562B0F" w:rsidP="00562B0F">
      <w:pPr>
        <w:rPr>
          <w:b/>
        </w:rPr>
      </w:pPr>
      <w:r>
        <w:rPr>
          <w:b/>
        </w:rPr>
        <w:t>Class Diagram</w:t>
      </w:r>
      <w:r w:rsidRPr="001A6E2A">
        <w:rPr>
          <w:b/>
        </w:rPr>
        <w:t>:</w:t>
      </w:r>
    </w:p>
    <w:p w:rsidR="00562B0F" w:rsidRPr="001A6E2A" w:rsidRDefault="00562B0F" w:rsidP="00562B0F">
      <w:pPr>
        <w:jc w:val="center"/>
        <w:rPr>
          <w:b/>
        </w:rPr>
      </w:pPr>
      <w:r>
        <w:rPr>
          <w:b/>
          <w:noProof/>
        </w:rPr>
        <w:drawing>
          <wp:inline distT="0" distB="0" distL="0" distR="0">
            <wp:extent cx="3328343" cy="2171700"/>
            <wp:effectExtent l="25400" t="0" r="0" b="0"/>
            <wp:docPr id="58" name="Picture 5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icture 53"/>
                    <pic:cNvPicPr>
                      <a:picLocks noChangeAspect="1" noChangeArrowheads="1"/>
                    </pic:cNvPicPr>
                  </pic:nvPicPr>
                  <pic:blipFill>
                    <a:blip r:embed="rId79"/>
                    <a:srcRect/>
                    <a:stretch>
                      <a:fillRect/>
                    </a:stretch>
                  </pic:blipFill>
                  <pic:spPr bwMode="auto">
                    <a:xfrm>
                      <a:off x="0" y="0"/>
                      <a:ext cx="3328343" cy="2171700"/>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122" w:name="_Toc75867222"/>
      <w:bookmarkStart w:id="2123" w:name="_Toc137288685"/>
      <w:bookmarkStart w:id="2124" w:name="_Ref139603883"/>
      <w:bookmarkStart w:id="2125" w:name="_Toc141172476"/>
      <w:bookmarkStart w:id="2126" w:name="_Toc141175355"/>
      <w:r w:rsidRPr="00CF06F4">
        <w:t>ModificationFeature</w:t>
      </w:r>
      <w:bookmarkEnd w:id="2122"/>
      <w:bookmarkEnd w:id="2123"/>
      <w:bookmarkEnd w:id="2124"/>
      <w:bookmarkEnd w:id="2125"/>
      <w:bookmarkEnd w:id="2126"/>
    </w:p>
    <w:p w:rsidR="00562B0F" w:rsidRDefault="00562B0F" w:rsidP="00562B0F">
      <w:r w:rsidRPr="00CB022C">
        <w:rPr>
          <w:b/>
        </w:rPr>
        <w:t xml:space="preserve">Definition: </w:t>
      </w:r>
      <w:r>
        <w:t>A covalently modified feature on a sequence, relevant to an interaction, such as a post-translational modification. The difference between this class and BindingFeature is that this is covalent and BindingFeature is non-covalent.</w:t>
      </w:r>
    </w:p>
    <w:p w:rsidR="00562B0F" w:rsidRDefault="00562B0F" w:rsidP="00562B0F">
      <w:pPr>
        <w:rPr>
          <w:ins w:id="2127" w:author="Nadia Anwar" w:date="2010-07-19T15:02:00Z"/>
        </w:rPr>
      </w:pPr>
      <w:r w:rsidRPr="00CB022C">
        <w:rPr>
          <w:b/>
        </w:rPr>
        <w:t>Examples:</w:t>
      </w:r>
      <w:r>
        <w:t xml:space="preserve"> A phosphorylation feature on a protein that enables the binding of an SH2 domain.</w:t>
      </w:r>
    </w:p>
    <w:p w:rsidR="00B2470E" w:rsidRDefault="0015383C" w:rsidP="00562B0F">
      <w:pPr>
        <w:numPr>
          <w:ins w:id="2128" w:author="Nadia Anwar" w:date="2010-07-19T15:02:00Z"/>
        </w:numPr>
      </w:pPr>
      <w:ins w:id="2129" w:author="Nadia Anwar" w:date="2010-07-19T15:02:00Z">
        <w:r w:rsidRPr="0015383C">
          <w:rPr>
            <w:b/>
            <w:rPrChange w:id="2130" w:author="Nadia Anwar" w:date="2010-07-19T15:02:00Z">
              <w:rPr/>
            </w:rPrChange>
          </w:rPr>
          <w:t>Usage Note</w:t>
        </w:r>
        <w:r w:rsidR="00B2470E" w:rsidRPr="00B2470E">
          <w:t>: The added groups should be simple and stateless, such as phosphate or methyl groups and are captured by the modificationType controlled vocabulary. In other cases, such as covalently linked proteins, use CovalentBindingFeature instead.</w:t>
        </w:r>
      </w:ins>
    </w:p>
    <w:p w:rsidR="00562B0F" w:rsidRPr="00D77B96" w:rsidRDefault="00562B0F" w:rsidP="00562B0F">
      <w:pPr>
        <w:rPr>
          <w:i/>
        </w:rPr>
      </w:pPr>
      <w:r>
        <w:rPr>
          <w:b/>
        </w:rPr>
        <w:t xml:space="preserve">Parent class: </w:t>
      </w:r>
      <w:r>
        <w:rPr>
          <w:i/>
        </w:rPr>
        <w:t>EntityFeature</w:t>
      </w:r>
    </w:p>
    <w:p w:rsidR="00562B0F" w:rsidRPr="00CF06F4" w:rsidRDefault="00562B0F" w:rsidP="00562B0F">
      <w:r w:rsidRPr="00CF06F4">
        <w:rPr>
          <w:b/>
        </w:rPr>
        <w:t>Properties</w:t>
      </w:r>
      <w:r w:rsidRPr="00CF06F4">
        <w:t>:</w:t>
      </w:r>
      <w:r>
        <w:t xml:space="preserve"> </w:t>
      </w:r>
      <w:r w:rsidRPr="00CC7CB5">
        <w:rPr>
          <w:i/>
        </w:rPr>
        <w:t>modificationType</w:t>
      </w:r>
      <w:r>
        <w:t xml:space="preserve">, comment, </w:t>
      </w:r>
      <w:r w:rsidRPr="00CC7CB5">
        <w:rPr>
          <w:i/>
        </w:rPr>
        <w:t>evidence</w:t>
      </w:r>
      <w:r>
        <w:t xml:space="preserve">, </w:t>
      </w:r>
      <w:r w:rsidRPr="00CC7CB5">
        <w:rPr>
          <w:i/>
        </w:rPr>
        <w:t>featureLocation</w:t>
      </w:r>
      <w:r>
        <w:t xml:space="preserve">, </w:t>
      </w:r>
      <w:r w:rsidRPr="00CC7CB5">
        <w:rPr>
          <w:i/>
        </w:rPr>
        <w:t>featureLocationType</w:t>
      </w:r>
      <w:r>
        <w:t xml:space="preserve">, </w:t>
      </w:r>
      <w:r w:rsidRPr="00CC7CB5">
        <w:rPr>
          <w:i/>
        </w:rPr>
        <w:t>memberFeature</w:t>
      </w:r>
      <w:r>
        <w:t xml:space="preserve"> </w:t>
      </w:r>
    </w:p>
    <w:p w:rsidR="00562B0F" w:rsidRDefault="00562B0F" w:rsidP="00562B0F"/>
    <w:p w:rsidR="00562B0F" w:rsidRDefault="00562B0F" w:rsidP="00562B0F">
      <w:r w:rsidRPr="0091777B">
        <w:rPr>
          <w:i/>
        </w:rPr>
        <w:t>modificationType</w:t>
      </w:r>
      <w:r>
        <w:t xml:space="preserve"> - (0 or 1 object:</w:t>
      </w:r>
      <w:ins w:id="2131" w:author="Nadia Anwar" w:date="2010-06-30T12:02:00Z">
        <w:r w:rsidR="0015383C">
          <w:fldChar w:fldCharType="begin"/>
        </w:r>
        <w:r w:rsidR="00BD1179">
          <w:instrText xml:space="preserve"> REF _Ref139518676 \h </w:instrText>
        </w:r>
      </w:ins>
      <w:r w:rsidR="0015383C">
        <w:fldChar w:fldCharType="separate"/>
      </w:r>
      <w:ins w:id="2132" w:author="Nadia Anwar" w:date="2010-07-19T15:58:00Z">
        <w:r w:rsidR="000523D8" w:rsidRPr="00CF06F4">
          <w:t>SequenceModificationVocabulary</w:t>
        </w:r>
      </w:ins>
      <w:ins w:id="2133" w:author="Nadia Anwar" w:date="2010-06-30T12:02:00Z">
        <w:r w:rsidR="0015383C">
          <w:fldChar w:fldCharType="end"/>
        </w:r>
      </w:ins>
      <w:del w:id="2134" w:author="Nadia Anwar" w:date="2010-06-30T12:02:00Z">
        <w:r w:rsidR="0015383C" w:rsidRPr="0015383C">
          <w:rPr>
            <w:rPrChange w:id="2135" w:author="Nadia Anwar" w:date="2010-05-19T17:03:00Z">
              <w:rPr>
                <w:rFonts w:asciiTheme="majorHAnsi" w:eastAsiaTheme="majorEastAsia" w:hAnsiTheme="majorHAnsi" w:cstheme="majorBidi"/>
                <w:b/>
                <w:bCs/>
                <w:i/>
                <w:color w:val="4F81BD" w:themeColor="accent1"/>
              </w:rPr>
            </w:rPrChange>
          </w:rPr>
          <w:delText>SequenceModificationVocabulary</w:delText>
        </w:r>
      </w:del>
      <w:r>
        <w:t xml:space="preserve">) </w:t>
      </w:r>
      <w:r w:rsidRPr="0091777B">
        <w:t>Description and classification of the feature.</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4410922" cy="3313778"/>
            <wp:effectExtent l="25400" t="0" r="8678" b="0"/>
            <wp:docPr id="59" name="Picture 59"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cture 54"/>
                    <pic:cNvPicPr>
                      <a:picLocks noChangeAspect="1" noChangeArrowheads="1"/>
                    </pic:cNvPicPr>
                  </pic:nvPicPr>
                  <pic:blipFill>
                    <a:blip r:embed="rId10"/>
                    <a:srcRect/>
                    <a:stretch>
                      <a:fillRect/>
                    </a:stretch>
                  </pic:blipFill>
                  <pic:spPr bwMode="auto">
                    <a:xfrm>
                      <a:off x="0" y="0"/>
                      <a:ext cx="4410922" cy="3313778"/>
                    </a:xfrm>
                    <a:prstGeom prst="rect">
                      <a:avLst/>
                    </a:prstGeom>
                    <a:noFill/>
                    <a:ln w="9525">
                      <a:noFill/>
                      <a:miter lim="800000"/>
                      <a:headEnd/>
                      <a:tailEnd/>
                    </a:ln>
                  </pic:spPr>
                </pic:pic>
              </a:graphicData>
            </a:graphic>
          </wp:inline>
        </w:drawing>
      </w:r>
    </w:p>
    <w:p w:rsidR="00562B0F" w:rsidRPr="00CF06F4" w:rsidRDefault="00562B0F" w:rsidP="00562B0F">
      <w:pPr>
        <w:pStyle w:val="Heading2"/>
      </w:pPr>
      <w:bookmarkStart w:id="2136" w:name="_Toc75867223"/>
      <w:bookmarkStart w:id="2137" w:name="_Toc137288686"/>
      <w:bookmarkStart w:id="2138" w:name="_Toc141172477"/>
      <w:bookmarkStart w:id="2139" w:name="_Toc141175356"/>
      <w:r w:rsidRPr="00CF06F4">
        <w:t>EntityReference subclasses</w:t>
      </w:r>
      <w:bookmarkEnd w:id="2136"/>
      <w:bookmarkEnd w:id="2137"/>
      <w:bookmarkEnd w:id="2138"/>
      <w:bookmarkEnd w:id="2139"/>
    </w:p>
    <w:p w:rsidR="00562B0F" w:rsidRPr="00CF06F4" w:rsidRDefault="00562B0F" w:rsidP="00562B0F">
      <w:pPr>
        <w:pStyle w:val="Heading3"/>
      </w:pPr>
      <w:bookmarkStart w:id="2140" w:name="_Toc75867224"/>
      <w:bookmarkStart w:id="2141" w:name="_Toc137288687"/>
      <w:bookmarkStart w:id="2142" w:name="_Ref139515492"/>
      <w:bookmarkStart w:id="2143" w:name="_Ref139604012"/>
      <w:bookmarkStart w:id="2144" w:name="_Ref139604704"/>
      <w:bookmarkStart w:id="2145" w:name="_Toc141172478"/>
      <w:bookmarkStart w:id="2146" w:name="_Toc141175357"/>
      <w:r w:rsidRPr="00CF06F4">
        <w:t>DNAReference</w:t>
      </w:r>
      <w:bookmarkEnd w:id="2140"/>
      <w:bookmarkEnd w:id="2141"/>
      <w:bookmarkEnd w:id="2142"/>
      <w:bookmarkEnd w:id="2143"/>
      <w:bookmarkEnd w:id="2144"/>
      <w:bookmarkEnd w:id="2145"/>
      <w:bookmarkEnd w:id="2146"/>
    </w:p>
    <w:p w:rsidR="00562B0F" w:rsidRDefault="00562B0F" w:rsidP="00562B0F">
      <w:r w:rsidRPr="00C24172">
        <w:rPr>
          <w:b/>
        </w:rPr>
        <w:t xml:space="preserve">Definition: </w:t>
      </w:r>
      <w:r>
        <w:t>Used to store shared information about a set of related DNA molecules, such as name, sequence, genomic location, organism and database references. Conceptually, it is a</w:t>
      </w:r>
      <w:r w:rsidRPr="0091777B">
        <w:t xml:space="preserve"> grouping of several </w:t>
      </w:r>
      <w:r>
        <w:t>DNA molecules</w:t>
      </w:r>
      <w:r w:rsidRPr="0091777B">
        <w:t xml:space="preserve"> across different contexts and molecular states that share common physical properties and are often named and treated by biologists as a single entity with multiple states.</w:t>
      </w:r>
      <w:r>
        <w:t xml:space="preserve"> Members of the grouping can differ, for example, in cellular location, sequence features, SNPs, other mutations and bound partners.</w:t>
      </w:r>
    </w:p>
    <w:p w:rsidR="00562B0F" w:rsidRDefault="00562B0F" w:rsidP="00562B0F">
      <w:r w:rsidRPr="00C24172">
        <w:rPr>
          <w:b/>
        </w:rPr>
        <w:t xml:space="preserve">Comments: </w:t>
      </w:r>
      <w:r>
        <w:t>This is not a reference gene. A gene can possibly span multiple DNA molecules, sometimes far across a chromosome if regulatory regions are included. Further, a gene is not necessarily encoded by DNA (it could be encoded by RNA).</w:t>
      </w:r>
    </w:p>
    <w:p w:rsidR="00562B0F" w:rsidRPr="00DC4B1F" w:rsidRDefault="00562B0F" w:rsidP="00562B0F">
      <w:r>
        <w:rPr>
          <w:b/>
        </w:rPr>
        <w:t xml:space="preserve">Parent class: </w:t>
      </w:r>
      <w:r w:rsidRPr="00DC4B1F">
        <w:rPr>
          <w:i/>
        </w:rPr>
        <w:t>EntityReference</w:t>
      </w:r>
    </w:p>
    <w:p w:rsidR="00562B0F" w:rsidRDefault="00562B0F" w:rsidP="00562B0F">
      <w:r w:rsidRPr="00CF06F4">
        <w:rPr>
          <w:b/>
        </w:rPr>
        <w:t>Properties</w:t>
      </w:r>
      <w:r w:rsidRPr="00CF06F4">
        <w:t>:</w:t>
      </w:r>
      <w:r>
        <w:t xml:space="preserve"> </w:t>
      </w:r>
      <w:r w:rsidRPr="001836E6">
        <w:rPr>
          <w:i/>
        </w:rPr>
        <w:t>memberEntityReference</w:t>
      </w:r>
      <w:r>
        <w:t xml:space="preserve">, </w:t>
      </w:r>
      <w:r w:rsidRPr="001836E6">
        <w:rPr>
          <w:i/>
        </w:rPr>
        <w:t>organism</w:t>
      </w:r>
      <w:r>
        <w:t xml:space="preserve">, sequence, comment, </w:t>
      </w:r>
      <w:r w:rsidRPr="001836E6">
        <w:rPr>
          <w:i/>
        </w:rPr>
        <w:t>entityFeature</w:t>
      </w:r>
      <w:r>
        <w:t xml:space="preserve">, </w:t>
      </w:r>
      <w:r w:rsidRPr="001836E6">
        <w:rPr>
          <w:i/>
        </w:rPr>
        <w:t>entityReferenceType</w:t>
      </w:r>
      <w:r>
        <w:t xml:space="preserve">, </w:t>
      </w:r>
      <w:r w:rsidRPr="001836E6">
        <w:rPr>
          <w:i/>
        </w:rPr>
        <w:t>evidence</w:t>
      </w:r>
      <w:r>
        <w:t xml:space="preserve">, name, </w:t>
      </w:r>
      <w:r w:rsidRPr="001836E6">
        <w:rPr>
          <w:i/>
        </w:rPr>
        <w:t>xref</w:t>
      </w:r>
    </w:p>
    <w:p w:rsidR="00562B0F" w:rsidRPr="0091777B" w:rsidRDefault="00562B0F" w:rsidP="00562B0F"/>
    <w:p w:rsidR="00562B0F" w:rsidRPr="0091777B" w:rsidRDefault="00562B0F" w:rsidP="00562B0F">
      <w:r w:rsidRPr="0091777B">
        <w:rPr>
          <w:i/>
        </w:rPr>
        <w:t>organism</w:t>
      </w:r>
      <w:r w:rsidRPr="0091777B">
        <w:t xml:space="preserve"> - </w:t>
      </w:r>
      <w:r>
        <w:t>(0 or 1 object:</w:t>
      </w:r>
      <w:ins w:id="2147" w:author="Nadia Anwar" w:date="2010-06-30T12:04:00Z">
        <w:r w:rsidR="0015383C">
          <w:fldChar w:fldCharType="begin"/>
        </w:r>
        <w:r w:rsidR="00BD1179">
          <w:instrText xml:space="preserve"> REF _Ref139518775 \h </w:instrText>
        </w:r>
      </w:ins>
      <w:r w:rsidR="0015383C">
        <w:fldChar w:fldCharType="separate"/>
      </w:r>
      <w:ins w:id="2148" w:author="Nadia Anwar" w:date="2010-07-19T15:58:00Z">
        <w:r w:rsidR="000523D8" w:rsidRPr="00CF06F4">
          <w:t>BioSource</w:t>
        </w:r>
      </w:ins>
      <w:ins w:id="2149" w:author="Nadia Anwar" w:date="2010-06-30T12:04:00Z">
        <w:r w:rsidR="0015383C">
          <w:fldChar w:fldCharType="end"/>
        </w:r>
      </w:ins>
      <w:del w:id="2150" w:author="Nadia Anwar" w:date="2010-06-30T12:04:00Z">
        <w:r w:rsidDel="00BD1179">
          <w:delText>BioSource</w:delText>
        </w:r>
      </w:del>
      <w:r>
        <w:t xml:space="preserve">) </w:t>
      </w:r>
      <w:r w:rsidRPr="0091777B">
        <w:t xml:space="preserve">An organism, e.g. 'Homo sapiens'. This is the organism that the </w:t>
      </w:r>
      <w:r>
        <w:t>DNA molecule</w:t>
      </w:r>
      <w:r w:rsidRPr="0091777B">
        <w:t xml:space="preserve"> is found in. Sequence-based entities (DNA, protein, RNA) may contain an xref to a sequence database that contains organism information, in which case the information should b</w:t>
      </w:r>
      <w:r>
        <w:t>e consistent with the value for this property</w:t>
      </w:r>
      <w:r w:rsidRPr="0091777B">
        <w:t>.</w:t>
      </w:r>
    </w:p>
    <w:p w:rsidR="00562B0F" w:rsidRPr="0091777B" w:rsidRDefault="00562B0F" w:rsidP="00562B0F"/>
    <w:p w:rsidR="00562B0F" w:rsidRDefault="00562B0F" w:rsidP="00562B0F">
      <w:r w:rsidRPr="0091777B">
        <w:rPr>
          <w:i/>
        </w:rPr>
        <w:t>sequence</w:t>
      </w:r>
      <w:r w:rsidRPr="0091777B">
        <w:t xml:space="preserve"> - Polymer sequence in uppercase letters. For DNA, usually A,C,G,T letters representing the nucleosides of adenine, cytosine, guan</w:t>
      </w:r>
      <w:r>
        <w:t>ine and thymine, respectively</w:t>
      </w:r>
      <w:r w:rsidRPr="0091777B">
        <w:t>.</w:t>
      </w:r>
      <w:r w:rsidRPr="00927F4C">
        <w:t xml:space="preserve"> </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pPr>
        <w:jc w:val="center"/>
      </w:pPr>
      <w:commentRangeStart w:id="2151"/>
      <w:r>
        <w:rPr>
          <w:noProof/>
        </w:rPr>
        <w:drawing>
          <wp:inline distT="0" distB="0" distL="0" distR="0">
            <wp:extent cx="5935345" cy="2971800"/>
            <wp:effectExtent l="25400" t="0" r="8255" b="0"/>
            <wp:docPr id="60" name="Picture 60"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ture 55"/>
                    <pic:cNvPicPr>
                      <a:picLocks noChangeAspect="1" noChangeArrowheads="1"/>
                    </pic:cNvPicPr>
                  </pic:nvPicPr>
                  <pic:blipFill>
                    <a:blip r:embed="rId80"/>
                    <a:srcRect/>
                    <a:stretch>
                      <a:fillRect/>
                    </a:stretch>
                  </pic:blipFill>
                  <pic:spPr bwMode="auto">
                    <a:xfrm>
                      <a:off x="0" y="0"/>
                      <a:ext cx="5935345" cy="2971800"/>
                    </a:xfrm>
                    <a:prstGeom prst="rect">
                      <a:avLst/>
                    </a:prstGeom>
                    <a:noFill/>
                    <a:ln w="9525">
                      <a:noFill/>
                      <a:miter lim="800000"/>
                      <a:headEnd/>
                      <a:tailEnd/>
                    </a:ln>
                  </pic:spPr>
                </pic:pic>
              </a:graphicData>
            </a:graphic>
          </wp:inline>
        </w:drawing>
      </w:r>
      <w:commentRangeEnd w:id="2151"/>
      <w:r w:rsidR="00A65154">
        <w:rPr>
          <w:rStyle w:val="CommentReference"/>
          <w:rFonts w:ascii="Times New Roman" w:eastAsia="Times New Roman" w:hAnsi="Times New Roman" w:cs="Times New Roman"/>
          <w:vanish/>
        </w:rPr>
        <w:commentReference w:id="2151"/>
      </w:r>
    </w:p>
    <w:p w:rsidR="00C80EF1" w:rsidRPr="00CF06F4" w:rsidRDefault="00C80EF1" w:rsidP="00C80EF1">
      <w:pPr>
        <w:pStyle w:val="Heading3"/>
        <w:numPr>
          <w:ins w:id="2152" w:author="Nadia Anwar" w:date="2010-06-30T14:40:00Z"/>
        </w:numPr>
        <w:rPr>
          <w:ins w:id="2153" w:author="Nadia Anwar" w:date="2010-06-30T14:40:00Z"/>
        </w:rPr>
      </w:pPr>
      <w:bookmarkStart w:id="2154" w:name="_Ref139529761"/>
      <w:bookmarkStart w:id="2155" w:name="_Toc141172479"/>
      <w:bookmarkStart w:id="2156" w:name="_Toc75867225"/>
      <w:bookmarkStart w:id="2157" w:name="_Toc137288688"/>
      <w:bookmarkStart w:id="2158" w:name="_Toc141175358"/>
      <w:ins w:id="2159" w:author="Nadia Anwar" w:date="2010-06-30T14:40:00Z">
        <w:r w:rsidRPr="00CF06F4">
          <w:t>DNA</w:t>
        </w:r>
        <w:r>
          <w:t>Region</w:t>
        </w:r>
        <w:r w:rsidRPr="00CF06F4">
          <w:t>Reference</w:t>
        </w:r>
        <w:bookmarkEnd w:id="2154"/>
        <w:bookmarkEnd w:id="2155"/>
        <w:bookmarkEnd w:id="2158"/>
      </w:ins>
    </w:p>
    <w:p w:rsidR="00C80EF1" w:rsidRPr="00660A99" w:rsidRDefault="00C80EF1" w:rsidP="00C80EF1">
      <w:pPr>
        <w:numPr>
          <w:ins w:id="2160" w:author="Nadia Anwar" w:date="2010-06-30T14:40:00Z"/>
        </w:numPr>
        <w:rPr>
          <w:ins w:id="2161" w:author="Nadia Anwar" w:date="2010-06-30T14:42:00Z"/>
        </w:rPr>
      </w:pPr>
      <w:ins w:id="2162" w:author="Nadia Anwar" w:date="2010-06-30T14:40:00Z">
        <w:r w:rsidRPr="00C24172">
          <w:rPr>
            <w:b/>
          </w:rPr>
          <w:t xml:space="preserve">Definition: </w:t>
        </w:r>
      </w:ins>
      <w:ins w:id="2163" w:author="Nadia Anwar" w:date="2010-07-19T15:03:00Z">
        <w:r w:rsidR="0052286A" w:rsidRPr="0052286A">
          <w:t>A DNA</w:t>
        </w:r>
      </w:ins>
      <w:ins w:id="2164" w:author="Nadia Anwar" w:date="2010-07-19T15:04:00Z">
        <w:r w:rsidR="00BE2429">
          <w:t>Region</w:t>
        </w:r>
      </w:ins>
      <w:ins w:id="2165" w:author="Nadia Anwar" w:date="2010-07-19T15:03:00Z">
        <w:r w:rsidR="0052286A" w:rsidRPr="0052286A">
          <w:t xml:space="preserve"> reference is a grouping of several DNA</w:t>
        </w:r>
        <w:r w:rsidR="00BE2429">
          <w:t>Re</w:t>
        </w:r>
        <w:r w:rsidR="00083DAF">
          <w:t>gion</w:t>
        </w:r>
        <w:r w:rsidR="0052286A" w:rsidRPr="0052286A">
          <w:t xml:space="preserve"> entities that are common in sequence and genomic position.  Members can differ in cel</w:t>
        </w:r>
      </w:ins>
      <w:ins w:id="2166" w:author="Nadia Anwar" w:date="2010-07-19T15:04:00Z">
        <w:r w:rsidR="00883993">
          <w:t>l</w:t>
        </w:r>
      </w:ins>
      <w:ins w:id="2167" w:author="Nadia Anwar" w:date="2010-07-19T15:03:00Z">
        <w:r w:rsidR="0052286A" w:rsidRPr="0052286A">
          <w:t>ular location, sequence features, SNPs, mutations and bound partners</w:t>
        </w:r>
      </w:ins>
    </w:p>
    <w:p w:rsidR="00C80EF1" w:rsidRDefault="00C80EF1" w:rsidP="00C80EF1">
      <w:pPr>
        <w:numPr>
          <w:ins w:id="2168" w:author="Nadia Anwar" w:date="2010-06-30T14:42:00Z"/>
        </w:numPr>
        <w:rPr>
          <w:ins w:id="2169" w:author="Nadia Anwar" w:date="2010-06-30T14:40:00Z"/>
        </w:rPr>
      </w:pPr>
      <w:ins w:id="2170" w:author="Nadia Anwar" w:date="2010-06-30T14:40:00Z">
        <w:r w:rsidRPr="00C24172">
          <w:rPr>
            <w:b/>
          </w:rPr>
          <w:t xml:space="preserve">Comments: </w:t>
        </w:r>
        <w:r>
          <w:t>This is not a reference gene</w:t>
        </w:r>
      </w:ins>
      <w:ins w:id="2171" w:author="Nadia Anwar" w:date="2010-06-30T14:46:00Z">
        <w:r>
          <w:t>, see DNAReference</w:t>
        </w:r>
      </w:ins>
      <w:ins w:id="2172" w:author="Nadia Anwar" w:date="2010-06-30T14:42:00Z">
        <w:r>
          <w:t>.</w:t>
        </w:r>
      </w:ins>
      <w:ins w:id="2173" w:author="Nadia Anwar" w:date="2010-06-30T14:40:00Z">
        <w:r>
          <w:t xml:space="preserve"> </w:t>
        </w:r>
      </w:ins>
    </w:p>
    <w:p w:rsidR="00C80EF1" w:rsidRPr="00DC4B1F" w:rsidRDefault="00C80EF1" w:rsidP="00C80EF1">
      <w:pPr>
        <w:numPr>
          <w:ins w:id="2174" w:author="Nadia Anwar" w:date="2010-06-30T14:40:00Z"/>
        </w:numPr>
        <w:rPr>
          <w:ins w:id="2175" w:author="Nadia Anwar" w:date="2010-06-30T14:40:00Z"/>
        </w:rPr>
      </w:pPr>
      <w:ins w:id="2176" w:author="Nadia Anwar" w:date="2010-06-30T14:40:00Z">
        <w:r>
          <w:rPr>
            <w:b/>
          </w:rPr>
          <w:t xml:space="preserve">Parent class: </w:t>
        </w:r>
        <w:r w:rsidRPr="00DC4B1F">
          <w:rPr>
            <w:i/>
          </w:rPr>
          <w:t>EntityReference</w:t>
        </w:r>
      </w:ins>
    </w:p>
    <w:p w:rsidR="00C80EF1" w:rsidRDefault="00C80EF1" w:rsidP="00C80EF1">
      <w:pPr>
        <w:numPr>
          <w:ins w:id="2177" w:author="Nadia Anwar" w:date="2010-06-30T14:40:00Z"/>
        </w:numPr>
        <w:rPr>
          <w:ins w:id="2178" w:author="Nadia Anwar" w:date="2010-06-30T14:40:00Z"/>
        </w:rPr>
      </w:pPr>
      <w:ins w:id="2179" w:author="Nadia Anwar" w:date="2010-06-30T14:40:00Z">
        <w:r w:rsidRPr="00CF06F4">
          <w:rPr>
            <w:b/>
          </w:rPr>
          <w:t>Properties</w:t>
        </w:r>
        <w:r w:rsidRPr="00CF06F4">
          <w:t>:</w:t>
        </w:r>
        <w:r>
          <w:t xml:space="preserve"> </w:t>
        </w:r>
      </w:ins>
      <w:ins w:id="2180" w:author="Nadia Anwar" w:date="2010-06-30T14:43:00Z">
        <w:r w:rsidR="0015383C" w:rsidRPr="0015383C">
          <w:rPr>
            <w:i/>
            <w:rPrChange w:id="2181" w:author="Nadia Anwar" w:date="2010-06-30T14:43:00Z">
              <w:rPr>
                <w:rFonts w:asciiTheme="majorHAnsi" w:eastAsiaTheme="majorEastAsia" w:hAnsiTheme="majorHAnsi" w:cstheme="majorBidi"/>
                <w:b/>
                <w:bCs/>
                <w:color w:val="4F81BD" w:themeColor="accent1"/>
              </w:rPr>
            </w:rPrChange>
          </w:rPr>
          <w:t>absoluteRegion</w:t>
        </w:r>
        <w:r>
          <w:t xml:space="preserve">, </w:t>
        </w:r>
        <w:r w:rsidR="0015383C" w:rsidRPr="0015383C">
          <w:rPr>
            <w:i/>
            <w:rPrChange w:id="2182" w:author="Nadia Anwar" w:date="2010-06-30T14:43:00Z">
              <w:rPr>
                <w:rFonts w:asciiTheme="majorHAnsi" w:eastAsiaTheme="majorEastAsia" w:hAnsiTheme="majorHAnsi" w:cstheme="majorBidi"/>
                <w:b/>
                <w:bCs/>
                <w:color w:val="4F81BD" w:themeColor="accent1"/>
              </w:rPr>
            </w:rPrChange>
          </w:rPr>
          <w:t>containerEntityReference</w:t>
        </w:r>
        <w:r>
          <w:t xml:space="preserve">, </w:t>
        </w:r>
      </w:ins>
      <w:ins w:id="2183" w:author="Nadia Anwar" w:date="2010-06-30T14:40:00Z">
        <w:r w:rsidRPr="001836E6">
          <w:rPr>
            <w:i/>
          </w:rPr>
          <w:t>memberEntityReference</w:t>
        </w:r>
        <w:r>
          <w:t xml:space="preserve">, </w:t>
        </w:r>
      </w:ins>
      <w:ins w:id="2184" w:author="Nadia Anwar" w:date="2010-06-30T14:44:00Z">
        <w:r w:rsidR="0015383C" w:rsidRPr="0015383C">
          <w:rPr>
            <w:i/>
            <w:rPrChange w:id="2185" w:author="Nadia Anwar" w:date="2010-06-30T14:44:00Z">
              <w:rPr>
                <w:rFonts w:asciiTheme="majorHAnsi" w:eastAsiaTheme="majorEastAsia" w:hAnsiTheme="majorHAnsi" w:cstheme="majorBidi"/>
                <w:b/>
                <w:bCs/>
                <w:color w:val="4F81BD" w:themeColor="accent1"/>
              </w:rPr>
            </w:rPrChange>
          </w:rPr>
          <w:t>regionType</w:t>
        </w:r>
        <w:r w:rsidR="00660A99">
          <w:t>, subRegion</w:t>
        </w:r>
      </w:ins>
      <w:ins w:id="2186" w:author="Nadia Anwar" w:date="2010-06-30T14:40:00Z">
        <w:r>
          <w:t xml:space="preserve">, sequence, comment, </w:t>
        </w:r>
        <w:r w:rsidRPr="001836E6">
          <w:rPr>
            <w:i/>
          </w:rPr>
          <w:t>entityFeature</w:t>
        </w:r>
        <w:r>
          <w:t xml:space="preserve">, </w:t>
        </w:r>
        <w:r w:rsidRPr="001836E6">
          <w:rPr>
            <w:i/>
          </w:rPr>
          <w:t>entityReferenceType</w:t>
        </w:r>
        <w:r>
          <w:t xml:space="preserve">, </w:t>
        </w:r>
        <w:r w:rsidRPr="001836E6">
          <w:rPr>
            <w:i/>
          </w:rPr>
          <w:t>evidence</w:t>
        </w:r>
        <w:r>
          <w:t xml:space="preserve">, name, </w:t>
        </w:r>
        <w:r w:rsidRPr="001836E6">
          <w:rPr>
            <w:i/>
          </w:rPr>
          <w:t>xref</w:t>
        </w:r>
      </w:ins>
    </w:p>
    <w:p w:rsidR="00C80EF1" w:rsidRPr="0091777B" w:rsidRDefault="00C80EF1" w:rsidP="00C80EF1">
      <w:pPr>
        <w:numPr>
          <w:ins w:id="2187" w:author="Nadia Anwar" w:date="2010-06-30T14:40:00Z"/>
        </w:numPr>
        <w:rPr>
          <w:ins w:id="2188" w:author="Nadia Anwar" w:date="2010-06-30T14:40:00Z"/>
        </w:rPr>
      </w:pPr>
    </w:p>
    <w:p w:rsidR="00562B0F" w:rsidRPr="00CF06F4" w:rsidRDefault="00562B0F" w:rsidP="00562B0F">
      <w:pPr>
        <w:pStyle w:val="Heading3"/>
      </w:pPr>
      <w:bookmarkStart w:id="2189" w:name="_Ref139604049"/>
      <w:bookmarkStart w:id="2190" w:name="_Toc141172480"/>
      <w:bookmarkStart w:id="2191" w:name="_Toc141175359"/>
      <w:r w:rsidRPr="00CF06F4">
        <w:t>ProteinReference</w:t>
      </w:r>
      <w:bookmarkEnd w:id="2156"/>
      <w:bookmarkEnd w:id="2157"/>
      <w:bookmarkEnd w:id="2189"/>
      <w:bookmarkEnd w:id="2190"/>
      <w:bookmarkEnd w:id="2191"/>
    </w:p>
    <w:p w:rsidR="00562B0F" w:rsidRPr="0091777B" w:rsidRDefault="0015383C" w:rsidP="00562B0F">
      <w:ins w:id="2192" w:author="Nadia Anwar" w:date="2010-07-19T15:05:00Z">
        <w:r w:rsidRPr="0015383C">
          <w:rPr>
            <w:b/>
            <w:rPrChange w:id="2193" w:author="Nadia Anwar" w:date="2010-07-19T15:05:00Z">
              <w:rPr/>
            </w:rPrChange>
          </w:rPr>
          <w:t>Definition</w:t>
        </w:r>
        <w:r w:rsidR="00A613FB">
          <w:t>:</w:t>
        </w:r>
      </w:ins>
      <w:ins w:id="2194" w:author="Nadia Anwar" w:date="2010-07-19T15:06:00Z">
        <w:r w:rsidR="005106D9">
          <w:t xml:space="preserve"> </w:t>
        </w:r>
      </w:ins>
      <w:r w:rsidR="00562B0F">
        <w:t>Used to store shared information about a set of related protein molecules encoded by the same gene, such as name, sequence, organism and database references. Conceptually, it is a</w:t>
      </w:r>
      <w:r w:rsidR="00562B0F" w:rsidRPr="0091777B">
        <w:t xml:space="preserve"> grouping of several </w:t>
      </w:r>
      <w:r w:rsidR="00562B0F">
        <w:t>protein molecules</w:t>
      </w:r>
      <w:r w:rsidR="00562B0F" w:rsidRPr="0091777B">
        <w:t xml:space="preserve"> across different contexts and molecular states that share common physical properties and are often named and treated by biologists as a single entity with multiple states.</w:t>
      </w:r>
      <w:r w:rsidR="00562B0F">
        <w:t xml:space="preserve"> Members of the grouping can differ, for example, </w:t>
      </w:r>
      <w:r w:rsidR="00562B0F" w:rsidRPr="0091777B">
        <w:t>in cellular location, sequence features</w:t>
      </w:r>
      <w:r w:rsidR="00562B0F">
        <w:t xml:space="preserve"> and bound partners. C</w:t>
      </w:r>
      <w:r w:rsidR="00562B0F" w:rsidRPr="0091777B">
        <w:t>onformational states (such as open and closed) are not covered.</w:t>
      </w:r>
    </w:p>
    <w:p w:rsidR="00562B0F" w:rsidRPr="001876E5" w:rsidRDefault="00562B0F" w:rsidP="00562B0F">
      <w:pPr>
        <w:rPr>
          <w:i/>
        </w:rPr>
      </w:pPr>
      <w:r>
        <w:rPr>
          <w:b/>
        </w:rPr>
        <w:t xml:space="preserve">Parent class: </w:t>
      </w:r>
      <w:r>
        <w:rPr>
          <w:i/>
        </w:rPr>
        <w:t>EntityReference</w:t>
      </w:r>
    </w:p>
    <w:p w:rsidR="00562B0F" w:rsidRPr="00CF06F4" w:rsidRDefault="00562B0F" w:rsidP="00562B0F">
      <w:r w:rsidRPr="00CF06F4">
        <w:rPr>
          <w:b/>
        </w:rPr>
        <w:t>Properties</w:t>
      </w:r>
      <w:r w:rsidRPr="00CF06F4">
        <w:t>:</w:t>
      </w:r>
      <w:r>
        <w:t xml:space="preserve"> </w:t>
      </w:r>
      <w:r w:rsidRPr="001836E6">
        <w:rPr>
          <w:i/>
        </w:rPr>
        <w:t>memberEntityReference</w:t>
      </w:r>
      <w:r>
        <w:t xml:space="preserve">, </w:t>
      </w:r>
      <w:r w:rsidRPr="001836E6">
        <w:rPr>
          <w:i/>
        </w:rPr>
        <w:t>organism</w:t>
      </w:r>
      <w:r>
        <w:t xml:space="preserve">, sequence, comment, </w:t>
      </w:r>
      <w:r w:rsidRPr="001836E6">
        <w:rPr>
          <w:i/>
        </w:rPr>
        <w:t>entityFeature</w:t>
      </w:r>
      <w:r>
        <w:t xml:space="preserve">, </w:t>
      </w:r>
      <w:r w:rsidRPr="001836E6">
        <w:rPr>
          <w:i/>
        </w:rPr>
        <w:t>entityReferenceType</w:t>
      </w:r>
      <w:r>
        <w:t xml:space="preserve">, </w:t>
      </w:r>
      <w:r w:rsidRPr="001836E6">
        <w:rPr>
          <w:i/>
        </w:rPr>
        <w:t>evidence</w:t>
      </w:r>
      <w:r>
        <w:t xml:space="preserve">, name, </w:t>
      </w:r>
      <w:r w:rsidRPr="001836E6">
        <w:rPr>
          <w:i/>
        </w:rPr>
        <w:t>xref</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0523D8" w:rsidP="00562B0F">
      <w:commentRangeStart w:id="2195"/>
      <w:ins w:id="2196" w:author="Nadia Anwar" w:date="2010-06-30T12:05:00Z">
        <w:r>
          <w:rPr>
            <w:noProof/>
            <w:rPrChange w:id="2197">
              <w:rPr>
                <w:rFonts w:asciiTheme="majorHAnsi" w:eastAsiaTheme="majorEastAsia" w:hAnsiTheme="majorHAnsi" w:cstheme="majorBidi"/>
                <w:b/>
                <w:bCs/>
                <w:noProof/>
                <w:color w:val="4F81BD" w:themeColor="accent1"/>
              </w:rPr>
            </w:rPrChange>
          </w:rPr>
          <w:drawing>
            <wp:anchor distT="0" distB="0" distL="114300" distR="114300" simplePos="0" relativeHeight="251671552" behindDoc="0" locked="0" layoutInCell="1" allowOverlap="1">
              <wp:simplePos x="0" y="0"/>
              <wp:positionH relativeFrom="column">
                <wp:posOffset>27305</wp:posOffset>
              </wp:positionH>
              <wp:positionV relativeFrom="paragraph">
                <wp:posOffset>0</wp:posOffset>
              </wp:positionV>
              <wp:extent cx="4829935" cy="2614412"/>
              <wp:effectExtent l="25400" t="0" r="0" b="0"/>
              <wp:wrapTopAndBottom/>
              <wp:docPr id="134" name=""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ture 56"/>
                      <pic:cNvPicPr>
                        <a:picLocks noChangeAspect="1" noChangeArrowheads="1"/>
                      </pic:cNvPicPr>
                    </pic:nvPicPr>
                    <pic:blipFill>
                      <a:blip r:embed="rId81"/>
                      <a:srcRect/>
                      <a:stretch>
                        <a:fillRect/>
                      </a:stretch>
                    </pic:blipFill>
                    <pic:spPr bwMode="auto">
                      <a:xfrm>
                        <a:off x="0" y="0"/>
                        <a:ext cx="4829935" cy="2614412"/>
                      </a:xfrm>
                      <a:prstGeom prst="rect">
                        <a:avLst/>
                      </a:prstGeom>
                      <a:noFill/>
                      <a:ln w="9525">
                        <a:noFill/>
                        <a:miter lim="800000"/>
                        <a:headEnd/>
                        <a:tailEnd/>
                      </a:ln>
                    </pic:spPr>
                  </pic:pic>
                </a:graphicData>
              </a:graphic>
            </wp:anchor>
          </w:drawing>
        </w:r>
      </w:ins>
      <w:commentRangeEnd w:id="2195"/>
      <w:r w:rsidR="00A65154">
        <w:rPr>
          <w:rStyle w:val="CommentReference"/>
          <w:rFonts w:ascii="Times New Roman" w:eastAsia="Times New Roman" w:hAnsi="Times New Roman" w:cs="Times New Roman"/>
          <w:vanish/>
        </w:rPr>
        <w:commentReference w:id="2195"/>
      </w:r>
      <w:del w:id="2198" w:author="Nadia Anwar" w:date="2010-06-30T12:05:00Z">
        <w:r>
          <w:rPr>
            <w:noProof/>
            <w:rPrChange w:id="2199">
              <w:rPr>
                <w:rFonts w:asciiTheme="majorHAnsi" w:eastAsiaTheme="majorEastAsia" w:hAnsiTheme="majorHAnsi" w:cstheme="majorBidi"/>
                <w:b/>
                <w:bCs/>
                <w:noProof/>
                <w:color w:val="4F81BD" w:themeColor="accent1"/>
              </w:rPr>
            </w:rPrChange>
          </w:rPr>
          <w:drawing>
            <wp:inline distT="0" distB="0" distL="0" distR="0">
              <wp:extent cx="4826000" cy="2619239"/>
              <wp:effectExtent l="25400" t="0" r="0" b="0"/>
              <wp:docPr id="61" name="Picture 61"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ture 56"/>
                      <pic:cNvPicPr>
                        <a:picLocks noChangeAspect="1" noChangeArrowheads="1"/>
                      </pic:cNvPicPr>
                    </pic:nvPicPr>
                    <pic:blipFill>
                      <a:blip r:embed="rId81"/>
                      <a:srcRect/>
                      <a:stretch>
                        <a:fillRect/>
                      </a:stretch>
                    </pic:blipFill>
                    <pic:spPr bwMode="auto">
                      <a:xfrm>
                        <a:off x="0" y="0"/>
                        <a:ext cx="4826000" cy="2619239"/>
                      </a:xfrm>
                      <a:prstGeom prst="rect">
                        <a:avLst/>
                      </a:prstGeom>
                      <a:noFill/>
                      <a:ln w="9525">
                        <a:noFill/>
                        <a:miter lim="800000"/>
                        <a:headEnd/>
                        <a:tailEnd/>
                      </a:ln>
                    </pic:spPr>
                  </pic:pic>
                </a:graphicData>
              </a:graphic>
            </wp:inline>
          </w:drawing>
        </w:r>
      </w:del>
    </w:p>
    <w:p w:rsidR="00562B0F" w:rsidRPr="00CF06F4" w:rsidRDefault="00562B0F" w:rsidP="00562B0F">
      <w:pPr>
        <w:pStyle w:val="Heading3"/>
      </w:pPr>
      <w:bookmarkStart w:id="2200" w:name="_Toc75867226"/>
      <w:bookmarkStart w:id="2201" w:name="_Toc137288689"/>
      <w:bookmarkStart w:id="2202" w:name="_Ref139515577"/>
      <w:bookmarkStart w:id="2203" w:name="_Ref139604029"/>
      <w:bookmarkStart w:id="2204" w:name="_Ref139604721"/>
      <w:bookmarkStart w:id="2205" w:name="_Toc141172481"/>
      <w:bookmarkStart w:id="2206" w:name="_Toc141175360"/>
      <w:r w:rsidRPr="00CF06F4">
        <w:t>RNAReference</w:t>
      </w:r>
      <w:bookmarkEnd w:id="2200"/>
      <w:bookmarkEnd w:id="2201"/>
      <w:bookmarkEnd w:id="2202"/>
      <w:bookmarkEnd w:id="2203"/>
      <w:bookmarkEnd w:id="2204"/>
      <w:bookmarkEnd w:id="2205"/>
      <w:bookmarkEnd w:id="2206"/>
    </w:p>
    <w:p w:rsidR="00562B0F" w:rsidRPr="0091777B" w:rsidRDefault="0015383C" w:rsidP="00562B0F">
      <w:ins w:id="2207" w:author="Nadia Anwar" w:date="2010-07-19T15:05:00Z">
        <w:r w:rsidRPr="0015383C">
          <w:rPr>
            <w:b/>
            <w:rPrChange w:id="2208" w:author="Nadia Anwar" w:date="2010-07-19T15:05:00Z">
              <w:rPr/>
            </w:rPrChange>
          </w:rPr>
          <w:t>Definition</w:t>
        </w:r>
        <w:r w:rsidR="00546A9E">
          <w:t xml:space="preserve">: </w:t>
        </w:r>
      </w:ins>
      <w:r w:rsidR="00562B0F">
        <w:t>Used to store shared information about a set of related RNA molecules usually encoded by the same gene, such as name, sequence, organism and database references. Conceptually, it is a</w:t>
      </w:r>
      <w:r w:rsidR="00562B0F" w:rsidRPr="0091777B">
        <w:t xml:space="preserve"> grouping of several </w:t>
      </w:r>
      <w:r w:rsidR="00562B0F">
        <w:t>RNA molecules</w:t>
      </w:r>
      <w:r w:rsidR="00562B0F" w:rsidRPr="0091777B">
        <w:t xml:space="preserve"> across different contexts and molecular states that share common physical properties and are often named and treated by biologists as a single entity with multiple states.</w:t>
      </w:r>
      <w:r w:rsidR="00562B0F">
        <w:t xml:space="preserve"> Members of the grouping can differ, for example, </w:t>
      </w:r>
      <w:r w:rsidR="00562B0F" w:rsidRPr="0091777B">
        <w:t>in cellular location, sequence features and bound partners. Currently conformational states (such as hairpin) are not covered.</w:t>
      </w:r>
    </w:p>
    <w:p w:rsidR="00562B0F" w:rsidRPr="00BC7BCB" w:rsidRDefault="00562B0F" w:rsidP="00562B0F">
      <w:pPr>
        <w:rPr>
          <w:i/>
        </w:rPr>
      </w:pPr>
      <w:r>
        <w:rPr>
          <w:b/>
        </w:rPr>
        <w:t xml:space="preserve">Parent class: </w:t>
      </w:r>
      <w:r>
        <w:rPr>
          <w:i/>
        </w:rPr>
        <w:t>EntityReference</w:t>
      </w:r>
    </w:p>
    <w:p w:rsidR="00562B0F" w:rsidRPr="00CF06F4" w:rsidRDefault="00562B0F" w:rsidP="00562B0F">
      <w:r w:rsidRPr="00CF06F4">
        <w:rPr>
          <w:b/>
        </w:rPr>
        <w:t>Properties</w:t>
      </w:r>
      <w:r w:rsidRPr="00CF06F4">
        <w:t>:</w:t>
      </w:r>
      <w:r>
        <w:t xml:space="preserve"> </w:t>
      </w:r>
      <w:r w:rsidRPr="001836E6">
        <w:rPr>
          <w:i/>
        </w:rPr>
        <w:t>memberEntityReference</w:t>
      </w:r>
      <w:r>
        <w:t xml:space="preserve">, </w:t>
      </w:r>
      <w:r w:rsidRPr="001836E6">
        <w:rPr>
          <w:i/>
        </w:rPr>
        <w:t>organism</w:t>
      </w:r>
      <w:r>
        <w:t xml:space="preserve">, sequence, comment, </w:t>
      </w:r>
      <w:r w:rsidRPr="001836E6">
        <w:rPr>
          <w:i/>
        </w:rPr>
        <w:t>entityFeature</w:t>
      </w:r>
      <w:r>
        <w:t xml:space="preserve">, </w:t>
      </w:r>
      <w:r w:rsidRPr="001836E6">
        <w:rPr>
          <w:i/>
        </w:rPr>
        <w:t>entityReferenceType</w:t>
      </w:r>
      <w:r>
        <w:t xml:space="preserve">, </w:t>
      </w:r>
      <w:r w:rsidRPr="001836E6">
        <w:rPr>
          <w:i/>
        </w:rPr>
        <w:t>evidence</w:t>
      </w:r>
      <w:r>
        <w:t xml:space="preserve">, name, </w:t>
      </w:r>
      <w:r w:rsidRPr="001836E6">
        <w:rPr>
          <w:i/>
        </w:rPr>
        <w:t>xref</w:t>
      </w:r>
    </w:p>
    <w:p w:rsidR="00562B0F" w:rsidRPr="0091777B" w:rsidDel="00FD7BA4" w:rsidRDefault="00562B0F" w:rsidP="00562B0F">
      <w:pPr>
        <w:rPr>
          <w:del w:id="2209" w:author="Nadia Anwar" w:date="2010-06-30T14:51:00Z"/>
        </w:rPr>
      </w:pPr>
    </w:p>
    <w:p w:rsidR="00562B0F" w:rsidRPr="0091777B" w:rsidDel="00FD7BA4" w:rsidRDefault="00562B0F" w:rsidP="00562B0F">
      <w:pPr>
        <w:rPr>
          <w:del w:id="2210" w:author="Nadia Anwar" w:date="2010-06-30T14:51:00Z"/>
        </w:rPr>
      </w:pPr>
      <w:del w:id="2211" w:author="Nadia Anwar" w:date="2010-06-30T14:51:00Z">
        <w:r w:rsidRPr="0091777B" w:rsidDel="00FD7BA4">
          <w:rPr>
            <w:i/>
          </w:rPr>
          <w:delText>organism</w:delText>
        </w:r>
        <w:r w:rsidRPr="0091777B" w:rsidDel="00FD7BA4">
          <w:delText xml:space="preserve"> - An organism, e.g. 'Homo sapiens'. This is the organism that the </w:delText>
        </w:r>
        <w:r w:rsidDel="00FD7BA4">
          <w:delText>RNA molecule</w:delText>
        </w:r>
        <w:r w:rsidRPr="0091777B" w:rsidDel="00FD7BA4">
          <w:delText xml:space="preserve"> is found in. Sequence-based entities (DNA, protein, RNA) may contain an xref to a sequence database that contains organism information, in which case the information should be consistent with the value for </w:delText>
        </w:r>
        <w:r w:rsidDel="00FD7BA4">
          <w:delText>this property</w:delText>
        </w:r>
        <w:r w:rsidRPr="0091777B" w:rsidDel="00FD7BA4">
          <w:delText>.</w:delText>
        </w:r>
      </w:del>
    </w:p>
    <w:p w:rsidR="00562B0F" w:rsidRPr="0091777B"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pPr>
        <w:jc w:val="center"/>
      </w:pPr>
      <w:commentRangeStart w:id="2212"/>
      <w:r>
        <w:rPr>
          <w:noProof/>
        </w:rPr>
        <w:drawing>
          <wp:inline distT="0" distB="0" distL="0" distR="0">
            <wp:extent cx="4937761" cy="2743200"/>
            <wp:effectExtent l="25400" t="0" r="0" b="0"/>
            <wp:docPr id="62" name="Picture 62"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cture 57"/>
                    <pic:cNvPicPr>
                      <a:picLocks noChangeAspect="1" noChangeArrowheads="1"/>
                    </pic:cNvPicPr>
                  </pic:nvPicPr>
                  <pic:blipFill>
                    <a:blip r:embed="rId82"/>
                    <a:srcRect/>
                    <a:stretch>
                      <a:fillRect/>
                    </a:stretch>
                  </pic:blipFill>
                  <pic:spPr bwMode="auto">
                    <a:xfrm>
                      <a:off x="0" y="0"/>
                      <a:ext cx="4942540" cy="2745855"/>
                    </a:xfrm>
                    <a:prstGeom prst="rect">
                      <a:avLst/>
                    </a:prstGeom>
                    <a:noFill/>
                    <a:ln w="9525">
                      <a:noFill/>
                      <a:miter lim="800000"/>
                      <a:headEnd/>
                      <a:tailEnd/>
                    </a:ln>
                  </pic:spPr>
                </pic:pic>
              </a:graphicData>
            </a:graphic>
          </wp:inline>
        </w:drawing>
      </w:r>
      <w:commentRangeEnd w:id="2212"/>
      <w:r w:rsidR="00A65154">
        <w:rPr>
          <w:rStyle w:val="CommentReference"/>
          <w:rFonts w:ascii="Times New Roman" w:eastAsia="Times New Roman" w:hAnsi="Times New Roman" w:cs="Times New Roman"/>
          <w:vanish/>
        </w:rPr>
        <w:commentReference w:id="2212"/>
      </w:r>
    </w:p>
    <w:p w:rsidR="00FD7BA4" w:rsidRPr="00CF06F4" w:rsidRDefault="00FD7BA4" w:rsidP="00FD7BA4">
      <w:pPr>
        <w:pStyle w:val="Heading3"/>
        <w:numPr>
          <w:ins w:id="2213" w:author="Nadia Anwar" w:date="2010-06-30T14:52:00Z"/>
        </w:numPr>
        <w:rPr>
          <w:ins w:id="2214" w:author="Nadia Anwar" w:date="2010-06-30T14:52:00Z"/>
        </w:rPr>
      </w:pPr>
      <w:bookmarkStart w:id="2215" w:name="_Ref139529802"/>
      <w:bookmarkStart w:id="2216" w:name="_Toc141172482"/>
      <w:bookmarkStart w:id="2217" w:name="_Toc75867227"/>
      <w:bookmarkStart w:id="2218" w:name="_Toc137288690"/>
      <w:bookmarkStart w:id="2219" w:name="_Ref139515814"/>
      <w:bookmarkStart w:id="2220" w:name="_Toc141175361"/>
      <w:ins w:id="2221" w:author="Nadia Anwar" w:date="2010-06-30T14:52:00Z">
        <w:r>
          <w:t>R</w:t>
        </w:r>
        <w:r w:rsidRPr="00CF06F4">
          <w:t>NA</w:t>
        </w:r>
        <w:r>
          <w:t>Region</w:t>
        </w:r>
        <w:r w:rsidRPr="00CF06F4">
          <w:t>Reference</w:t>
        </w:r>
        <w:bookmarkEnd w:id="2215"/>
        <w:bookmarkEnd w:id="2216"/>
        <w:bookmarkEnd w:id="2220"/>
      </w:ins>
    </w:p>
    <w:p w:rsidR="00FD7BA4" w:rsidRPr="00660A99" w:rsidRDefault="00FD7BA4" w:rsidP="00FD7BA4">
      <w:pPr>
        <w:numPr>
          <w:ins w:id="2222" w:author="Nadia Anwar" w:date="2010-06-30T14:52:00Z"/>
        </w:numPr>
        <w:rPr>
          <w:ins w:id="2223" w:author="Nadia Anwar" w:date="2010-06-30T14:52:00Z"/>
        </w:rPr>
      </w:pPr>
      <w:ins w:id="2224" w:author="Nadia Anwar" w:date="2010-06-30T14:52:00Z">
        <w:r w:rsidRPr="00C24172">
          <w:rPr>
            <w:b/>
          </w:rPr>
          <w:t xml:space="preserve">Definition: </w:t>
        </w:r>
        <w:r>
          <w:t xml:space="preserve">Used to store shared information about a set of related RNA entityRefernces. The </w:t>
        </w:r>
        <w:r w:rsidRPr="00C80EF1">
          <w:rPr>
            <w:i/>
          </w:rPr>
          <w:t>containerEntityReference</w:t>
        </w:r>
        <w:r>
          <w:rPr>
            <w:i/>
          </w:rPr>
          <w:t xml:space="preserve"> </w:t>
        </w:r>
        <w:r>
          <w:t>objectProperty connects to common properties, organism and any common features in the RNAReference.</w:t>
        </w:r>
      </w:ins>
    </w:p>
    <w:p w:rsidR="00FD7BA4" w:rsidRDefault="00FD7BA4" w:rsidP="00FD7BA4">
      <w:pPr>
        <w:numPr>
          <w:ins w:id="2225" w:author="Nadia Anwar" w:date="2010-06-30T14:52:00Z"/>
        </w:numPr>
        <w:rPr>
          <w:ins w:id="2226" w:author="Nadia Anwar" w:date="2010-06-30T14:52:00Z"/>
        </w:rPr>
      </w:pPr>
      <w:ins w:id="2227" w:author="Nadia Anwar" w:date="2010-06-30T14:52:00Z">
        <w:r w:rsidRPr="00C24172">
          <w:rPr>
            <w:b/>
          </w:rPr>
          <w:t xml:space="preserve">Comments: </w:t>
        </w:r>
        <w:r>
          <w:t xml:space="preserve">This is not a reference gene, see RNAReference. </w:t>
        </w:r>
      </w:ins>
    </w:p>
    <w:p w:rsidR="00FD7BA4" w:rsidRPr="00DC4B1F" w:rsidRDefault="00FD7BA4" w:rsidP="00FD7BA4">
      <w:pPr>
        <w:numPr>
          <w:ins w:id="2228" w:author="Nadia Anwar" w:date="2010-06-30T14:52:00Z"/>
        </w:numPr>
        <w:rPr>
          <w:ins w:id="2229" w:author="Nadia Anwar" w:date="2010-06-30T14:52:00Z"/>
        </w:rPr>
      </w:pPr>
      <w:ins w:id="2230" w:author="Nadia Anwar" w:date="2010-06-30T14:52:00Z">
        <w:r>
          <w:rPr>
            <w:b/>
          </w:rPr>
          <w:t xml:space="preserve">Parent class: </w:t>
        </w:r>
        <w:r w:rsidRPr="00DC4B1F">
          <w:rPr>
            <w:i/>
          </w:rPr>
          <w:t>EntityReference</w:t>
        </w:r>
      </w:ins>
    </w:p>
    <w:p w:rsidR="00FD7BA4" w:rsidRDefault="00FD7BA4" w:rsidP="00FD7BA4">
      <w:pPr>
        <w:numPr>
          <w:ins w:id="2231" w:author="Nadia Anwar" w:date="2010-06-30T14:52:00Z"/>
        </w:numPr>
        <w:rPr>
          <w:ins w:id="2232" w:author="Nadia Anwar" w:date="2010-06-30T14:52:00Z"/>
        </w:rPr>
      </w:pPr>
      <w:ins w:id="2233" w:author="Nadia Anwar" w:date="2010-06-30T14:52:00Z">
        <w:r w:rsidRPr="00CF06F4">
          <w:rPr>
            <w:b/>
          </w:rPr>
          <w:t>Properties</w:t>
        </w:r>
        <w:r w:rsidRPr="00CF06F4">
          <w:t>:</w:t>
        </w:r>
        <w:r>
          <w:t xml:space="preserve"> </w:t>
        </w:r>
        <w:r w:rsidRPr="00C80EF1">
          <w:rPr>
            <w:i/>
          </w:rPr>
          <w:t>absoluteRegion</w:t>
        </w:r>
        <w:r>
          <w:t xml:space="preserve">, </w:t>
        </w:r>
        <w:r w:rsidRPr="00C80EF1">
          <w:rPr>
            <w:i/>
          </w:rPr>
          <w:t>containerEntityReference</w:t>
        </w:r>
        <w:r>
          <w:t xml:space="preserve">, </w:t>
        </w:r>
        <w:r w:rsidRPr="001836E6">
          <w:rPr>
            <w:i/>
          </w:rPr>
          <w:t>memberEntityReference</w:t>
        </w:r>
        <w:r>
          <w:t xml:space="preserve">, </w:t>
        </w:r>
        <w:r w:rsidRPr="00C80EF1">
          <w:rPr>
            <w:i/>
          </w:rPr>
          <w:t>regionType</w:t>
        </w:r>
        <w:r>
          <w:t xml:space="preserve">, subRegion, sequence, comment, </w:t>
        </w:r>
        <w:r w:rsidRPr="001836E6">
          <w:rPr>
            <w:i/>
          </w:rPr>
          <w:t>entityFeature</w:t>
        </w:r>
        <w:r>
          <w:t xml:space="preserve">, </w:t>
        </w:r>
        <w:r w:rsidRPr="001836E6">
          <w:rPr>
            <w:i/>
          </w:rPr>
          <w:t>entityReferenceType</w:t>
        </w:r>
        <w:r>
          <w:t xml:space="preserve">, </w:t>
        </w:r>
        <w:r w:rsidRPr="001836E6">
          <w:rPr>
            <w:i/>
          </w:rPr>
          <w:t>evidence</w:t>
        </w:r>
        <w:r>
          <w:t xml:space="preserve">, name, </w:t>
        </w:r>
        <w:r w:rsidRPr="001836E6">
          <w:rPr>
            <w:i/>
          </w:rPr>
          <w:t>xref</w:t>
        </w:r>
      </w:ins>
    </w:p>
    <w:p w:rsidR="00562B0F" w:rsidRPr="00CF06F4" w:rsidRDefault="00562B0F" w:rsidP="00562B0F">
      <w:pPr>
        <w:pStyle w:val="Heading3"/>
      </w:pPr>
      <w:bookmarkStart w:id="2234" w:name="_Ref139606657"/>
      <w:bookmarkStart w:id="2235" w:name="_Toc141172483"/>
      <w:bookmarkStart w:id="2236" w:name="_Toc141175362"/>
      <w:r w:rsidRPr="00CF06F4">
        <w:t>SmallMoleculeReference</w:t>
      </w:r>
      <w:bookmarkEnd w:id="2217"/>
      <w:bookmarkEnd w:id="2218"/>
      <w:bookmarkEnd w:id="2219"/>
      <w:bookmarkEnd w:id="2234"/>
      <w:bookmarkEnd w:id="2235"/>
      <w:bookmarkEnd w:id="2236"/>
    </w:p>
    <w:p w:rsidR="00562B0F" w:rsidRPr="0091777B" w:rsidRDefault="00562B0F" w:rsidP="00562B0F">
      <w:r>
        <w:t xml:space="preserve">Used to store shared information about a set of related small molecules, such as name, chemical structure, and database references. </w:t>
      </w:r>
      <w:del w:id="2237" w:author="Nadia Anwar" w:date="2010-07-19T15:07:00Z">
        <w:r w:rsidDel="005A2DF2">
          <w:delText>Conceptually, it is a</w:delText>
        </w:r>
        <w:r w:rsidRPr="0091777B" w:rsidDel="005A2DF2">
          <w:delText xml:space="preserve"> grouping of several </w:delText>
        </w:r>
        <w:r w:rsidDel="005A2DF2">
          <w:delText>small molecules</w:delText>
        </w:r>
        <w:r w:rsidRPr="0091777B" w:rsidDel="005A2DF2">
          <w:delText xml:space="preserve"> across different contexts and molecular states that share common physical properties and are often named and treated by biologists as a single entity with multiple states.</w:delText>
        </w:r>
        <w:r w:rsidDel="005A2DF2">
          <w:delText xml:space="preserve"> Members of the grouping can differ, for example, </w:delText>
        </w:r>
        <w:r w:rsidRPr="0091777B" w:rsidDel="005A2DF2">
          <w:delText xml:space="preserve">in cellular location and bound partners. </w:delText>
        </w:r>
      </w:del>
      <w:r w:rsidRPr="0091777B">
        <w:t>Covalent modifications of small molecules are not considered as state changes</w:t>
      </w:r>
      <w:r>
        <w:t>, as is the case for e.g. proteins. Instead, covalent modifications create</w:t>
      </w:r>
      <w:r w:rsidRPr="0091777B">
        <w:t xml:space="preserve"> different molecules.</w:t>
      </w:r>
    </w:p>
    <w:p w:rsidR="00562B0F" w:rsidRPr="00697AC2" w:rsidRDefault="00562B0F" w:rsidP="00562B0F">
      <w:pPr>
        <w:rPr>
          <w:i/>
        </w:rPr>
      </w:pPr>
      <w:r>
        <w:rPr>
          <w:b/>
        </w:rPr>
        <w:t xml:space="preserve">Parent class: </w:t>
      </w:r>
      <w:r>
        <w:rPr>
          <w:i/>
        </w:rPr>
        <w:t>EntityReference</w:t>
      </w:r>
    </w:p>
    <w:p w:rsidR="00562B0F" w:rsidRPr="00CF06F4" w:rsidRDefault="00562B0F" w:rsidP="00562B0F">
      <w:r w:rsidRPr="00CF06F4">
        <w:rPr>
          <w:b/>
        </w:rPr>
        <w:t>Properties</w:t>
      </w:r>
      <w:r w:rsidRPr="00CF06F4">
        <w:t>:</w:t>
      </w:r>
      <w:r>
        <w:t xml:space="preserve"> chemicalFormula, </w:t>
      </w:r>
      <w:r w:rsidRPr="00A37C37">
        <w:rPr>
          <w:i/>
        </w:rPr>
        <w:t>memberEntityReference</w:t>
      </w:r>
      <w:r>
        <w:t xml:space="preserve">, molecularWeight, </w:t>
      </w:r>
      <w:r w:rsidRPr="00A37C37">
        <w:rPr>
          <w:i/>
        </w:rPr>
        <w:t>structure</w:t>
      </w:r>
      <w:r>
        <w:t xml:space="preserve">, comment, </w:t>
      </w:r>
      <w:r w:rsidRPr="00A37C37">
        <w:rPr>
          <w:i/>
        </w:rPr>
        <w:t>entityFeature</w:t>
      </w:r>
      <w:r>
        <w:t xml:space="preserve">, </w:t>
      </w:r>
      <w:r w:rsidRPr="00A37C37">
        <w:rPr>
          <w:i/>
        </w:rPr>
        <w:t>entityReferenceType</w:t>
      </w:r>
      <w:r>
        <w:t xml:space="preserve">, </w:t>
      </w:r>
      <w:r w:rsidRPr="00A37C37">
        <w:rPr>
          <w:i/>
        </w:rPr>
        <w:t>evidence</w:t>
      </w:r>
      <w:r>
        <w:t xml:space="preserve">, name, </w:t>
      </w:r>
      <w:r w:rsidRPr="00A37C37">
        <w:rPr>
          <w:i/>
        </w:rPr>
        <w:t>xref</w:t>
      </w:r>
    </w:p>
    <w:p w:rsidR="00562B0F" w:rsidRPr="0091777B" w:rsidRDefault="00562B0F" w:rsidP="00562B0F"/>
    <w:p w:rsidR="00562B0F" w:rsidRPr="0091777B" w:rsidRDefault="00562B0F" w:rsidP="00562B0F">
      <w:r w:rsidRPr="0091777B">
        <w:rPr>
          <w:i/>
        </w:rPr>
        <w:t>chemicalFormula</w:t>
      </w:r>
      <w:r w:rsidRPr="0091777B">
        <w:t xml:space="preserve"> – The chemical formula of the small molecule. Note: chemical formula can also be stored in the </w:t>
      </w:r>
      <w:r w:rsidRPr="0091777B">
        <w:rPr>
          <w:i/>
        </w:rPr>
        <w:t>structure</w:t>
      </w:r>
      <w:r w:rsidRPr="0091777B">
        <w:t xml:space="preserve"> property (in CML). In case of disagreement between the value of this property and that in the CML file, the CML value takes precedence.</w:t>
      </w:r>
    </w:p>
    <w:p w:rsidR="00562B0F" w:rsidRPr="0091777B" w:rsidRDefault="00562B0F" w:rsidP="00562B0F"/>
    <w:p w:rsidR="00562B0F" w:rsidRPr="0091777B" w:rsidRDefault="00562B0F" w:rsidP="00562B0F">
      <w:r w:rsidRPr="0091777B">
        <w:rPr>
          <w:i/>
        </w:rPr>
        <w:t>molecularWeight</w:t>
      </w:r>
      <w:r w:rsidRPr="0091777B">
        <w:t xml:space="preserve"> – Defines the molecular weight of</w:t>
      </w:r>
      <w:r>
        <w:t xml:space="preserve"> the molecule, in D</w:t>
      </w:r>
      <w:r w:rsidRPr="0091777B">
        <w:t>altons.</w:t>
      </w:r>
    </w:p>
    <w:p w:rsidR="00562B0F" w:rsidRPr="0091777B" w:rsidRDefault="00562B0F" w:rsidP="00562B0F"/>
    <w:p w:rsidR="00562B0F" w:rsidRDefault="00562B0F" w:rsidP="00562B0F">
      <w:r w:rsidRPr="0091777B">
        <w:rPr>
          <w:i/>
        </w:rPr>
        <w:t>structure</w:t>
      </w:r>
      <w:r w:rsidRPr="0091777B">
        <w:t xml:space="preserve"> - </w:t>
      </w:r>
      <w:r>
        <w:t>(0 or 1 object:</w:t>
      </w:r>
      <w:ins w:id="2238" w:author="Nadia Anwar" w:date="2010-06-30T12:15:00Z">
        <w:r w:rsidR="0015383C">
          <w:fldChar w:fldCharType="begin"/>
        </w:r>
        <w:r w:rsidR="00FC7104">
          <w:instrText xml:space="preserve"> REF _Ref139519437 \h </w:instrText>
        </w:r>
      </w:ins>
      <w:r w:rsidR="0015383C">
        <w:fldChar w:fldCharType="separate"/>
      </w:r>
      <w:ins w:id="2239" w:author="Nadia Anwar" w:date="2010-07-19T15:58:00Z">
        <w:r w:rsidR="000523D8" w:rsidRPr="00CF06F4">
          <w:t>ChemicalStructure</w:t>
        </w:r>
      </w:ins>
      <w:ins w:id="2240" w:author="Nadia Anwar" w:date="2010-06-30T12:15:00Z">
        <w:r w:rsidR="0015383C">
          <w:fldChar w:fldCharType="end"/>
        </w:r>
      </w:ins>
      <w:del w:id="2241" w:author="Nadia Anwar" w:date="2010-06-30T12:15:00Z">
        <w:r w:rsidDel="00FC7104">
          <w:delText>ChemicalStrucure</w:delText>
        </w:r>
      </w:del>
      <w:r>
        <w:t xml:space="preserve">) </w:t>
      </w:r>
      <w:r w:rsidRPr="0091777B">
        <w:t>Defines the chemical structure and other information about this molecu</w:t>
      </w:r>
      <w:r>
        <w:t>le, using an instance of class C</w:t>
      </w:r>
      <w:r w:rsidRPr="0091777B">
        <w:t>hemicalStructure.</w:t>
      </w:r>
      <w:r w:rsidRPr="00927F4C">
        <w:t xml:space="preserve"> </w:t>
      </w:r>
    </w:p>
    <w:p w:rsidR="00562B0F" w:rsidRDefault="00562B0F" w:rsidP="00562B0F"/>
    <w:p w:rsidR="00562B0F" w:rsidRPr="001A6E2A" w:rsidRDefault="00562B0F" w:rsidP="00562B0F">
      <w:pPr>
        <w:rPr>
          <w:b/>
        </w:rPr>
      </w:pPr>
      <w:r>
        <w:rPr>
          <w:b/>
        </w:rPr>
        <w:t>Object Properties Diagram</w:t>
      </w:r>
      <w:r w:rsidRPr="001A6E2A">
        <w:rPr>
          <w:b/>
        </w:rPr>
        <w:t>:</w:t>
      </w:r>
    </w:p>
    <w:p w:rsidR="00562B0F" w:rsidRPr="0091777B" w:rsidRDefault="00562B0F" w:rsidP="00562B0F">
      <w:r>
        <w:rPr>
          <w:noProof/>
        </w:rPr>
        <w:drawing>
          <wp:anchor distT="0" distB="0" distL="114300" distR="114300" simplePos="0" relativeHeight="251672576" behindDoc="0" locked="0" layoutInCell="1" allowOverlap="1">
            <wp:simplePos x="0" y="0"/>
            <wp:positionH relativeFrom="column">
              <wp:posOffset>27305</wp:posOffset>
            </wp:positionH>
            <wp:positionV relativeFrom="paragraph">
              <wp:posOffset>0</wp:posOffset>
            </wp:positionV>
            <wp:extent cx="5229180" cy="2395471"/>
            <wp:effectExtent l="25400" t="0" r="3220" b="0"/>
            <wp:wrapTopAndBottom/>
            <wp:docPr id="63" name=""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icture 58"/>
                    <pic:cNvPicPr>
                      <a:picLocks noChangeAspect="1" noChangeArrowheads="1"/>
                    </pic:cNvPicPr>
                  </pic:nvPicPr>
                  <pic:blipFill>
                    <a:blip r:embed="rId83"/>
                    <a:srcRect/>
                    <a:stretch>
                      <a:fillRect/>
                    </a:stretch>
                  </pic:blipFill>
                  <pic:spPr bwMode="auto">
                    <a:xfrm>
                      <a:off x="0" y="0"/>
                      <a:ext cx="5229180" cy="2395471"/>
                    </a:xfrm>
                    <a:prstGeom prst="rect">
                      <a:avLst/>
                    </a:prstGeom>
                    <a:noFill/>
                    <a:ln w="9525">
                      <a:noFill/>
                      <a:miter lim="800000"/>
                      <a:headEnd/>
                      <a:tailEnd/>
                    </a:ln>
                  </pic:spPr>
                </pic:pic>
              </a:graphicData>
            </a:graphic>
          </wp:anchor>
        </w:drawing>
      </w:r>
    </w:p>
    <w:p w:rsidR="00562B0F" w:rsidRPr="00CF06F4" w:rsidRDefault="00562B0F" w:rsidP="00562B0F">
      <w:pPr>
        <w:pStyle w:val="Heading2"/>
      </w:pPr>
      <w:bookmarkStart w:id="2242" w:name="_Toc75867228"/>
      <w:bookmarkStart w:id="2243" w:name="_Toc137288691"/>
      <w:bookmarkStart w:id="2244" w:name="_Toc141172484"/>
      <w:bookmarkStart w:id="2245" w:name="_Toc141175363"/>
      <w:r w:rsidRPr="00CF06F4">
        <w:t>PathwayStep subclasses</w:t>
      </w:r>
      <w:bookmarkEnd w:id="2242"/>
      <w:bookmarkEnd w:id="2243"/>
      <w:bookmarkEnd w:id="2244"/>
      <w:bookmarkEnd w:id="2245"/>
    </w:p>
    <w:p w:rsidR="00562B0F" w:rsidRPr="00CF06F4" w:rsidRDefault="00562B0F" w:rsidP="00562B0F">
      <w:pPr>
        <w:pStyle w:val="Heading3"/>
      </w:pPr>
      <w:bookmarkStart w:id="2246" w:name="_Toc75867229"/>
      <w:bookmarkStart w:id="2247" w:name="_Toc137288692"/>
      <w:bookmarkStart w:id="2248" w:name="_Ref139605504"/>
      <w:bookmarkStart w:id="2249" w:name="_Toc141172485"/>
      <w:bookmarkStart w:id="2250" w:name="_Toc141175364"/>
      <w:r w:rsidRPr="00CF06F4">
        <w:t>BiochemicalPathwayStep</w:t>
      </w:r>
      <w:bookmarkEnd w:id="2246"/>
      <w:bookmarkEnd w:id="2247"/>
      <w:bookmarkEnd w:id="2248"/>
      <w:bookmarkEnd w:id="2249"/>
      <w:bookmarkEnd w:id="2250"/>
    </w:p>
    <w:p w:rsidR="00562B0F" w:rsidRDefault="00562B0F" w:rsidP="00562B0F">
      <w:r w:rsidRPr="00CF06F4">
        <w:rPr>
          <w:b/>
        </w:rPr>
        <w:t>Definition:</w:t>
      </w:r>
      <w:r w:rsidRPr="00CF06F4">
        <w:t xml:space="preserve"> </w:t>
      </w:r>
      <w:r w:rsidRPr="0091777B">
        <w:t>Imposes ordering on a step in a biochemical pathway</w:t>
      </w:r>
      <w:r>
        <w:t>, if not clear from the reaction itself</w:t>
      </w:r>
      <w:r w:rsidRPr="0091777B">
        <w:t>. A biochemical reaction can be reversible by itself, but can be physiologically directed in the context of a pathway, for instance due to flux of reactants and products. Only one conversion interaction can be ordered at a time, but multiple catalysis or modulation instances can be part of one step.</w:t>
      </w:r>
      <w:r>
        <w:t xml:space="preserve"> This is intended for use when the direction of the reaction in the pathway is not clear and should not be used otherwise.</w:t>
      </w:r>
    </w:p>
    <w:p w:rsidR="00562B0F" w:rsidRPr="0091777B" w:rsidRDefault="00562B0F" w:rsidP="00562B0F">
      <w:r w:rsidRPr="0048282B">
        <w:rPr>
          <w:b/>
        </w:rPr>
        <w:t>Comment:</w:t>
      </w:r>
      <w:r>
        <w:t xml:space="preserve"> If ‘direction’ of the Catalysis instance contained in the step is "PHYSIOL-LEFT-TO-RIGHT", then stepDirection of BiochemicalPathwayStep is blank (unknown, unspecified) or LEFT-TO-RIGHT. If stepDirection of BiochemicalPathwayStep is not empty then ‘direction’ of the Catalysis instance is either blank, "REVERSIBLE" or "PHYSIOL-LEFT-TO-RIGHT".</w:t>
      </w:r>
    </w:p>
    <w:p w:rsidR="00562B0F" w:rsidRDefault="00562B0F" w:rsidP="00562B0F">
      <w:pPr>
        <w:rPr>
          <w:b/>
        </w:rPr>
      </w:pPr>
      <w:r>
        <w:rPr>
          <w:b/>
        </w:rPr>
        <w:t xml:space="preserve">Parent class: </w:t>
      </w:r>
      <w:r w:rsidRPr="000C5E44">
        <w:rPr>
          <w:i/>
        </w:rPr>
        <w:t>PathwayStep</w:t>
      </w:r>
    </w:p>
    <w:p w:rsidR="00562B0F" w:rsidRPr="00CF06F4" w:rsidRDefault="00562B0F" w:rsidP="00562B0F">
      <w:r w:rsidRPr="00CF06F4">
        <w:rPr>
          <w:b/>
        </w:rPr>
        <w:t>Properties</w:t>
      </w:r>
      <w:r w:rsidRPr="00CF06F4">
        <w:t>:</w:t>
      </w:r>
      <w:r>
        <w:t xml:space="preserve"> </w:t>
      </w:r>
      <w:r w:rsidRPr="0010304A">
        <w:rPr>
          <w:i/>
        </w:rPr>
        <w:t>stepConversion</w:t>
      </w:r>
      <w:r>
        <w:t xml:space="preserve">, </w:t>
      </w:r>
      <w:r w:rsidRPr="0010304A">
        <w:t>stepDirection</w:t>
      </w:r>
      <w:r>
        <w:t xml:space="preserve">, </w:t>
      </w:r>
      <w:r w:rsidRPr="0010304A">
        <w:rPr>
          <w:i/>
        </w:rPr>
        <w:t>stepProcess</w:t>
      </w:r>
      <w:r>
        <w:t xml:space="preserve">, comment, </w:t>
      </w:r>
      <w:r w:rsidRPr="0010304A">
        <w:rPr>
          <w:i/>
        </w:rPr>
        <w:t>evidence</w:t>
      </w:r>
      <w:r>
        <w:t xml:space="preserve">, </w:t>
      </w:r>
      <w:r w:rsidRPr="0010304A">
        <w:rPr>
          <w:i/>
        </w:rPr>
        <w:t>nextStep</w:t>
      </w:r>
    </w:p>
    <w:p w:rsidR="00562B0F" w:rsidRPr="00CF06F4" w:rsidRDefault="00562B0F" w:rsidP="00562B0F"/>
    <w:p w:rsidR="00562B0F" w:rsidRPr="00392F06" w:rsidRDefault="00562B0F" w:rsidP="00562B0F">
      <w:r w:rsidRPr="0091777B">
        <w:rPr>
          <w:i/>
        </w:rPr>
        <w:t>stepConversion</w:t>
      </w:r>
      <w:r w:rsidRPr="00CF06F4">
        <w:t xml:space="preserve"> -</w:t>
      </w:r>
      <w:r>
        <w:t xml:space="preserve"> (0 or 1 object:</w:t>
      </w:r>
      <w:ins w:id="2251" w:author="Nadia Anwar" w:date="2010-06-30T12:35:00Z">
        <w:r w:rsidR="0015383C">
          <w:fldChar w:fldCharType="begin"/>
        </w:r>
        <w:r w:rsidR="004F190C">
          <w:instrText xml:space="preserve"> REF _Ref139520660 \h </w:instrText>
        </w:r>
      </w:ins>
      <w:r w:rsidR="0015383C">
        <w:fldChar w:fldCharType="separate"/>
      </w:r>
      <w:ins w:id="2252" w:author="Nadia Anwar" w:date="2010-07-19T15:58:00Z">
        <w:r w:rsidR="000523D8" w:rsidRPr="00CF06F4">
          <w:t>Conversion</w:t>
        </w:r>
      </w:ins>
      <w:ins w:id="2253" w:author="Nadia Anwar" w:date="2010-06-30T12:35:00Z">
        <w:r w:rsidR="0015383C">
          <w:fldChar w:fldCharType="end"/>
        </w:r>
      </w:ins>
      <w:del w:id="2254" w:author="Nadia Anwar" w:date="2010-06-30T12:35:00Z">
        <w:r w:rsidR="0015383C" w:rsidRPr="0015383C">
          <w:rPr>
            <w:rPrChange w:id="2255" w:author="Nadia Anwar" w:date="2010-05-19T17:03:00Z">
              <w:rPr>
                <w:rFonts w:asciiTheme="majorHAnsi" w:eastAsiaTheme="majorEastAsia" w:hAnsiTheme="majorHAnsi" w:cstheme="majorBidi"/>
                <w:b/>
                <w:bCs/>
                <w:i/>
                <w:color w:val="4F81BD" w:themeColor="accent1"/>
              </w:rPr>
            </w:rPrChange>
          </w:rPr>
          <w:delText>Conversion</w:delText>
        </w:r>
      </w:del>
      <w:r>
        <w:t>)</w:t>
      </w:r>
      <w:r w:rsidRPr="00CF06F4">
        <w:t xml:space="preserve"> </w:t>
      </w:r>
      <w:r w:rsidRPr="0091777B">
        <w:t xml:space="preserve">The central </w:t>
      </w:r>
      <w:r>
        <w:t xml:space="preserve">conversion </w:t>
      </w:r>
      <w:r w:rsidRPr="0091777B">
        <w:t>process that take</w:t>
      </w:r>
      <w:r>
        <w:t>s</w:t>
      </w:r>
      <w:r w:rsidRPr="0091777B">
        <w:t xml:space="preserve"> place at this step of the biochemical pathway.</w:t>
      </w:r>
      <w:r>
        <w:t xml:space="preserve"> This is a sub-property of </w:t>
      </w:r>
      <w:r w:rsidRPr="0091777B">
        <w:rPr>
          <w:i/>
        </w:rPr>
        <w:t>stepProcess</w:t>
      </w:r>
      <w:r>
        <w:t xml:space="preserve">, which means any value of this property is automatically a value of the </w:t>
      </w:r>
      <w:r w:rsidRPr="0091777B">
        <w:rPr>
          <w:i/>
        </w:rPr>
        <w:t>stepProcess</w:t>
      </w:r>
      <w:r>
        <w:t xml:space="preserve"> property.</w:t>
      </w:r>
    </w:p>
    <w:p w:rsidR="00562B0F" w:rsidRPr="00CF06F4" w:rsidRDefault="00562B0F" w:rsidP="00562B0F"/>
    <w:p w:rsidR="00562B0F" w:rsidRPr="00392F06" w:rsidRDefault="00562B0F" w:rsidP="00562B0F">
      <w:r w:rsidRPr="0091777B">
        <w:rPr>
          <w:i/>
        </w:rPr>
        <w:t>stepDirection</w:t>
      </w:r>
      <w:r w:rsidRPr="00CF06F4">
        <w:t xml:space="preserve"> - </w:t>
      </w:r>
      <w:r>
        <w:t xml:space="preserve">(REVERSIBLE, RIGHT-TO-LEFT, LEFT-TO-RIGHT) </w:t>
      </w:r>
      <w:r w:rsidRPr="0091777B">
        <w:t>Direction of the conversion in this particular pathway context</w:t>
      </w:r>
      <w:r>
        <w:t xml:space="preserve">, specifically the conversion in </w:t>
      </w:r>
      <w:r>
        <w:rPr>
          <w:i/>
        </w:rPr>
        <w:t>stepConversion</w:t>
      </w:r>
      <w:r w:rsidRPr="0091777B">
        <w:t>.</w:t>
      </w:r>
      <w:r>
        <w:t xml:space="preserve"> This orders the direction of the conversion instance (usually a biochemical reaction) in the </w:t>
      </w:r>
      <w:r>
        <w:rPr>
          <w:i/>
        </w:rPr>
        <w:t>stepConversion</w:t>
      </w:r>
      <w:r>
        <w:t xml:space="preserve"> property. This should not be left blank and should not conflict with the direction in the conversion in the </w:t>
      </w:r>
      <w:r>
        <w:rPr>
          <w:i/>
        </w:rPr>
        <w:t>stepConversion</w:t>
      </w:r>
      <w:r>
        <w:t xml:space="preserve"> property.</w:t>
      </w:r>
    </w:p>
    <w:p w:rsidR="00562B0F" w:rsidRPr="00CF06F4" w:rsidRDefault="00562B0F" w:rsidP="00562B0F"/>
    <w:p w:rsidR="00562B0F" w:rsidRPr="00867A37" w:rsidRDefault="00562B0F" w:rsidP="00562B0F">
      <w:r w:rsidRPr="0091777B">
        <w:rPr>
          <w:i/>
        </w:rPr>
        <w:t>stepProcess</w:t>
      </w:r>
      <w:r w:rsidRPr="00CF06F4">
        <w:t xml:space="preserve"> </w:t>
      </w:r>
      <w:r>
        <w:t>–</w:t>
      </w:r>
      <w:r w:rsidRPr="00CF06F4">
        <w:t xml:space="preserve"> </w:t>
      </w:r>
      <w:r>
        <w:t>(0 or more object:</w:t>
      </w:r>
      <w:ins w:id="2256" w:author="Nadia Anwar" w:date="2010-06-30T12:35:00Z">
        <w:r w:rsidR="0015383C">
          <w:fldChar w:fldCharType="begin"/>
        </w:r>
        <w:r w:rsidR="004F190C">
          <w:instrText xml:space="preserve"> REF _Ref139520682 \h </w:instrText>
        </w:r>
      </w:ins>
      <w:r w:rsidR="0015383C">
        <w:fldChar w:fldCharType="separate"/>
      </w:r>
      <w:ins w:id="2257" w:author="Nadia Anwar" w:date="2010-07-19T15:58:00Z">
        <w:r w:rsidR="000523D8" w:rsidRPr="00CF06F4">
          <w:t>Control</w:t>
        </w:r>
      </w:ins>
      <w:ins w:id="2258" w:author="Nadia Anwar" w:date="2010-06-30T12:35:00Z">
        <w:r w:rsidR="0015383C">
          <w:fldChar w:fldCharType="end"/>
        </w:r>
      </w:ins>
      <w:del w:id="2259" w:author="Nadia Anwar" w:date="2010-06-30T12:35:00Z">
        <w:r w:rsidR="0015383C" w:rsidRPr="0015383C">
          <w:rPr>
            <w:rPrChange w:id="2260" w:author="Nadia Anwar" w:date="2010-05-19T17:03:00Z">
              <w:rPr>
                <w:rFonts w:asciiTheme="majorHAnsi" w:eastAsiaTheme="majorEastAsia" w:hAnsiTheme="majorHAnsi" w:cstheme="majorBidi"/>
                <w:b/>
                <w:bCs/>
                <w:i/>
                <w:color w:val="4F81BD" w:themeColor="accent1"/>
              </w:rPr>
            </w:rPrChange>
          </w:rPr>
          <w:delText>Control</w:delText>
        </w:r>
      </w:del>
      <w:r>
        <w:t xml:space="preserve">) Control or conversion instances that are </w:t>
      </w:r>
      <w:r w:rsidRPr="0091777B">
        <w:t>part of this pathway step.</w:t>
      </w:r>
      <w:r w:rsidRPr="00927F4C">
        <w:t xml:space="preserve"> </w:t>
      </w:r>
      <w:r>
        <w:t xml:space="preserve">Only one conversion instance is part of this step, specified in the </w:t>
      </w:r>
      <w:r>
        <w:rPr>
          <w:i/>
        </w:rPr>
        <w:t>stepConversion</w:t>
      </w:r>
      <w:r>
        <w:t xml:space="preserve"> property (which automatically becomes a value of this property), but multiple Control instances, such as catalysis or modulations can be included.</w:t>
      </w:r>
    </w:p>
    <w:p w:rsidR="00562B0F" w:rsidRDefault="00562B0F" w:rsidP="00562B0F"/>
    <w:p w:rsidR="00562B0F" w:rsidRPr="001A6E2A" w:rsidRDefault="00562B0F" w:rsidP="00562B0F">
      <w:pPr>
        <w:rPr>
          <w:b/>
        </w:rPr>
      </w:pPr>
      <w:r>
        <w:rPr>
          <w:b/>
        </w:rPr>
        <w:t>Class Diagram</w:t>
      </w:r>
      <w:r w:rsidRPr="001A6E2A">
        <w:rPr>
          <w:b/>
        </w:rPr>
        <w:t>:</w:t>
      </w:r>
    </w:p>
    <w:p w:rsidR="00562B0F" w:rsidRPr="0091777B" w:rsidRDefault="00562B0F" w:rsidP="00562B0F">
      <w:pPr>
        <w:jc w:val="center"/>
      </w:pPr>
      <w:r>
        <w:rPr>
          <w:noProof/>
        </w:rPr>
        <w:drawing>
          <wp:inline distT="0" distB="0" distL="0" distR="0">
            <wp:extent cx="3517900" cy="2351726"/>
            <wp:effectExtent l="25400" t="0" r="0" b="0"/>
            <wp:docPr id="13" name="Picture 6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ture 59"/>
                    <pic:cNvPicPr>
                      <a:picLocks noChangeAspect="1" noChangeArrowheads="1"/>
                    </pic:cNvPicPr>
                  </pic:nvPicPr>
                  <pic:blipFill>
                    <a:blip r:embed="rId84"/>
                    <a:srcRect/>
                    <a:stretch>
                      <a:fillRect/>
                    </a:stretch>
                  </pic:blipFill>
                  <pic:spPr bwMode="auto">
                    <a:xfrm>
                      <a:off x="0" y="0"/>
                      <a:ext cx="3517900" cy="2351726"/>
                    </a:xfrm>
                    <a:prstGeom prst="rect">
                      <a:avLst/>
                    </a:prstGeom>
                    <a:noFill/>
                    <a:ln w="9525">
                      <a:noFill/>
                      <a:miter lim="800000"/>
                      <a:headEnd/>
                      <a:tailEnd/>
                    </a:ln>
                  </pic:spPr>
                </pic:pic>
              </a:graphicData>
            </a:graphic>
          </wp:inline>
        </w:drawing>
      </w:r>
    </w:p>
    <w:p w:rsidR="00562B0F" w:rsidRDefault="00562B0F" w:rsidP="00562B0F">
      <w:pPr>
        <w:pStyle w:val="Heading2"/>
      </w:pPr>
      <w:bookmarkStart w:id="2261" w:name="_Toc75867230"/>
      <w:bookmarkStart w:id="2262" w:name="_Toc137288693"/>
      <w:bookmarkStart w:id="2263" w:name="_Toc141172486"/>
      <w:bookmarkStart w:id="2264" w:name="_Toc141175365"/>
      <w:r w:rsidRPr="00CF06F4">
        <w:t>Sequence Location subclasses</w:t>
      </w:r>
      <w:bookmarkEnd w:id="2261"/>
      <w:bookmarkEnd w:id="2262"/>
      <w:bookmarkEnd w:id="2263"/>
      <w:bookmarkEnd w:id="2264"/>
    </w:p>
    <w:p w:rsidR="00562B0F" w:rsidRPr="00583505" w:rsidRDefault="00562B0F" w:rsidP="00562B0F">
      <w:r>
        <w:t>For the purposes of the following BioPAX classes, sequences start at index 1 and sequence interval coordinates are inclusive.</w:t>
      </w:r>
    </w:p>
    <w:p w:rsidR="00562B0F" w:rsidRPr="00CF06F4" w:rsidRDefault="00562B0F" w:rsidP="00562B0F">
      <w:pPr>
        <w:pStyle w:val="Heading3"/>
      </w:pPr>
      <w:bookmarkStart w:id="2265" w:name="_Toc75867231"/>
      <w:bookmarkStart w:id="2266" w:name="_Toc137288694"/>
      <w:bookmarkStart w:id="2267" w:name="_Ref139605428"/>
      <w:bookmarkStart w:id="2268" w:name="_Toc141172487"/>
      <w:bookmarkStart w:id="2269" w:name="_Toc141175366"/>
      <w:r w:rsidRPr="00CF06F4">
        <w:t>SequenceInterval</w:t>
      </w:r>
      <w:bookmarkEnd w:id="2265"/>
      <w:bookmarkEnd w:id="2266"/>
      <w:bookmarkEnd w:id="2267"/>
      <w:bookmarkEnd w:id="2268"/>
      <w:bookmarkEnd w:id="2269"/>
    </w:p>
    <w:p w:rsidR="00562B0F" w:rsidRPr="00CF06F4" w:rsidRDefault="00562B0F" w:rsidP="00562B0F">
      <w:r w:rsidRPr="00CF06F4">
        <w:rPr>
          <w:b/>
        </w:rPr>
        <w:t>Definition:</w:t>
      </w:r>
      <w:r w:rsidRPr="00CF06F4">
        <w:t xml:space="preserve"> Describes an interval on a sequence. </w:t>
      </w:r>
      <w:ins w:id="2270" w:author="Nadia Anwar" w:date="2010-07-19T15:09:00Z">
        <w:r w:rsidR="00D15D24">
          <w:t>Int</w:t>
        </w:r>
        <w:r w:rsidR="003621E6" w:rsidRPr="003621E6">
          <w:t xml:space="preserve">erval is defined as an ordered pair of </w:t>
        </w:r>
        <w:r w:rsidR="0015383C" w:rsidRPr="0015383C">
          <w:rPr>
            <w:b/>
            <w:rPrChange w:id="2271" w:author="Nadia Anwar" w:date="2010-07-19T15:09:00Z">
              <w:rPr/>
            </w:rPrChange>
          </w:rPr>
          <w:t>SequenceSites</w:t>
        </w:r>
        <w:r w:rsidR="003621E6" w:rsidRPr="003621E6">
          <w:t>. All of the sequence from the begin site to the end site (inclusive) is described, not any subset.</w:t>
        </w:r>
      </w:ins>
      <w:del w:id="2272" w:author="Unknown">
        <w:r w:rsidRPr="003621E6" w:rsidDel="003621E6">
          <w:delText>All of the sequence from the begin site to the end site (inclusive) is described, not any subset.</w:delText>
        </w:r>
      </w:del>
    </w:p>
    <w:p w:rsidR="00562B0F" w:rsidRPr="00B1091A" w:rsidRDefault="00562B0F" w:rsidP="00562B0F">
      <w:pPr>
        <w:rPr>
          <w:i/>
        </w:rPr>
      </w:pPr>
      <w:r>
        <w:rPr>
          <w:b/>
        </w:rPr>
        <w:t xml:space="preserve">Parent class: </w:t>
      </w:r>
      <w:r>
        <w:rPr>
          <w:i/>
        </w:rPr>
        <w:t>SequenceLocation</w:t>
      </w:r>
    </w:p>
    <w:p w:rsidR="00562B0F" w:rsidRPr="00CF06F4" w:rsidRDefault="00562B0F" w:rsidP="00562B0F">
      <w:r w:rsidRPr="00CF06F4">
        <w:rPr>
          <w:b/>
        </w:rPr>
        <w:t>Properties</w:t>
      </w:r>
      <w:r w:rsidRPr="00CF06F4">
        <w:t>:</w:t>
      </w:r>
      <w:r>
        <w:t xml:space="preserve"> </w:t>
      </w:r>
      <w:r w:rsidRPr="005805B1">
        <w:rPr>
          <w:i/>
        </w:rPr>
        <w:t>sequenceIntervalBegin</w:t>
      </w:r>
      <w:r>
        <w:t xml:space="preserve">, </w:t>
      </w:r>
      <w:r w:rsidRPr="005805B1">
        <w:rPr>
          <w:i/>
        </w:rPr>
        <w:t>sequenceIntervalEnd</w:t>
      </w:r>
      <w:r>
        <w:t>, comment</w:t>
      </w:r>
    </w:p>
    <w:p w:rsidR="00562B0F" w:rsidRPr="00CF06F4" w:rsidRDefault="00562B0F" w:rsidP="00562B0F"/>
    <w:p w:rsidR="00562B0F" w:rsidRPr="00CF06F4" w:rsidRDefault="00562B0F" w:rsidP="00562B0F">
      <w:r w:rsidRPr="0091777B">
        <w:rPr>
          <w:i/>
        </w:rPr>
        <w:t>sequenceIntervalBegin</w:t>
      </w:r>
      <w:r w:rsidRPr="0091777B">
        <w:t xml:space="preserve"> </w:t>
      </w:r>
      <w:r w:rsidRPr="00CF06F4">
        <w:t xml:space="preserve">- </w:t>
      </w:r>
      <w:r>
        <w:t>(0 or 1 object:</w:t>
      </w:r>
      <w:ins w:id="2273" w:author="Nadia Anwar" w:date="2010-06-30T14:25:00Z">
        <w:r w:rsidR="0015383C">
          <w:fldChar w:fldCharType="begin"/>
        </w:r>
        <w:r w:rsidR="003759CD">
          <w:instrText xml:space="preserve"> REF _Ref139527252 \h </w:instrText>
        </w:r>
      </w:ins>
      <w:r w:rsidR="0015383C">
        <w:fldChar w:fldCharType="separate"/>
      </w:r>
      <w:ins w:id="2274" w:author="Nadia Anwar" w:date="2010-07-19T15:58:00Z">
        <w:r w:rsidR="000523D8" w:rsidRPr="00CF06F4">
          <w:t>SequenceSite</w:t>
        </w:r>
      </w:ins>
      <w:ins w:id="2275" w:author="Nadia Anwar" w:date="2010-06-30T14:25:00Z">
        <w:r w:rsidR="0015383C">
          <w:fldChar w:fldCharType="end"/>
        </w:r>
      </w:ins>
      <w:del w:id="2276" w:author="Nadia Anwar" w:date="2010-06-30T14:25:00Z">
        <w:r w:rsidR="0015383C" w:rsidRPr="0015383C">
          <w:rPr>
            <w:rPrChange w:id="2277" w:author="Nadia Anwar" w:date="2010-05-19T17:03:00Z">
              <w:rPr>
                <w:rFonts w:asciiTheme="majorHAnsi" w:eastAsiaTheme="majorEastAsia" w:hAnsiTheme="majorHAnsi" w:cstheme="majorBidi"/>
                <w:b/>
                <w:bCs/>
                <w:i/>
                <w:color w:val="4F81BD" w:themeColor="accent1"/>
              </w:rPr>
            </w:rPrChange>
          </w:rPr>
          <w:delText>SequenceSite</w:delText>
        </w:r>
      </w:del>
      <w:r>
        <w:t xml:space="preserve">) </w:t>
      </w:r>
      <w:r w:rsidRPr="00CF06F4">
        <w:t>The begin position of a sequence interval.</w:t>
      </w:r>
    </w:p>
    <w:p w:rsidR="00562B0F" w:rsidRPr="00CF06F4" w:rsidRDefault="00562B0F" w:rsidP="00562B0F"/>
    <w:p w:rsidR="00562B0F" w:rsidRDefault="00562B0F" w:rsidP="00562B0F">
      <w:r w:rsidRPr="0091777B">
        <w:rPr>
          <w:i/>
        </w:rPr>
        <w:t>sequenceIntervalEnd</w:t>
      </w:r>
      <w:r w:rsidRPr="0091777B">
        <w:t xml:space="preserve"> </w:t>
      </w:r>
      <w:r w:rsidRPr="00CF06F4">
        <w:t xml:space="preserve">- </w:t>
      </w:r>
      <w:r>
        <w:t>(0 or 1 object:</w:t>
      </w:r>
      <w:ins w:id="2278" w:author="Nadia Anwar" w:date="2010-06-30T14:25:00Z">
        <w:r w:rsidR="0015383C">
          <w:fldChar w:fldCharType="begin"/>
        </w:r>
        <w:r w:rsidR="003759CD">
          <w:instrText xml:space="preserve"> REF _Ref139527263 \h </w:instrText>
        </w:r>
      </w:ins>
      <w:r w:rsidR="0015383C">
        <w:fldChar w:fldCharType="separate"/>
      </w:r>
      <w:ins w:id="2279" w:author="Nadia Anwar" w:date="2010-07-19T15:58:00Z">
        <w:r w:rsidR="000523D8" w:rsidRPr="00CF06F4">
          <w:t>SequenceSite</w:t>
        </w:r>
      </w:ins>
      <w:ins w:id="2280" w:author="Nadia Anwar" w:date="2010-06-30T14:25:00Z">
        <w:r w:rsidR="0015383C">
          <w:fldChar w:fldCharType="end"/>
        </w:r>
      </w:ins>
      <w:del w:id="2281" w:author="Nadia Anwar" w:date="2010-06-30T14:25:00Z">
        <w:r w:rsidR="0015383C" w:rsidRPr="0015383C">
          <w:rPr>
            <w:rPrChange w:id="2282" w:author="Nadia Anwar" w:date="2010-05-19T17:03:00Z">
              <w:rPr>
                <w:rFonts w:asciiTheme="majorHAnsi" w:eastAsiaTheme="majorEastAsia" w:hAnsiTheme="majorHAnsi" w:cstheme="majorBidi"/>
                <w:b/>
                <w:bCs/>
                <w:i/>
                <w:color w:val="4F81BD" w:themeColor="accent1"/>
              </w:rPr>
            </w:rPrChange>
          </w:rPr>
          <w:delText>SequenceSite</w:delText>
        </w:r>
      </w:del>
      <w:r>
        <w:t xml:space="preserve">) </w:t>
      </w:r>
      <w:r w:rsidRPr="00CF06F4">
        <w:t>The end position of a sequence interval.</w:t>
      </w:r>
    </w:p>
    <w:p w:rsidR="00562B0F" w:rsidRDefault="00562B0F" w:rsidP="00562B0F"/>
    <w:p w:rsidR="00562B0F" w:rsidRPr="001A6E2A" w:rsidRDefault="00562B0F" w:rsidP="00562B0F">
      <w:pPr>
        <w:rPr>
          <w:b/>
        </w:rPr>
      </w:pPr>
      <w:r>
        <w:rPr>
          <w:b/>
        </w:rPr>
        <w:t>Class Diagram</w:t>
      </w:r>
      <w:r w:rsidRPr="001A6E2A">
        <w:rPr>
          <w:b/>
        </w:rPr>
        <w:t>:</w:t>
      </w:r>
    </w:p>
    <w:p w:rsidR="00562B0F" w:rsidRPr="00CF06F4" w:rsidRDefault="00562B0F" w:rsidP="00562B0F">
      <w:r>
        <w:rPr>
          <w:noProof/>
        </w:rPr>
        <w:drawing>
          <wp:inline distT="0" distB="0" distL="0" distR="0">
            <wp:extent cx="4817423" cy="2731417"/>
            <wp:effectExtent l="25400" t="0" r="8577" b="0"/>
            <wp:docPr id="65" name="Picture 6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cture 23"/>
                    <pic:cNvPicPr>
                      <a:picLocks noChangeAspect="1" noChangeArrowheads="1"/>
                    </pic:cNvPicPr>
                  </pic:nvPicPr>
                  <pic:blipFill>
                    <a:blip r:embed="rId85"/>
                    <a:srcRect/>
                    <a:stretch>
                      <a:fillRect/>
                    </a:stretch>
                  </pic:blipFill>
                  <pic:spPr bwMode="auto">
                    <a:xfrm>
                      <a:off x="0" y="0"/>
                      <a:ext cx="4831429" cy="2739358"/>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283" w:name="_Toc75867232"/>
      <w:bookmarkStart w:id="2284" w:name="_Toc137288695"/>
      <w:bookmarkStart w:id="2285" w:name="_Ref139527252"/>
      <w:bookmarkStart w:id="2286" w:name="_Ref139527263"/>
      <w:bookmarkStart w:id="2287" w:name="_Ref139605451"/>
      <w:bookmarkStart w:id="2288" w:name="_Toc141172488"/>
      <w:bookmarkStart w:id="2289" w:name="_Toc141175367"/>
      <w:r w:rsidRPr="00CF06F4">
        <w:t>SequenceSite</w:t>
      </w:r>
      <w:bookmarkEnd w:id="2283"/>
      <w:bookmarkEnd w:id="2284"/>
      <w:bookmarkEnd w:id="2285"/>
      <w:bookmarkEnd w:id="2286"/>
      <w:bookmarkEnd w:id="2287"/>
      <w:bookmarkEnd w:id="2288"/>
      <w:bookmarkEnd w:id="2289"/>
    </w:p>
    <w:p w:rsidR="00562B0F" w:rsidRDefault="00562B0F" w:rsidP="00562B0F">
      <w:pPr>
        <w:rPr>
          <w:ins w:id="2290" w:author="Nadia Anwar" w:date="2010-07-19T15:10:00Z"/>
        </w:rPr>
      </w:pPr>
      <w:r w:rsidRPr="00CF06F4">
        <w:rPr>
          <w:b/>
        </w:rPr>
        <w:t>Definition:</w:t>
      </w:r>
      <w:r w:rsidRPr="00CF06F4">
        <w:t xml:space="preserve"> Describes a site on a sequence, i.e. the position of a single nucleotide or amino acid.</w:t>
      </w:r>
    </w:p>
    <w:p w:rsidR="00993167" w:rsidRPr="00CF06F4" w:rsidRDefault="0015383C" w:rsidP="00562B0F">
      <w:pPr>
        <w:numPr>
          <w:ins w:id="2291" w:author="Nadia Anwar" w:date="2010-07-19T15:10:00Z"/>
        </w:numPr>
      </w:pPr>
      <w:ins w:id="2292" w:author="Nadia Anwar" w:date="2010-07-19T15:10:00Z">
        <w:r w:rsidRPr="0015383C">
          <w:rPr>
            <w:b/>
            <w:rPrChange w:id="2293" w:author="Nadia Anwar" w:date="2010-07-19T15:10:00Z">
              <w:rPr/>
            </w:rPrChange>
          </w:rPr>
          <w:t>Usage Note</w:t>
        </w:r>
        <w:r w:rsidR="00993167" w:rsidRPr="00993167">
          <w:t>: A sequence site is always defined based on the reference sequence of the owning entity. For DNARegion and RNARegion it is relative to the region itself not the genome or full RNA molecule.</w:t>
        </w:r>
      </w:ins>
    </w:p>
    <w:p w:rsidR="00562B0F" w:rsidRDefault="00562B0F" w:rsidP="00562B0F">
      <w:pPr>
        <w:rPr>
          <w:b/>
        </w:rPr>
      </w:pPr>
      <w:r>
        <w:rPr>
          <w:b/>
        </w:rPr>
        <w:t xml:space="preserve">Parent class: </w:t>
      </w:r>
      <w:r w:rsidRPr="006E16FC">
        <w:rPr>
          <w:i/>
        </w:rPr>
        <w:t>SequenceLocation</w:t>
      </w:r>
    </w:p>
    <w:p w:rsidR="00562B0F" w:rsidRPr="00CF06F4" w:rsidRDefault="00562B0F" w:rsidP="00562B0F">
      <w:r w:rsidRPr="00CF06F4">
        <w:rPr>
          <w:b/>
        </w:rPr>
        <w:t>Properties</w:t>
      </w:r>
      <w:r w:rsidRPr="00CF06F4">
        <w:t>:</w:t>
      </w:r>
      <w:r>
        <w:t xml:space="preserve"> positionStatus, sequencePosition, comment</w:t>
      </w:r>
    </w:p>
    <w:p w:rsidR="00562B0F" w:rsidRPr="00CF06F4" w:rsidRDefault="00562B0F" w:rsidP="00562B0F"/>
    <w:p w:rsidR="00562B0F" w:rsidRPr="0091777B" w:rsidRDefault="00562B0F" w:rsidP="00562B0F">
      <w:r w:rsidRPr="0091777B">
        <w:rPr>
          <w:i/>
        </w:rPr>
        <w:t>positionStatus</w:t>
      </w:r>
      <w:r w:rsidRPr="00CF06F4">
        <w:t xml:space="preserve"> - </w:t>
      </w:r>
      <w:r w:rsidRPr="0091777B">
        <w:t>The confidence status of the sequence position. This could be:</w:t>
      </w:r>
    </w:p>
    <w:p w:rsidR="00562B0F" w:rsidDel="00474241" w:rsidRDefault="00562B0F" w:rsidP="00562B0F">
      <w:pPr>
        <w:rPr>
          <w:del w:id="2294" w:author="Nadia Anwar" w:date="2010-06-30T14:28:00Z"/>
        </w:rPr>
      </w:pPr>
      <w:r>
        <w:t xml:space="preserve">EQUAL: The </w:t>
      </w:r>
      <w:r w:rsidRPr="00602A38">
        <w:t>sequence position</w:t>
      </w:r>
      <w:r w:rsidRPr="00CF06F4">
        <w:t xml:space="preserve"> </w:t>
      </w:r>
      <w:r>
        <w:t xml:space="preserve">is known to be at the </w:t>
      </w:r>
      <w:r w:rsidRPr="0091777B">
        <w:rPr>
          <w:i/>
        </w:rPr>
        <w:t>sequencePosition</w:t>
      </w:r>
      <w:r>
        <w:t>.</w:t>
      </w:r>
      <w:ins w:id="2295" w:author="Nadia Anwar" w:date="2010-06-30T14:28:00Z">
        <w:r w:rsidR="00474241">
          <w:t xml:space="preserve"> </w:t>
        </w:r>
      </w:ins>
    </w:p>
    <w:p w:rsidR="00562B0F" w:rsidDel="00474241" w:rsidRDefault="00562B0F" w:rsidP="00562B0F">
      <w:pPr>
        <w:rPr>
          <w:del w:id="2296" w:author="Nadia Anwar" w:date="2010-06-30T14:28:00Z"/>
        </w:rPr>
      </w:pPr>
      <w:r>
        <w:t xml:space="preserve">GREATER-THAN: The site is greater than the </w:t>
      </w:r>
      <w:r w:rsidRPr="0091777B">
        <w:rPr>
          <w:i/>
        </w:rPr>
        <w:t>sequencePosition</w:t>
      </w:r>
      <w:r>
        <w:t>.</w:t>
      </w:r>
      <w:ins w:id="2297" w:author="Nadia Anwar" w:date="2010-06-30T14:28:00Z">
        <w:r w:rsidR="00474241">
          <w:t xml:space="preserve"> </w:t>
        </w:r>
      </w:ins>
    </w:p>
    <w:p w:rsidR="00562B0F" w:rsidRPr="00CF06F4" w:rsidRDefault="00562B0F" w:rsidP="00562B0F">
      <w:r>
        <w:t xml:space="preserve">LESS-THAN: The site is less than the </w:t>
      </w:r>
      <w:r w:rsidRPr="0091777B">
        <w:rPr>
          <w:i/>
        </w:rPr>
        <w:t>sequencePosition</w:t>
      </w:r>
      <w:r>
        <w:t>.</w:t>
      </w:r>
    </w:p>
    <w:p w:rsidR="00562B0F" w:rsidRPr="00CF06F4" w:rsidRDefault="00562B0F" w:rsidP="00562B0F"/>
    <w:p w:rsidR="00562B0F" w:rsidRDefault="00562B0F" w:rsidP="00562B0F">
      <w:r w:rsidRPr="0091777B">
        <w:rPr>
          <w:i/>
        </w:rPr>
        <w:t>sequencePosition</w:t>
      </w:r>
      <w:r w:rsidRPr="00CF06F4">
        <w:t xml:space="preserve"> - The integer listed gives the position. The first base or amino acid is position 1. In combination with the numeric value, the property '</w:t>
      </w:r>
      <w:r w:rsidRPr="00602A38">
        <w:rPr>
          <w:i/>
        </w:rPr>
        <w:t xml:space="preserve"> </w:t>
      </w:r>
      <w:r w:rsidRPr="0091777B">
        <w:rPr>
          <w:i/>
        </w:rPr>
        <w:t>positionStatus</w:t>
      </w:r>
      <w:r w:rsidRPr="00CF06F4">
        <w:t>' allows to express fuzzy positions, e.g. 'less than 4'.</w:t>
      </w:r>
    </w:p>
    <w:p w:rsidR="00562B0F" w:rsidDel="00474241" w:rsidRDefault="00562B0F" w:rsidP="00562B0F">
      <w:pPr>
        <w:rPr>
          <w:del w:id="2298" w:author="Nadia Anwar" w:date="2010-06-30T14:28:00Z"/>
        </w:rPr>
      </w:pPr>
    </w:p>
    <w:p w:rsidR="00562B0F" w:rsidRPr="001A6E2A" w:rsidDel="00C91C79" w:rsidRDefault="00AD73D6" w:rsidP="00562B0F">
      <w:pPr>
        <w:rPr>
          <w:del w:id="2299" w:author="Nadia Anwar" w:date="2010-05-24T17:54:00Z"/>
          <w:b/>
        </w:rPr>
      </w:pPr>
      <w:ins w:id="2300" w:author="Nadia Anwar" w:date="2010-05-24T17:54:00Z">
        <w:r>
          <w:rPr>
            <w:b/>
          </w:rPr>
          <w:t>Class</w:t>
        </w:r>
        <w:r w:rsidR="00C91C79">
          <w:rPr>
            <w:b/>
          </w:rPr>
          <w:t xml:space="preserve"> Diagram:</w:t>
        </w:r>
      </w:ins>
      <w:del w:id="2301" w:author="Nadia Anwar" w:date="2010-05-24T17:54:00Z">
        <w:r w:rsidR="00562B0F" w:rsidDel="00C91C79">
          <w:rPr>
            <w:b/>
          </w:rPr>
          <w:delText>Class Diagram</w:delText>
        </w:r>
        <w:r w:rsidR="00562B0F" w:rsidRPr="001A6E2A" w:rsidDel="00C91C79">
          <w:rPr>
            <w:b/>
          </w:rPr>
          <w:delText>:</w:delText>
        </w:r>
      </w:del>
    </w:p>
    <w:p w:rsidR="00562B0F" w:rsidRPr="00CF06F4" w:rsidRDefault="00562B0F" w:rsidP="00562B0F">
      <w:r>
        <w:rPr>
          <w:noProof/>
        </w:rPr>
        <w:drawing>
          <wp:inline distT="0" distB="0" distL="0" distR="0">
            <wp:extent cx="4520202" cy="2562896"/>
            <wp:effectExtent l="25400" t="0" r="998" b="0"/>
            <wp:docPr id="66" name="Picture 66"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ture 23"/>
                    <pic:cNvPicPr>
                      <a:picLocks noChangeAspect="1" noChangeArrowheads="1"/>
                    </pic:cNvPicPr>
                  </pic:nvPicPr>
                  <pic:blipFill>
                    <a:blip r:embed="rId85"/>
                    <a:srcRect/>
                    <a:stretch>
                      <a:fillRect/>
                    </a:stretch>
                  </pic:blipFill>
                  <pic:spPr bwMode="auto">
                    <a:xfrm>
                      <a:off x="0" y="0"/>
                      <a:ext cx="4520202" cy="2562896"/>
                    </a:xfrm>
                    <a:prstGeom prst="rect">
                      <a:avLst/>
                    </a:prstGeom>
                    <a:noFill/>
                    <a:ln w="9525">
                      <a:noFill/>
                      <a:miter lim="800000"/>
                      <a:headEnd/>
                      <a:tailEnd/>
                    </a:ln>
                  </pic:spPr>
                </pic:pic>
              </a:graphicData>
            </a:graphic>
          </wp:inline>
        </w:drawing>
      </w:r>
    </w:p>
    <w:p w:rsidR="00562B0F" w:rsidRPr="00CF06F4" w:rsidRDefault="00562B0F" w:rsidP="00562B0F">
      <w:pPr>
        <w:pStyle w:val="Heading2"/>
      </w:pPr>
      <w:bookmarkStart w:id="2302" w:name="_Toc75867233"/>
      <w:bookmarkStart w:id="2303" w:name="_Toc137288696"/>
      <w:bookmarkStart w:id="2304" w:name="_Toc141172489"/>
      <w:bookmarkStart w:id="2305" w:name="_Toc141175368"/>
      <w:r w:rsidRPr="00CF06F4">
        <w:t>Xref subclasses</w:t>
      </w:r>
      <w:bookmarkEnd w:id="2302"/>
      <w:bookmarkEnd w:id="2303"/>
      <w:bookmarkEnd w:id="2304"/>
      <w:bookmarkEnd w:id="2305"/>
    </w:p>
    <w:p w:rsidR="00562B0F" w:rsidRPr="00CF06F4" w:rsidRDefault="00562B0F" w:rsidP="00562B0F">
      <w:pPr>
        <w:pStyle w:val="Heading3"/>
      </w:pPr>
      <w:bookmarkStart w:id="2306" w:name="_Toc75867234"/>
      <w:bookmarkStart w:id="2307" w:name="_Toc137288697"/>
      <w:bookmarkStart w:id="2308" w:name="_Ref139517940"/>
      <w:bookmarkStart w:id="2309" w:name="_Toc141172490"/>
      <w:bookmarkStart w:id="2310" w:name="_Toc141175369"/>
      <w:r w:rsidRPr="00CF06F4">
        <w:t>PublicationXref</w:t>
      </w:r>
      <w:bookmarkEnd w:id="2306"/>
      <w:bookmarkEnd w:id="2307"/>
      <w:bookmarkEnd w:id="2308"/>
      <w:bookmarkEnd w:id="2309"/>
      <w:bookmarkEnd w:id="2310"/>
    </w:p>
    <w:p w:rsidR="00562B0F" w:rsidRPr="00CF06F4" w:rsidRDefault="00562B0F" w:rsidP="00562B0F">
      <w:r w:rsidRPr="00CF06F4">
        <w:rPr>
          <w:b/>
        </w:rPr>
        <w:t>Definition</w:t>
      </w:r>
      <w:r w:rsidRPr="00CF06F4">
        <w:t>: An xref that defines a reference to a publication such as a journal article</w:t>
      </w:r>
      <w:r>
        <w:t>, book</w:t>
      </w:r>
      <w:r w:rsidRPr="00CF06F4">
        <w:t>, web page, or software manual. The reference may or may not be in a database, although references to PubMed are preferred when possible. The publication should make a direct reference to the instance it is attached to.</w:t>
      </w:r>
    </w:p>
    <w:p w:rsidR="00562B0F" w:rsidRPr="00CF06F4" w:rsidRDefault="00562B0F" w:rsidP="00562B0F">
      <w:r w:rsidRPr="00CF06F4">
        <w:rPr>
          <w:b/>
        </w:rPr>
        <w:t>Comment</w:t>
      </w:r>
      <w:r w:rsidRPr="00CF06F4">
        <w:t xml:space="preserve">: Publication xrefs should make use of PubMed IDs wherever possible. The </w:t>
      </w:r>
      <w:r w:rsidRPr="00824569">
        <w:rPr>
          <w:i/>
        </w:rPr>
        <w:t>db</w:t>
      </w:r>
      <w:r w:rsidRPr="00CF06F4">
        <w:t xml:space="preserve"> property of an xref to an entry in PubMed should use the string “PubMed” and not “MEDLINE”.</w:t>
      </w:r>
    </w:p>
    <w:p w:rsidR="00562B0F" w:rsidRPr="00CF06F4" w:rsidRDefault="00562B0F" w:rsidP="00562B0F">
      <w:r w:rsidRPr="00CF06F4">
        <w:rPr>
          <w:b/>
        </w:rPr>
        <w:t>Examples</w:t>
      </w:r>
      <w:r w:rsidRPr="00CF06F4">
        <w:t>: PubMed:10234245</w:t>
      </w:r>
    </w:p>
    <w:p w:rsidR="00562B0F" w:rsidRPr="00017482" w:rsidRDefault="00562B0F" w:rsidP="00562B0F">
      <w:pPr>
        <w:rPr>
          <w:i/>
        </w:rPr>
      </w:pPr>
      <w:r>
        <w:rPr>
          <w:b/>
        </w:rPr>
        <w:t xml:space="preserve">Parent class: </w:t>
      </w:r>
      <w:r>
        <w:rPr>
          <w:i/>
        </w:rPr>
        <w:t>Xref</w:t>
      </w:r>
    </w:p>
    <w:p w:rsidR="00562B0F" w:rsidRPr="00CF06F4" w:rsidRDefault="00562B0F" w:rsidP="00562B0F">
      <w:r w:rsidRPr="00CF06F4">
        <w:rPr>
          <w:b/>
        </w:rPr>
        <w:t>Properties</w:t>
      </w:r>
      <w:r w:rsidRPr="00CF06F4">
        <w:t>:</w:t>
      </w:r>
      <w:r>
        <w:t xml:space="preserve"> author, source, title, url, year, comment, db, dbVersion, id, idVersion</w:t>
      </w:r>
    </w:p>
    <w:p w:rsidR="00562B0F" w:rsidRPr="00CF06F4" w:rsidRDefault="00562B0F" w:rsidP="00562B0F"/>
    <w:p w:rsidR="00562B0F" w:rsidRPr="00CF06F4" w:rsidRDefault="00562B0F" w:rsidP="00562B0F">
      <w:r w:rsidRPr="00CF06F4">
        <w:t xml:space="preserve">The following properties may be used when the </w:t>
      </w:r>
      <w:r w:rsidRPr="00824569">
        <w:rPr>
          <w:i/>
        </w:rPr>
        <w:t>db</w:t>
      </w:r>
      <w:r w:rsidRPr="00CF06F4">
        <w:t xml:space="preserve"> and </w:t>
      </w:r>
      <w:r>
        <w:rPr>
          <w:i/>
        </w:rPr>
        <w:t>id</w:t>
      </w:r>
      <w:r w:rsidRPr="00CF06F4">
        <w:t xml:space="preserve"> fields cannot be used, such as when referencing a publication that is not in PubMed. The </w:t>
      </w:r>
      <w:r w:rsidRPr="0091777B">
        <w:rPr>
          <w:i/>
        </w:rPr>
        <w:t>url</w:t>
      </w:r>
      <w:r w:rsidRPr="00CF06F4">
        <w:t xml:space="preserve"> property should not be used to reference publications that can be uniquely referenced using a </w:t>
      </w:r>
      <w:r w:rsidRPr="00824569">
        <w:rPr>
          <w:i/>
        </w:rPr>
        <w:t>db</w:t>
      </w:r>
      <w:r w:rsidRPr="00CF06F4">
        <w:t xml:space="preserve">, </w:t>
      </w:r>
      <w:r>
        <w:rPr>
          <w:i/>
        </w:rPr>
        <w:t>id</w:t>
      </w:r>
      <w:r w:rsidRPr="00CF06F4">
        <w:t xml:space="preserve"> pair. </w:t>
      </w:r>
      <w:r>
        <w:t>The main</w:t>
      </w:r>
      <w:r w:rsidRPr="00CF06F4">
        <w:t xml:space="preserve"> reason for this is that it is expected that </w:t>
      </w:r>
      <w:r w:rsidRPr="00824569">
        <w:rPr>
          <w:i/>
        </w:rPr>
        <w:t>db</w:t>
      </w:r>
      <w:r w:rsidRPr="00CF06F4">
        <w:t xml:space="preserve">, </w:t>
      </w:r>
      <w:r>
        <w:rPr>
          <w:i/>
        </w:rPr>
        <w:t>id</w:t>
      </w:r>
      <w:r w:rsidRPr="00CF06F4">
        <w:t xml:space="preserve"> pairs are more stable than URLs.</w:t>
      </w:r>
    </w:p>
    <w:p w:rsidR="00562B0F" w:rsidRPr="00CF06F4" w:rsidRDefault="00562B0F" w:rsidP="00562B0F"/>
    <w:p w:rsidR="00562B0F" w:rsidRPr="00CF06F4" w:rsidRDefault="00562B0F" w:rsidP="00562B0F">
      <w:r w:rsidRPr="0091777B">
        <w:rPr>
          <w:i/>
        </w:rPr>
        <w:t>author</w:t>
      </w:r>
      <w:r w:rsidRPr="00CF06F4">
        <w:t xml:space="preserve"> - The authors of this publication, one per property value.</w:t>
      </w:r>
    </w:p>
    <w:p w:rsidR="00562B0F" w:rsidRPr="00CF06F4" w:rsidRDefault="00562B0F" w:rsidP="00562B0F"/>
    <w:p w:rsidR="00562B0F" w:rsidRPr="00CF06F4" w:rsidRDefault="00562B0F" w:rsidP="00562B0F">
      <w:r w:rsidRPr="0091777B">
        <w:rPr>
          <w:i/>
        </w:rPr>
        <w:t>source</w:t>
      </w:r>
      <w:r w:rsidRPr="00CF06F4">
        <w:t xml:space="preserve"> - The source in which the reference was published, such as: a book title, or a journal title and volume and pages.</w:t>
      </w:r>
    </w:p>
    <w:p w:rsidR="00562B0F" w:rsidRPr="00CF06F4" w:rsidRDefault="00562B0F" w:rsidP="00562B0F"/>
    <w:p w:rsidR="00562B0F" w:rsidRPr="00CF06F4" w:rsidRDefault="00562B0F" w:rsidP="00562B0F">
      <w:r w:rsidRPr="0091777B">
        <w:rPr>
          <w:i/>
        </w:rPr>
        <w:t>title</w:t>
      </w:r>
      <w:r w:rsidRPr="00CF06F4">
        <w:t xml:space="preserve"> - The title of the publication.</w:t>
      </w:r>
    </w:p>
    <w:p w:rsidR="00562B0F" w:rsidRPr="00CF06F4" w:rsidRDefault="00562B0F" w:rsidP="00562B0F"/>
    <w:p w:rsidR="00562B0F" w:rsidRPr="00CF06F4" w:rsidRDefault="00562B0F" w:rsidP="00562B0F">
      <w:r w:rsidRPr="0091777B">
        <w:rPr>
          <w:i/>
        </w:rPr>
        <w:t>url</w:t>
      </w:r>
      <w:r w:rsidRPr="00CF06F4">
        <w:t xml:space="preserve"> - The URL at which the publication can be found, if it is available through the Web.</w:t>
      </w:r>
    </w:p>
    <w:p w:rsidR="00562B0F" w:rsidRPr="00CF06F4" w:rsidRDefault="00562B0F" w:rsidP="00562B0F"/>
    <w:p w:rsidR="00562B0F" w:rsidRDefault="00562B0F" w:rsidP="00562B0F">
      <w:r w:rsidRPr="0091777B">
        <w:rPr>
          <w:i/>
        </w:rPr>
        <w:t>year</w:t>
      </w:r>
      <w:r w:rsidRPr="00CF06F4">
        <w:t xml:space="preserve"> - The year in which this publication was published.</w:t>
      </w:r>
      <w:r w:rsidRPr="00927F4C">
        <w:t xml:space="preserve"> </w:t>
      </w:r>
    </w:p>
    <w:p w:rsidR="00562B0F" w:rsidRDefault="00562B0F" w:rsidP="00562B0F"/>
    <w:p w:rsidR="00562B0F" w:rsidRPr="001A6E2A" w:rsidRDefault="00562B0F" w:rsidP="00562B0F">
      <w:pPr>
        <w:rPr>
          <w:b/>
        </w:rPr>
      </w:pPr>
      <w:del w:id="2311" w:author="Nadia Anwar" w:date="2010-05-24T17:54:00Z">
        <w:r w:rsidDel="00C3729A">
          <w:rPr>
            <w:b/>
          </w:rPr>
          <w:delText>Object Properties</w:delText>
        </w:r>
      </w:del>
      <w:ins w:id="2312" w:author="Nadia Anwar" w:date="2010-05-24T17:54:00Z">
        <w:r w:rsidR="00C3729A">
          <w:rPr>
            <w:b/>
          </w:rPr>
          <w:t>Clas</w:t>
        </w:r>
        <w:r w:rsidR="00211337">
          <w:rPr>
            <w:b/>
          </w:rPr>
          <w:t>s</w:t>
        </w:r>
      </w:ins>
      <w:r>
        <w:rPr>
          <w:b/>
        </w:rPr>
        <w:t xml:space="preserve"> Diagram</w:t>
      </w:r>
      <w:r w:rsidRPr="001A6E2A">
        <w:rPr>
          <w:b/>
        </w:rPr>
        <w:t>:</w:t>
      </w:r>
    </w:p>
    <w:p w:rsidR="00562B0F" w:rsidRPr="00CF06F4" w:rsidRDefault="00562B0F" w:rsidP="00562B0F">
      <w:pPr>
        <w:jc w:val="center"/>
      </w:pPr>
      <w:r>
        <w:rPr>
          <w:noProof/>
        </w:rPr>
        <w:drawing>
          <wp:inline distT="0" distB="0" distL="0" distR="0">
            <wp:extent cx="1460500" cy="3450167"/>
            <wp:effectExtent l="25400" t="0" r="0" b="0"/>
            <wp:docPr id="67" name="Picture 67"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cture 60"/>
                    <pic:cNvPicPr>
                      <a:picLocks noChangeAspect="1" noChangeArrowheads="1"/>
                    </pic:cNvPicPr>
                  </pic:nvPicPr>
                  <pic:blipFill>
                    <a:blip r:embed="rId86"/>
                    <a:srcRect/>
                    <a:stretch>
                      <a:fillRect/>
                    </a:stretch>
                  </pic:blipFill>
                  <pic:spPr bwMode="auto">
                    <a:xfrm>
                      <a:off x="0" y="0"/>
                      <a:ext cx="1460500" cy="3450167"/>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313" w:name="_Toc75867235"/>
      <w:bookmarkStart w:id="2314" w:name="_Toc137288698"/>
      <w:bookmarkStart w:id="2315" w:name="_Ref139604910"/>
      <w:bookmarkStart w:id="2316" w:name="_Toc141172491"/>
      <w:bookmarkStart w:id="2317" w:name="_Toc141175370"/>
      <w:r w:rsidRPr="00CF06F4">
        <w:t>RelationshipXref</w:t>
      </w:r>
      <w:bookmarkEnd w:id="2313"/>
      <w:bookmarkEnd w:id="2314"/>
      <w:bookmarkEnd w:id="2315"/>
      <w:bookmarkEnd w:id="2316"/>
      <w:bookmarkEnd w:id="2317"/>
    </w:p>
    <w:p w:rsidR="00562B0F" w:rsidRPr="00CF06F4" w:rsidRDefault="00562B0F" w:rsidP="00562B0F">
      <w:r w:rsidRPr="00CF06F4">
        <w:rPr>
          <w:b/>
        </w:rPr>
        <w:t>Definition</w:t>
      </w:r>
      <w:r w:rsidRPr="00CF06F4">
        <w:t>: An xref that defines a reference to an entity in an external resource that does not have the same biological identity as the referring entity.</w:t>
      </w:r>
    </w:p>
    <w:p w:rsidR="00562B0F" w:rsidRPr="00CF06F4" w:rsidRDefault="00562B0F" w:rsidP="00562B0F">
      <w:r w:rsidRPr="00CF06F4">
        <w:rPr>
          <w:b/>
        </w:rPr>
        <w:t>Examples</w:t>
      </w:r>
      <w:r w:rsidRPr="00CF06F4">
        <w:t>: A link between a gene G in a BioPAX data collection, and the protein product P of that gene in an external database. This is not a unification xref because G and P are different biological entities (one is a gene and one is a protein). Another example is a relationship xref for a protein that refers to the Gene Ontology biological process, e.g. ‘immune response,’ that the protein is involved in.</w:t>
      </w:r>
    </w:p>
    <w:p w:rsidR="00562B0F" w:rsidRDefault="00562B0F" w:rsidP="00562B0F">
      <w:pPr>
        <w:rPr>
          <w:b/>
        </w:rPr>
      </w:pPr>
      <w:r>
        <w:rPr>
          <w:b/>
        </w:rPr>
        <w:t xml:space="preserve">Parent class: </w:t>
      </w:r>
      <w:r w:rsidRPr="00832341">
        <w:rPr>
          <w:i/>
        </w:rPr>
        <w:t>Xref</w:t>
      </w:r>
    </w:p>
    <w:p w:rsidR="00562B0F" w:rsidRPr="00CF06F4" w:rsidRDefault="00562B0F" w:rsidP="00562B0F">
      <w:r w:rsidRPr="00CF06F4">
        <w:rPr>
          <w:b/>
        </w:rPr>
        <w:t>Properties</w:t>
      </w:r>
      <w:r w:rsidRPr="00CF06F4">
        <w:t>:</w:t>
      </w:r>
      <w:r>
        <w:t xml:space="preserve"> </w:t>
      </w:r>
      <w:r w:rsidRPr="00155DAC">
        <w:rPr>
          <w:i/>
        </w:rPr>
        <w:t>relationshipType</w:t>
      </w:r>
      <w:r>
        <w:t xml:space="preserve">, comment, db, dbVersion, id, idVersion </w:t>
      </w:r>
    </w:p>
    <w:p w:rsidR="00562B0F" w:rsidRPr="00CF06F4" w:rsidRDefault="00562B0F" w:rsidP="00562B0F"/>
    <w:p w:rsidR="00562B0F" w:rsidRDefault="00562B0F" w:rsidP="00562B0F">
      <w:r w:rsidRPr="0091777B">
        <w:rPr>
          <w:i/>
        </w:rPr>
        <w:t>relationshipType</w:t>
      </w:r>
      <w:r w:rsidRPr="00CF06F4">
        <w:t xml:space="preserve"> - </w:t>
      </w:r>
      <w:r>
        <w:t xml:space="preserve"> (0 or more object:</w:t>
      </w:r>
      <w:ins w:id="2318" w:author="Nadia Anwar" w:date="2010-06-30T14:29:00Z">
        <w:r w:rsidR="0015383C">
          <w:fldChar w:fldCharType="begin"/>
        </w:r>
        <w:r w:rsidR="00474241">
          <w:instrText xml:space="preserve"> REF _Ref139527527 \h </w:instrText>
        </w:r>
      </w:ins>
      <w:r w:rsidR="0015383C">
        <w:fldChar w:fldCharType="separate"/>
      </w:r>
      <w:ins w:id="2319" w:author="Nadia Anwar" w:date="2010-07-19T15:58:00Z">
        <w:r w:rsidR="000523D8" w:rsidRPr="009112B0">
          <w:t>RelationshipTypeVocabulary</w:t>
        </w:r>
      </w:ins>
      <w:ins w:id="2320" w:author="Nadia Anwar" w:date="2010-06-30T14:29:00Z">
        <w:r w:rsidR="0015383C">
          <w:fldChar w:fldCharType="end"/>
        </w:r>
      </w:ins>
      <w:del w:id="2321" w:author="Nadia Anwar" w:date="2010-06-30T14:29:00Z">
        <w:r w:rsidR="0015383C" w:rsidRPr="0015383C">
          <w:rPr>
            <w:rPrChange w:id="2322" w:author="Nadia Anwar" w:date="2010-05-19T17:03:00Z">
              <w:rPr>
                <w:rFonts w:asciiTheme="majorHAnsi" w:eastAsiaTheme="majorEastAsia" w:hAnsiTheme="majorHAnsi" w:cstheme="majorBidi"/>
                <w:b/>
                <w:bCs/>
                <w:i/>
                <w:color w:val="4F81BD" w:themeColor="accent1"/>
              </w:rPr>
            </w:rPrChange>
          </w:rPr>
          <w:delText>RelationshipTypeVocabulary</w:delText>
        </w:r>
      </w:del>
      <w:r>
        <w:t xml:space="preserve">)  </w:t>
      </w:r>
      <w:r w:rsidRPr="00CF06F4">
        <w:t>This property names the type of relationship between the BioPAX object linked from, and the external object linked to, such as 'gene of this protein', or 'protein with similar sequence'.</w:t>
      </w:r>
      <w:r w:rsidRPr="009112B0">
        <w:t xml:space="preserve"> </w:t>
      </w:r>
      <w:r>
        <w:t>This should</w:t>
      </w:r>
      <w:r w:rsidRPr="009112B0">
        <w:t xml:space="preserve"> reference to the PSI Molecular Interaction ontology (MI) Cross Reference type. Homepage at http://www.psidev.info/.  Browse at http://www.ebi.ac.uk/ontology-lookup/browse.do?ontName=MI&amp;termId=MI%3A0353&amp;termName=cross-reference%20type</w:t>
      </w:r>
      <w:r w:rsidRPr="00CF06F4">
        <w:t>. See the section on controlled vocabularies in Section 4 for more information.</w:t>
      </w:r>
      <w:r w:rsidRPr="00927F4C">
        <w:t xml:space="preserve"> </w:t>
      </w:r>
    </w:p>
    <w:p w:rsidR="00562B0F" w:rsidRDefault="00562B0F" w:rsidP="00562B0F"/>
    <w:p w:rsidR="0030226E" w:rsidRPr="001A6E2A" w:rsidRDefault="003D2230" w:rsidP="00562B0F">
      <w:pPr>
        <w:numPr>
          <w:ins w:id="2323" w:author="Nadia Anwar" w:date="2010-05-24T17:53:00Z"/>
        </w:numPr>
        <w:rPr>
          <w:b/>
        </w:rPr>
      </w:pPr>
      <w:ins w:id="2324" w:author="Nadia Anwar" w:date="2010-05-24T17:54:00Z">
        <w:r>
          <w:rPr>
            <w:b/>
          </w:rPr>
          <w:t>Class</w:t>
        </w:r>
      </w:ins>
      <w:ins w:id="2325" w:author="Nadia Anwar" w:date="2010-05-24T17:53:00Z">
        <w:r w:rsidR="0030226E">
          <w:rPr>
            <w:b/>
          </w:rPr>
          <w:t xml:space="preserve"> Diagram:</w:t>
        </w:r>
      </w:ins>
      <w:del w:id="2326" w:author="Nadia Anwar" w:date="2010-05-24T17:53:00Z">
        <w:r w:rsidR="00562B0F" w:rsidDel="0030226E">
          <w:rPr>
            <w:b/>
          </w:rPr>
          <w:delText>Class Diagram</w:delText>
        </w:r>
        <w:r w:rsidR="00562B0F" w:rsidRPr="001A6E2A" w:rsidDel="0030226E">
          <w:rPr>
            <w:b/>
          </w:rPr>
          <w:delText>:</w:delText>
        </w:r>
      </w:del>
    </w:p>
    <w:p w:rsidR="00562B0F" w:rsidRPr="00CF06F4" w:rsidRDefault="00562B0F" w:rsidP="00562B0F">
      <w:pPr>
        <w:jc w:val="center"/>
      </w:pPr>
      <w:r>
        <w:rPr>
          <w:noProof/>
        </w:rPr>
        <w:drawing>
          <wp:inline distT="0" distB="0" distL="0" distR="0">
            <wp:extent cx="3511115" cy="2991308"/>
            <wp:effectExtent l="25400" t="0" r="0" b="0"/>
            <wp:docPr id="68" name="Picture 68"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 61"/>
                    <pic:cNvPicPr>
                      <a:picLocks noChangeAspect="1" noChangeArrowheads="1"/>
                    </pic:cNvPicPr>
                  </pic:nvPicPr>
                  <pic:blipFill>
                    <a:blip r:embed="rId87"/>
                    <a:srcRect/>
                    <a:stretch>
                      <a:fillRect/>
                    </a:stretch>
                  </pic:blipFill>
                  <pic:spPr bwMode="auto">
                    <a:xfrm>
                      <a:off x="0" y="0"/>
                      <a:ext cx="3518191" cy="2997336"/>
                    </a:xfrm>
                    <a:prstGeom prst="rect">
                      <a:avLst/>
                    </a:prstGeom>
                    <a:noFill/>
                    <a:ln w="9525">
                      <a:noFill/>
                      <a:miter lim="800000"/>
                      <a:headEnd/>
                      <a:tailEnd/>
                    </a:ln>
                  </pic:spPr>
                </pic:pic>
              </a:graphicData>
            </a:graphic>
          </wp:inline>
        </w:drawing>
      </w:r>
    </w:p>
    <w:p w:rsidR="00562B0F" w:rsidRPr="00CF06F4" w:rsidRDefault="00562B0F" w:rsidP="00562B0F">
      <w:pPr>
        <w:pStyle w:val="Heading3"/>
      </w:pPr>
      <w:bookmarkStart w:id="2327" w:name="_Toc75867236"/>
      <w:bookmarkStart w:id="2328" w:name="_Toc137288699"/>
      <w:bookmarkStart w:id="2329" w:name="_Ref139516502"/>
      <w:bookmarkStart w:id="2330" w:name="_Ref139516697"/>
      <w:bookmarkStart w:id="2331" w:name="_Ref139517954"/>
      <w:bookmarkStart w:id="2332" w:name="_Toc141172492"/>
      <w:bookmarkStart w:id="2333" w:name="_Toc141175371"/>
      <w:r w:rsidRPr="00CF06F4">
        <w:t>UnificationXref</w:t>
      </w:r>
      <w:bookmarkEnd w:id="2327"/>
      <w:bookmarkEnd w:id="2328"/>
      <w:bookmarkEnd w:id="2329"/>
      <w:bookmarkEnd w:id="2330"/>
      <w:bookmarkEnd w:id="2331"/>
      <w:bookmarkEnd w:id="2332"/>
      <w:bookmarkEnd w:id="2333"/>
    </w:p>
    <w:p w:rsidR="00562B0F" w:rsidRPr="00CF06F4" w:rsidRDefault="00562B0F" w:rsidP="00562B0F">
      <w:r w:rsidRPr="00CF06F4">
        <w:rPr>
          <w:b/>
        </w:rPr>
        <w:t>Definition</w:t>
      </w:r>
      <w:r w:rsidRPr="00CF06F4">
        <w:t xml:space="preserve">: A </w:t>
      </w:r>
      <w:r w:rsidR="0015383C" w:rsidRPr="0015383C">
        <w:rPr>
          <w:b/>
          <w:rPrChange w:id="2334" w:author="Nadia Anwar" w:date="2010-07-19T15:14:00Z">
            <w:rPr/>
          </w:rPrChange>
        </w:rPr>
        <w:t>unification</w:t>
      </w:r>
      <w:ins w:id="2335" w:author="Nadia Anwar" w:date="2010-07-19T15:14:00Z">
        <w:r w:rsidR="0015383C" w:rsidRPr="0015383C">
          <w:rPr>
            <w:b/>
            <w:rPrChange w:id="2336" w:author="Nadia Anwar" w:date="2010-07-19T15:14:00Z">
              <w:rPr/>
            </w:rPrChange>
          </w:rPr>
          <w:t>X</w:t>
        </w:r>
      </w:ins>
      <w:del w:id="2337" w:author="Nadia Anwar" w:date="2010-07-19T15:14:00Z">
        <w:r w:rsidR="0015383C" w:rsidRPr="0015383C">
          <w:rPr>
            <w:b/>
            <w:rPrChange w:id="2338" w:author="Nadia Anwar" w:date="2010-07-19T15:14:00Z">
              <w:rPr/>
            </w:rPrChange>
          </w:rPr>
          <w:delText xml:space="preserve"> x</w:delText>
        </w:r>
      </w:del>
      <w:r w:rsidR="0015383C" w:rsidRPr="0015383C">
        <w:rPr>
          <w:b/>
          <w:rPrChange w:id="2339" w:author="Nadia Anwar" w:date="2010-07-19T15:14:00Z">
            <w:rPr/>
          </w:rPrChange>
        </w:rPr>
        <w:t>ref</w:t>
      </w:r>
      <w:r w:rsidRPr="00CF06F4">
        <w:t xml:space="preserve"> defines a reference to an entity in an external resource that has the same biological identity as the referring entity</w:t>
      </w:r>
      <w:r w:rsidR="0015383C" w:rsidRPr="00CF06F4">
        <w:fldChar w:fldCharType="begin"/>
      </w:r>
      <w:r>
        <w:instrText xml:space="preserve"> ADDIN EN.CITE &lt;EndNote&gt;&lt;Cite&gt;&lt;Author&gt;Karp&lt;/Author&gt;&lt;Year&gt;1996&lt;/Year&gt;&lt;RecNum&gt;614&lt;/RecNum&gt;&lt;record&gt;&lt;rec-number&gt;614&lt;/rec-number&gt;&lt;foreign-keys&gt;&lt;key app="EN" db-id="dv2f9xtxyvs0wpe0zfl5d0pha0xssfpxsv2z"&gt;614&lt;/key&gt;&lt;/foreign-keys&gt;&lt;ref-type name="Journal Article"&gt;17&lt;/ref-type&gt;&lt;contributors&gt;&lt;authors&gt;&lt;author&gt;Karp, P. D.&lt;/author&gt;&lt;/authors&gt;&lt;/contributors&gt;&lt;auth-address&gt;Artificial Intelligence Center, SRI International, Menlo Park, CA 94025, USA. pkarp@ai.sri.com&lt;/auth-address&gt;&lt;titles&gt;&lt;title&gt;Database links are a foundation for interoperability&lt;/title&gt;&lt;secondary-title&gt;Trends Biotechnol&lt;/secondary-title&gt;&lt;/titles&gt;&lt;pages&gt;273-9&lt;/pages&gt;&lt;volume&gt;14&lt;/volume&gt;&lt;number&gt;8&lt;/number&gt;&lt;keywords&gt;&lt;keyword&gt;Biotechnology/trends&lt;/keyword&gt;&lt;keyword&gt;Computational Biology/*trends&lt;/keyword&gt;&lt;keyword&gt;Computer Communication Networks&lt;/keyword&gt;&lt;keyword&gt;*Databases, Factual&lt;/keyword&gt;&lt;keyword&gt;Semantics&lt;/keyword&gt;&lt;keyword&gt;Support, U.S. Gov&amp;apos;t, P.H.S.&lt;/keyword&gt;&lt;/keywords&gt;&lt;dates&gt;&lt;year&gt;1996&lt;/year&gt;&lt;pub-dates&gt;&lt;date&gt;Aug&lt;/date&gt;&lt;/pub-dates&gt;&lt;/dates&gt;&lt;accession-num&gt;8987457&lt;/accession-num&gt;&lt;urls&gt;&lt;related-urls&gt;&lt;url&gt;http://www.ncbi.nlm.nih.gov/entrez/query.fcgi?cmd=Retrieve&amp;amp;db=PubMed&amp;amp;dopt=Citation&amp;amp;list_uids=8987457&lt;/url&gt;&lt;/related-urls&gt;&lt;/urls&gt;&lt;/record&gt;&lt;/Cite&gt;&lt;/EndNote&gt;</w:instrText>
      </w:r>
      <w:r w:rsidR="0015383C" w:rsidRPr="00CF06F4">
        <w:fldChar w:fldCharType="separate"/>
      </w:r>
      <w:r w:rsidRPr="0091777B">
        <w:rPr>
          <w:vertAlign w:val="superscript"/>
        </w:rPr>
        <w:t>16</w:t>
      </w:r>
      <w:r w:rsidR="0015383C" w:rsidRPr="00CF06F4">
        <w:fldChar w:fldCharType="end"/>
      </w:r>
      <w:r w:rsidRPr="00CF06F4">
        <w:t>. For example, to link from a database record, C, describing a chemical compound in a BioPAX data collection to a record, C’, describing the same chemical compou</w:t>
      </w:r>
      <w:r>
        <w:t xml:space="preserve">nd in an external database, </w:t>
      </w:r>
      <w:r w:rsidRPr="00CF06F4">
        <w:t xml:space="preserve">use a </w:t>
      </w:r>
      <w:ins w:id="2340" w:author="Nadia Anwar" w:date="2010-07-19T15:14:00Z">
        <w:r w:rsidR="0015383C" w:rsidRPr="0015383C">
          <w:rPr>
            <w:b/>
            <w:rPrChange w:id="2341" w:author="Nadia Anwar" w:date="2010-07-19T15:14:00Z">
              <w:rPr/>
            </w:rPrChange>
          </w:rPr>
          <w:t>unificationXref</w:t>
        </w:r>
        <w:r w:rsidR="005258D1" w:rsidRPr="00CF06F4">
          <w:t xml:space="preserve"> </w:t>
        </w:r>
      </w:ins>
      <w:del w:id="2342" w:author="Nadia Anwar" w:date="2010-07-19T15:14:00Z">
        <w:r w:rsidRPr="00CF06F4" w:rsidDel="005258D1">
          <w:delText xml:space="preserve">unification xref </w:delText>
        </w:r>
      </w:del>
      <w:r w:rsidRPr="00CF06F4">
        <w:t>since records C and C' describe the same biological identity. Generally, unification xrefs should be used whenever possible</w:t>
      </w:r>
      <w:r>
        <w:t>, since they aid data integration</w:t>
      </w:r>
      <w:r w:rsidRPr="00CF06F4">
        <w:t>, although there are cases where they might not be useful, such as application-to-application data exchange.</w:t>
      </w:r>
    </w:p>
    <w:p w:rsidR="00562B0F" w:rsidRPr="00CF06F4" w:rsidRDefault="00562B0F" w:rsidP="00562B0F">
      <w:r w:rsidRPr="00CF06F4">
        <w:rPr>
          <w:b/>
        </w:rPr>
        <w:t>Comment</w:t>
      </w:r>
      <w:r w:rsidRPr="00CF06F4">
        <w:t xml:space="preserve">: </w:t>
      </w:r>
      <w:ins w:id="2343" w:author="Nadia Anwar" w:date="2010-07-19T15:14:00Z">
        <w:r w:rsidR="0015383C" w:rsidRPr="0015383C">
          <w:rPr>
            <w:b/>
            <w:rPrChange w:id="2344" w:author="Nadia Anwar" w:date="2010-07-19T15:14:00Z">
              <w:rPr/>
            </w:rPrChange>
          </w:rPr>
          <w:t>unificationXref</w:t>
        </w:r>
        <w:r w:rsidR="005258D1" w:rsidRPr="00CF06F4">
          <w:t xml:space="preserve"> </w:t>
        </w:r>
      </w:ins>
      <w:del w:id="2345" w:author="Nadia Anwar" w:date="2010-07-19T15:14:00Z">
        <w:r w:rsidRPr="00CF06F4" w:rsidDel="005258D1">
          <w:delText xml:space="preserve">Unification xrefs </w:delText>
        </w:r>
      </w:del>
      <w:r w:rsidRPr="00CF06F4">
        <w:t xml:space="preserve">in physical entities are essential for data integration, but are less important in interactions. This is because unification xrefs on the physical entities in an interaction can be used to compute the equivalence of two interactions of the same type. An xref in a protein pointing to a gene, e.g. in the </w:t>
      </w:r>
      <w:r>
        <w:t>Entrez Gene</w:t>
      </w:r>
      <w:r w:rsidRPr="00CF06F4">
        <w:t xml:space="preserve"> database</w:t>
      </w:r>
      <w:r w:rsidR="0015383C" w:rsidRPr="00CF06F4">
        <w:fldChar w:fldCharType="begin"/>
      </w:r>
      <w:r>
        <w:instrText xml:space="preserve"> ADDIN EN.CITE &lt;EndNote&gt;&lt;Cite&gt;&lt;Author&gt;Wheeler&lt;/Author&gt;&lt;Year&gt;2003&lt;/Year&gt;&lt;RecNum&gt;37&lt;/RecNum&gt;&lt;record&gt;&lt;rec-number&gt;37&lt;/rec-number&gt;&lt;foreign-keys&gt;&lt;key app="EN" db-id="dv2f9xtxyvs0wpe0zfl5d0pha0xssfpxsv2z"&gt;37&lt;/key&gt;&lt;/foreign-keys&gt;&lt;ref-type name="Journal Article"&gt;17&lt;/ref-type&gt;&lt;contributors&gt;&lt;authors&gt;&lt;author&gt;Wheeler,D.L.&lt;/author&gt;&lt;author&gt;Church,D.M.&lt;/author&gt;&lt;author&gt;Federhen,S.&lt;/author&gt;&lt;author&gt;Lash,A.E.&lt;/author&gt;&lt;author&gt;Madden,T.L.&lt;/author&gt;&lt;author&gt;Pontius,J.U.&lt;/author&gt;&lt;author&gt;Schuler,G.D.&lt;/author&gt;&lt;author&gt;Schriml,L.M.&lt;/author&gt;&lt;author&gt;Sequeira,E.&lt;/author&gt;&lt;author&gt;Tatusova,T.A.&lt;/author&gt;&lt;author&gt;Wagner,L.&lt;/author&gt;&lt;/authors&gt;&lt;/contributors&gt;&lt;auth-address&gt;National Center for Biotechnology Information, National Library of Medicine, National Institutes of Health, Building 38A, 8600 Rockville Pike, Bethesda, MD 20894, USA. wheeler@ncbi.nlm.nih.gov&lt;/auth-address&gt;&lt;titles&gt;&lt;title&gt;Database resources of the National Center for Biotechnology&lt;/title&gt;&lt;secondary-title&gt;Nucleic Acids Res.&lt;/secondary-title&gt;&lt;/titles&gt;&lt;pages&gt;28-33&lt;/pages&gt;&lt;volume&gt;31&lt;/volume&gt;&lt;number&gt;1&lt;/number&gt;&lt;keywords&gt;&lt;keyword&gt;Animal&lt;/keyword&gt;&lt;keyword&gt;Biotechnology&lt;/keyword&gt;&lt;keyword&gt;Chromosome Mapping&lt;/keyword&gt;&lt;keyword&gt;Databases,Genetic&lt;/keyword&gt;&lt;keyword&gt;Gene Expression Profiling&lt;/keyword&gt;&lt;keyword&gt;Genes&lt;/keyword&gt;&lt;keyword&gt;Genome&lt;/keyword&gt;&lt;keyword&gt;Human&lt;/keyword&gt;&lt;keyword&gt;Information Storage and Retrieval&lt;/keyword&gt;&lt;keyword&gt;methods&lt;/keyword&gt;&lt;keyword&gt;Mice&lt;/keyword&gt;&lt;keyword&gt;Models,Molecular&lt;/keyword&gt;&lt;keyword&gt;Phenotype&lt;/keyword&gt;&lt;keyword&gt;Protein Structure,Tertiary&lt;/keyword&gt;&lt;keyword&gt;Sequence Alignment&lt;/keyword&gt;&lt;keyword&gt;Sequence Homology&lt;/keyword&gt;&lt;keyword&gt;United States&lt;/keyword&gt;&lt;/keywords&gt;&lt;dates&gt;&lt;year&gt;2003&lt;/year&gt;&lt;pub-dates&gt;&lt;date&gt;2003/01/01/&lt;/date&gt;&lt;/pub-dates&gt;&lt;/dates&gt;&lt;label&gt;37&lt;/label&gt;&lt;urls&gt;&lt;related-urls&gt;&lt;url&gt;PM:12519941&lt;/url&gt;&lt;/related-urls&gt;&lt;/urls&gt;&lt;/record&gt;&lt;/Cite&gt;&lt;/EndNote&gt;</w:instrText>
      </w:r>
      <w:r w:rsidR="0015383C" w:rsidRPr="00CF06F4">
        <w:fldChar w:fldCharType="separate"/>
      </w:r>
      <w:r w:rsidRPr="0091777B">
        <w:rPr>
          <w:vertAlign w:val="superscript"/>
        </w:rPr>
        <w:t>17</w:t>
      </w:r>
      <w:r w:rsidR="0015383C" w:rsidRPr="00CF06F4">
        <w:fldChar w:fldCharType="end"/>
      </w:r>
      <w:r w:rsidRPr="00CF06F4">
        <w:t>, would not be a unification xref since the two entities do not have the same biological identity (one is a protein, the other is a gene). Instead, this link should be a captured as a relationship xref</w:t>
      </w:r>
      <w:r w:rsidR="0015383C" w:rsidRPr="00CF06F4">
        <w:fldChar w:fldCharType="begin"/>
      </w:r>
      <w:r>
        <w:instrText xml:space="preserve"> ADDIN EN.CITE &lt;EndNote&gt;&lt;Cite&gt;&lt;Author&gt;Karp&lt;/Author&gt;&lt;Year&gt;1996&lt;/Year&gt;&lt;RecNum&gt;614&lt;/RecNum&gt;&lt;record&gt;&lt;rec-number&gt;614&lt;/rec-number&gt;&lt;foreign-keys&gt;&lt;key app="EN" db-id="dv2f9xtxyvs0wpe0zfl5d0pha0xssfpxsv2z"&gt;614&lt;/key&gt;&lt;/foreign-keys&gt;&lt;ref-type name="Journal Article"&gt;17&lt;/ref-type&gt;&lt;contributors&gt;&lt;authors&gt;&lt;author&gt;Karp, P. D.&lt;/author&gt;&lt;/authors&gt;&lt;/contributors&gt;&lt;auth-address&gt;Artificial Intelligence Center, SRI International, Menlo Park, CA 94025, USA. pkarp@ai.sri.com&lt;/auth-address&gt;&lt;titles&gt;&lt;title&gt;Database links are a foundation for interoperability&lt;/title&gt;&lt;secondary-title&gt;Trends Biotechnol&lt;/secondary-title&gt;&lt;/titles&gt;&lt;pages&gt;273-9&lt;/pages&gt;&lt;volume&gt;14&lt;/volume&gt;&lt;number&gt;8&lt;/number&gt;&lt;keywords&gt;&lt;keyword&gt;Biotechnology/trends&lt;/keyword&gt;&lt;keyword&gt;Computational Biology/*trends&lt;/keyword&gt;&lt;keyword&gt;Computer Communication Networks&lt;/keyword&gt;&lt;keyword&gt;*Databases, Factual&lt;/keyword&gt;&lt;keyword&gt;Semantics&lt;/keyword&gt;&lt;keyword&gt;Support, U.S. Gov&amp;apos;t, P.H.S.&lt;/keyword&gt;&lt;/keywords&gt;&lt;dates&gt;&lt;year&gt;1996&lt;/year&gt;&lt;pub-dates&gt;&lt;date&gt;Aug&lt;/date&gt;&lt;/pub-dates&gt;&lt;/dates&gt;&lt;accession-num&gt;8987457&lt;/accession-num&gt;&lt;urls&gt;&lt;related-urls&gt;&lt;url&gt;http://www.ncbi.nlm.nih.gov/entrez/query.fcgi?cmd=Retrieve&amp;amp;db=PubMed&amp;amp;dopt=Citation&amp;amp;list_uids=8987457&lt;/url&gt;&lt;/related-urls&gt;&lt;/urls&gt;&lt;/record&gt;&lt;/Cite&gt;&lt;/EndNote&gt;</w:instrText>
      </w:r>
      <w:r w:rsidR="0015383C" w:rsidRPr="00CF06F4">
        <w:fldChar w:fldCharType="separate"/>
      </w:r>
      <w:r w:rsidRPr="0091777B">
        <w:rPr>
          <w:vertAlign w:val="superscript"/>
        </w:rPr>
        <w:t>16</w:t>
      </w:r>
      <w:r w:rsidR="0015383C" w:rsidRPr="00CF06F4">
        <w:fldChar w:fldCharType="end"/>
      </w:r>
      <w:r w:rsidRPr="00CF06F4">
        <w:t>. References to an external controlled</w:t>
      </w:r>
      <w:r>
        <w:t xml:space="preserve"> vocabulary term within the </w:t>
      </w:r>
      <w:r w:rsidR="0015383C" w:rsidRPr="0015383C">
        <w:rPr>
          <w:b/>
          <w:rPrChange w:id="2346" w:author="Nadia Anwar" w:date="2010-07-19T15:14:00Z">
            <w:rPr/>
          </w:rPrChange>
        </w:rPr>
        <w:t>ControlledVocabulary</w:t>
      </w:r>
      <w:r w:rsidRPr="00CF06F4">
        <w:t xml:space="preserve"> class should use a unification xref where possible (e.g. GO:0005737)</w:t>
      </w:r>
    </w:p>
    <w:p w:rsidR="00562B0F" w:rsidRDefault="00562B0F" w:rsidP="00562B0F">
      <w:r w:rsidRPr="00CF06F4">
        <w:rPr>
          <w:b/>
        </w:rPr>
        <w:t>Examples</w:t>
      </w:r>
      <w:r w:rsidRPr="00CF06F4">
        <w:t>: An xref in a protein instance po</w:t>
      </w:r>
      <w:r>
        <w:t>inting to an entry in the Uni</w:t>
      </w:r>
      <w:r w:rsidRPr="00CF06F4">
        <w:t>Prot database, and an xref in an RNA instance pointing to the corresponding RNA sequence in the RefSeq database.</w:t>
      </w:r>
      <w:r w:rsidRPr="00927F4C">
        <w:t xml:space="preserve"> </w:t>
      </w:r>
    </w:p>
    <w:p w:rsidR="00562B0F" w:rsidRDefault="00562B0F" w:rsidP="00562B0F">
      <w:pPr>
        <w:rPr>
          <w:i/>
        </w:rPr>
      </w:pPr>
      <w:r>
        <w:rPr>
          <w:b/>
        </w:rPr>
        <w:t xml:space="preserve">Parent class: </w:t>
      </w:r>
      <w:r>
        <w:rPr>
          <w:i/>
        </w:rPr>
        <w:t>Xref</w:t>
      </w:r>
    </w:p>
    <w:p w:rsidR="00562B0F" w:rsidRPr="0060668E" w:rsidRDefault="00562B0F" w:rsidP="00562B0F">
      <w:r>
        <w:rPr>
          <w:b/>
        </w:rPr>
        <w:t xml:space="preserve">Properties: </w:t>
      </w:r>
      <w:r>
        <w:t>db, id, dbVersion, idVersion, comment</w:t>
      </w:r>
    </w:p>
    <w:p w:rsidR="00562B0F" w:rsidRPr="001A6E2A" w:rsidRDefault="00562B0F" w:rsidP="00562B0F">
      <w:pPr>
        <w:rPr>
          <w:b/>
        </w:rPr>
      </w:pPr>
      <w:del w:id="2347" w:author="Nadia Anwar" w:date="2010-05-24T17:53:00Z">
        <w:r w:rsidDel="00C63293">
          <w:rPr>
            <w:b/>
          </w:rPr>
          <w:delText>Class Diagram</w:delText>
        </w:r>
        <w:r w:rsidRPr="001A6E2A" w:rsidDel="00C63293">
          <w:rPr>
            <w:b/>
          </w:rPr>
          <w:delText>:</w:delText>
        </w:r>
      </w:del>
      <w:ins w:id="2348" w:author="Nadia Anwar" w:date="2010-06-30T14:30:00Z">
        <w:r w:rsidR="00474241">
          <w:rPr>
            <w:b/>
          </w:rPr>
          <w:t xml:space="preserve">Class </w:t>
        </w:r>
      </w:ins>
      <w:ins w:id="2349" w:author="Nadia Anwar" w:date="2010-05-24T17:53:00Z">
        <w:r w:rsidR="00C63293">
          <w:rPr>
            <w:b/>
          </w:rPr>
          <w:t xml:space="preserve"> Diagram:</w:t>
        </w:r>
      </w:ins>
    </w:p>
    <w:p w:rsidR="00562B0F" w:rsidRPr="00CF06F4" w:rsidRDefault="00562B0F" w:rsidP="00562B0F">
      <w:pPr>
        <w:jc w:val="center"/>
      </w:pPr>
      <w:r>
        <w:rPr>
          <w:noProof/>
        </w:rPr>
        <w:drawing>
          <wp:inline distT="0" distB="0" distL="0" distR="0">
            <wp:extent cx="1271930" cy="2400300"/>
            <wp:effectExtent l="25400" t="0" r="0" b="0"/>
            <wp:docPr id="69" name="Picture 69"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62"/>
                    <pic:cNvPicPr>
                      <a:picLocks noChangeAspect="1" noChangeArrowheads="1"/>
                    </pic:cNvPicPr>
                  </pic:nvPicPr>
                  <pic:blipFill>
                    <a:blip r:embed="rId88"/>
                    <a:srcRect/>
                    <a:stretch>
                      <a:fillRect/>
                    </a:stretch>
                  </pic:blipFill>
                  <pic:spPr bwMode="auto">
                    <a:xfrm>
                      <a:off x="0" y="0"/>
                      <a:ext cx="1271930" cy="2400300"/>
                    </a:xfrm>
                    <a:prstGeom prst="rect">
                      <a:avLst/>
                    </a:prstGeom>
                    <a:noFill/>
                    <a:ln w="9525">
                      <a:noFill/>
                      <a:miter lim="800000"/>
                      <a:headEnd/>
                      <a:tailEnd/>
                    </a:ln>
                  </pic:spPr>
                </pic:pic>
              </a:graphicData>
            </a:graphic>
          </wp:inline>
        </w:drawing>
      </w:r>
    </w:p>
    <w:p w:rsidR="00562B0F" w:rsidRDefault="00562B0F" w:rsidP="00562B0F">
      <w:pPr>
        <w:pStyle w:val="Heading2"/>
        <w:rPr>
          <w:ins w:id="2350" w:author="Nadia Anwar" w:date="2010-06-30T14:33:00Z"/>
        </w:rPr>
      </w:pPr>
      <w:bookmarkStart w:id="2351" w:name="_Toc75867237"/>
      <w:bookmarkStart w:id="2352" w:name="_Toc137288700"/>
      <w:bookmarkStart w:id="2353" w:name="_Toc141172493"/>
      <w:bookmarkStart w:id="2354" w:name="_Toc141175372"/>
      <w:r w:rsidRPr="00CF06F4">
        <w:t>Summary of BioPAX Class Structure</w:t>
      </w:r>
      <w:bookmarkEnd w:id="2351"/>
      <w:bookmarkEnd w:id="2352"/>
      <w:bookmarkEnd w:id="2353"/>
      <w:bookmarkEnd w:id="2354"/>
    </w:p>
    <w:p w:rsidR="00577472" w:rsidRDefault="00577472" w:rsidP="00577472">
      <w:pPr>
        <w:numPr>
          <w:ins w:id="2355" w:author="Nadia Anwar" w:date="2010-06-30T14:33:00Z"/>
        </w:numPr>
        <w:rPr>
          <w:ins w:id="2356" w:author="Nadia Anwar" w:date="2010-06-30T14:33:00Z"/>
        </w:rPr>
      </w:pPr>
    </w:p>
    <w:p w:rsidR="00577472" w:rsidRDefault="00577472" w:rsidP="00577472">
      <w:pPr>
        <w:numPr>
          <w:ins w:id="2357" w:author="Nadia Anwar" w:date="2010-06-30T14:33:00Z"/>
        </w:numPr>
        <w:rPr>
          <w:ins w:id="2358" w:author="Nadia Anwar" w:date="2010-06-30T14:33:00Z"/>
        </w:rPr>
      </w:pPr>
    </w:p>
    <w:p w:rsidR="00000000" w:rsidRDefault="000523D8">
      <w:pPr>
        <w:numPr>
          <w:ins w:id="2359" w:author="Nadia Anwar" w:date="2010-06-30T14:33:00Z"/>
        </w:numPr>
        <w:rPr>
          <w:rPrChange w:id="2360" w:author="Nadia Anwar" w:date="2010-06-30T14:33:00Z">
            <w:rPr/>
          </w:rPrChange>
        </w:rPr>
        <w:pPrChange w:id="2361" w:author="Nadia Anwar" w:date="2010-06-30T14:33:00Z">
          <w:pPr>
            <w:pStyle w:val="Heading2"/>
          </w:pPr>
        </w:pPrChange>
      </w:pPr>
    </w:p>
    <w:p w:rsidR="00000000" w:rsidRDefault="000523D8">
      <w:pPr>
        <w:keepNext/>
        <w:jc w:val="center"/>
        <w:rPr>
          <w:ins w:id="2362" w:author="Nadia Anwar" w:date="2010-06-30T14:31:00Z"/>
        </w:rPr>
        <w:pPrChange w:id="2363" w:author="Nadia Anwar" w:date="2010-06-30T14:31:00Z">
          <w:pPr>
            <w:jc w:val="center"/>
          </w:pPr>
        </w:pPrChange>
      </w:pPr>
      <w:ins w:id="2364" w:author="Nadia Anwar" w:date="2010-06-30T10:05:00Z">
        <w:r>
          <w:rPr>
            <w:noProof/>
          </w:rPr>
          <w:drawing>
            <wp:anchor distT="0" distB="0" distL="114300" distR="114300" simplePos="0" relativeHeight="251673600" behindDoc="0" locked="0" layoutInCell="1" allowOverlap="1">
              <wp:simplePos x="0" y="0"/>
              <wp:positionH relativeFrom="column">
                <wp:posOffset>27305</wp:posOffset>
              </wp:positionH>
              <wp:positionV relativeFrom="paragraph">
                <wp:posOffset>8890</wp:posOffset>
              </wp:positionV>
              <wp:extent cx="5486757" cy="3000777"/>
              <wp:effectExtent l="25400" t="0" r="0" b="0"/>
              <wp:wrapTopAndBottom/>
              <wp:docPr id="131" name="" descr="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ntity"/>
                      <pic:cNvPicPr>
                        <a:picLocks noChangeAspect="1" noChangeArrowheads="1"/>
                      </pic:cNvPicPr>
                    </pic:nvPicPr>
                    <pic:blipFill>
                      <a:blip r:embed="rId89"/>
                      <a:srcRect/>
                      <a:stretch>
                        <a:fillRect/>
                      </a:stretch>
                    </pic:blipFill>
                    <pic:spPr bwMode="auto">
                      <a:xfrm>
                        <a:off x="0" y="0"/>
                        <a:ext cx="5486757" cy="3000777"/>
                      </a:xfrm>
                      <a:prstGeom prst="rect">
                        <a:avLst/>
                      </a:prstGeom>
                      <a:noFill/>
                      <a:ln w="9525">
                        <a:noFill/>
                        <a:miter lim="800000"/>
                        <a:headEnd/>
                        <a:tailEnd/>
                      </a:ln>
                    </pic:spPr>
                  </pic:pic>
                </a:graphicData>
              </a:graphic>
            </wp:anchor>
          </w:drawing>
        </w:r>
      </w:ins>
    </w:p>
    <w:p w:rsidR="00940814" w:rsidRDefault="00577472">
      <w:pPr>
        <w:pStyle w:val="Caption"/>
        <w:rPr>
          <w:ins w:id="2365" w:author="Nadia Anwar" w:date="2010-06-30T14:31:00Z"/>
        </w:rPr>
      </w:pPr>
      <w:ins w:id="2366" w:author="Nadia Anwar" w:date="2010-06-30T14:31:00Z">
        <w:r>
          <w:t xml:space="preserve">Figure </w:t>
        </w:r>
        <w:r w:rsidR="0015383C">
          <w:fldChar w:fldCharType="begin"/>
        </w:r>
        <w:r>
          <w:instrText xml:space="preserve"> SEQ Figure \* ARABIC </w:instrText>
        </w:r>
      </w:ins>
      <w:r w:rsidR="0015383C">
        <w:fldChar w:fldCharType="separate"/>
      </w:r>
      <w:ins w:id="2367" w:author="Nadia Anwar" w:date="2010-07-19T15:58:00Z">
        <w:r w:rsidR="000523D8">
          <w:rPr>
            <w:noProof/>
          </w:rPr>
          <w:t>1</w:t>
        </w:r>
      </w:ins>
      <w:ins w:id="2368" w:author="Nadia Anwar" w:date="2010-06-30T14:31:00Z">
        <w:r w:rsidR="0015383C">
          <w:fldChar w:fldCharType="end"/>
        </w:r>
        <w:r>
          <w:t xml:space="preserve"> Entity Class Hierarchy</w:t>
        </w:r>
      </w:ins>
    </w:p>
    <w:p w:rsidR="00562B0F" w:rsidRPr="00CF06F4" w:rsidDel="0004158D" w:rsidRDefault="000523D8" w:rsidP="00562B0F">
      <w:pPr>
        <w:jc w:val="center"/>
        <w:rPr>
          <w:del w:id="2369" w:author="Nadia Anwar" w:date="2010-06-30T15:02:00Z"/>
        </w:rPr>
      </w:pPr>
      <w:del w:id="2370" w:author="Nadia Anwar" w:date="2010-06-30T10:05:00Z">
        <w:r>
          <w:rPr>
            <w:noProof/>
            <w:rPrChange w:id="2371">
              <w:rPr>
                <w:rFonts w:ascii="Times New Roman" w:eastAsia="Times New Roman" w:hAnsi="Times New Roman" w:cs="Times New Roman"/>
                <w:b/>
                <w:bCs/>
                <w:noProof/>
                <w:sz w:val="20"/>
                <w:szCs w:val="20"/>
              </w:rPr>
            </w:rPrChange>
          </w:rPr>
          <w:drawing>
            <wp:inline distT="0" distB="0" distL="0" distR="0">
              <wp:extent cx="5935345" cy="3251200"/>
              <wp:effectExtent l="25400" t="0" r="8255" b="0"/>
              <wp:docPr id="70" name="Picture 70" descr="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ntity"/>
                      <pic:cNvPicPr>
                        <a:picLocks noChangeAspect="1" noChangeArrowheads="1"/>
                      </pic:cNvPicPr>
                    </pic:nvPicPr>
                    <pic:blipFill>
                      <a:blip r:embed="rId89"/>
                      <a:srcRect/>
                      <a:stretch>
                        <a:fillRect/>
                      </a:stretch>
                    </pic:blipFill>
                    <pic:spPr bwMode="auto">
                      <a:xfrm>
                        <a:off x="0" y="0"/>
                        <a:ext cx="5935345" cy="3251200"/>
                      </a:xfrm>
                      <a:prstGeom prst="rect">
                        <a:avLst/>
                      </a:prstGeom>
                      <a:noFill/>
                      <a:ln w="9525">
                        <a:noFill/>
                        <a:miter lim="800000"/>
                        <a:headEnd/>
                        <a:tailEnd/>
                      </a:ln>
                    </pic:spPr>
                  </pic:pic>
                </a:graphicData>
              </a:graphic>
            </wp:inline>
          </w:drawing>
        </w:r>
      </w:del>
    </w:p>
    <w:p w:rsidR="00000000" w:rsidRDefault="000523D8">
      <w:pPr>
        <w:jc w:val="center"/>
        <w:rPr>
          <w:ins w:id="2372" w:author="Nadia Anwar" w:date="2010-06-30T14:31:00Z"/>
        </w:rPr>
        <w:pPrChange w:id="2373" w:author="Nadia Anwar" w:date="2010-06-30T15:02:00Z">
          <w:pPr>
            <w:pStyle w:val="Heading1"/>
          </w:pPr>
        </w:pPrChange>
      </w:pPr>
      <w:del w:id="2374" w:author="Nadia Anwar" w:date="2010-06-30T14:33:00Z">
        <w:r>
          <w:rPr>
            <w:noProof/>
            <w:rPrChange w:id="2375">
              <w:rPr>
                <w:noProof/>
              </w:rPr>
            </w:rPrChange>
          </w:rPr>
          <w:drawing>
            <wp:inline distT="0" distB="0" distL="0" distR="0">
              <wp:extent cx="3567805" cy="7997780"/>
              <wp:effectExtent l="25400" t="0" r="0" b="0"/>
              <wp:docPr id="119" name="" descr="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tility"/>
                      <pic:cNvPicPr>
                        <a:picLocks noChangeAspect="1" noChangeArrowheads="1"/>
                      </pic:cNvPicPr>
                    </pic:nvPicPr>
                    <pic:blipFill>
                      <a:blip r:embed="rId90"/>
                      <a:srcRect/>
                      <a:stretch>
                        <a:fillRect/>
                      </a:stretch>
                    </pic:blipFill>
                    <pic:spPr bwMode="auto">
                      <a:xfrm>
                        <a:off x="0" y="0"/>
                        <a:ext cx="3567805" cy="7997780"/>
                      </a:xfrm>
                      <a:prstGeom prst="rect">
                        <a:avLst/>
                      </a:prstGeom>
                      <a:noFill/>
                      <a:ln w="9525">
                        <a:noFill/>
                        <a:miter lim="800000"/>
                        <a:headEnd/>
                        <a:tailEnd/>
                      </a:ln>
                    </pic:spPr>
                  </pic:pic>
                </a:graphicData>
              </a:graphic>
            </wp:inline>
          </w:drawing>
        </w:r>
      </w:del>
    </w:p>
    <w:p w:rsidR="0004158D" w:rsidRDefault="000523D8" w:rsidP="00577472">
      <w:pPr>
        <w:pStyle w:val="Caption"/>
        <w:rPr>
          <w:ins w:id="2376" w:author="Nadia Anwar" w:date="2010-06-30T15:04:00Z"/>
        </w:rPr>
      </w:pPr>
      <w:ins w:id="2377" w:author="Nadia Anwar" w:date="2010-06-30T15:02:00Z">
        <w:r>
          <w:rPr>
            <w:noProof/>
            <w:rPrChange w:id="2378">
              <w:rPr>
                <w:rFonts w:asciiTheme="majorHAnsi" w:eastAsiaTheme="majorEastAsia" w:hAnsiTheme="majorHAnsi" w:cstheme="majorBidi"/>
                <w:noProof/>
                <w:color w:val="345A8A" w:themeColor="accent1" w:themeShade="B5"/>
                <w:sz w:val="32"/>
                <w:szCs w:val="32"/>
              </w:rPr>
            </w:rPrChange>
          </w:rPr>
          <w:drawing>
            <wp:inline distT="0" distB="0" distL="0" distR="0">
              <wp:extent cx="5010239" cy="7997780"/>
              <wp:effectExtent l="25400" t="0" r="0" b="0"/>
              <wp:docPr id="136" name="" descr="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tility"/>
                      <pic:cNvPicPr>
                        <a:picLocks noChangeAspect="1" noChangeArrowheads="1"/>
                      </pic:cNvPicPr>
                    </pic:nvPicPr>
                    <pic:blipFill>
                      <a:blip r:embed="rId90"/>
                      <a:srcRect/>
                      <a:stretch>
                        <a:fillRect/>
                      </a:stretch>
                    </pic:blipFill>
                    <pic:spPr bwMode="auto">
                      <a:xfrm>
                        <a:off x="0" y="0"/>
                        <a:ext cx="5010239" cy="7997780"/>
                      </a:xfrm>
                      <a:prstGeom prst="rect">
                        <a:avLst/>
                      </a:prstGeom>
                      <a:noFill/>
                      <a:ln w="9525">
                        <a:noFill/>
                        <a:miter lim="800000"/>
                        <a:headEnd/>
                        <a:tailEnd/>
                      </a:ln>
                    </pic:spPr>
                  </pic:pic>
                </a:graphicData>
              </a:graphic>
            </wp:inline>
          </w:drawing>
        </w:r>
      </w:ins>
    </w:p>
    <w:p w:rsidR="003C41F7" w:rsidRDefault="00577472" w:rsidP="003C41F7">
      <w:pPr>
        <w:pStyle w:val="Caption"/>
        <w:numPr>
          <w:ins w:id="2379" w:author="Nadia Anwar" w:date="2010-06-30T15:04:00Z"/>
        </w:numPr>
        <w:rPr>
          <w:ins w:id="2380" w:author="Nadia Anwar" w:date="2010-07-19T15:20:00Z"/>
        </w:rPr>
      </w:pPr>
      <w:ins w:id="2381" w:author="Nadia Anwar" w:date="2010-06-30T14:31:00Z">
        <w:r>
          <w:t xml:space="preserve">Figure </w:t>
        </w:r>
        <w:r w:rsidR="0015383C">
          <w:fldChar w:fldCharType="begin"/>
        </w:r>
        <w:r>
          <w:instrText xml:space="preserve"> SEQ Figure \* ARABIC </w:instrText>
        </w:r>
      </w:ins>
      <w:r w:rsidR="0015383C">
        <w:fldChar w:fldCharType="separate"/>
      </w:r>
      <w:ins w:id="2382" w:author="Nadia Anwar" w:date="2010-07-19T15:58:00Z">
        <w:r w:rsidR="000523D8">
          <w:rPr>
            <w:noProof/>
          </w:rPr>
          <w:t>2</w:t>
        </w:r>
      </w:ins>
      <w:ins w:id="2383" w:author="Nadia Anwar" w:date="2010-06-30T14:31:00Z">
        <w:r w:rsidR="0015383C">
          <w:fldChar w:fldCharType="end"/>
        </w:r>
        <w:r>
          <w:t xml:space="preserve"> Utility Class Hierarchy</w:t>
        </w:r>
      </w:ins>
    </w:p>
    <w:p w:rsidR="00000000" w:rsidRDefault="004C00E7">
      <w:pPr>
        <w:pStyle w:val="Heading2"/>
        <w:numPr>
          <w:ins w:id="2384" w:author="Nadia Anwar" w:date="2010-07-19T15:20:00Z"/>
        </w:numPr>
        <w:rPr>
          <w:rPrChange w:id="2385" w:author="Nadia Anwar" w:date="2010-06-30T14:31:00Z">
            <w:rPr>
              <w:rFonts w:ascii="Arial" w:hAnsi="Arial"/>
              <w:color w:val="000000" w:themeColor="text1"/>
            </w:rPr>
          </w:rPrChange>
        </w:rPr>
        <w:pPrChange w:id="2386" w:author="Nadia Anwar" w:date="2010-07-19T15:20:00Z">
          <w:pPr>
            <w:pStyle w:val="Heading1"/>
          </w:pPr>
        </w:pPrChange>
      </w:pPr>
      <w:del w:id="2387" w:author="Nadia Anwar" w:date="2010-07-19T15:20:00Z">
        <w:r w:rsidDel="003C41F7">
          <w:br w:type="page"/>
        </w:r>
      </w:del>
      <w:bookmarkStart w:id="2388" w:name="_Toc137288701"/>
      <w:bookmarkStart w:id="2389" w:name="_Toc141172494"/>
      <w:bookmarkStart w:id="2390" w:name="_Toc141175373"/>
      <w:r w:rsidR="0015383C" w:rsidRPr="0015383C">
        <w:rPr>
          <w:rPrChange w:id="2391" w:author="Nadia Anwar" w:date="2010-07-19T15:19:00Z">
            <w:rPr>
              <w:rFonts w:ascii="Arial" w:eastAsiaTheme="minorHAnsi" w:hAnsi="Arial" w:cstheme="minorBidi"/>
              <w:b w:val="0"/>
              <w:bCs w:val="0"/>
              <w:color w:val="000000" w:themeColor="text1"/>
              <w:sz w:val="24"/>
              <w:szCs w:val="24"/>
            </w:rPr>
          </w:rPrChange>
        </w:rPr>
        <w:t>3 BioPAX Object Properties</w:t>
      </w:r>
      <w:bookmarkEnd w:id="2388"/>
      <w:bookmarkEnd w:id="2389"/>
      <w:bookmarkEnd w:id="2390"/>
    </w:p>
    <w:p w:rsidR="004C00E7" w:rsidRPr="00CF06F4" w:rsidRDefault="004C00E7" w:rsidP="004C00E7"/>
    <w:p w:rsidR="004C00E7" w:rsidRDefault="004C00E7" w:rsidP="004C00E7">
      <w:r w:rsidRPr="00CF06F4">
        <w:t xml:space="preserve">This section provides an overview of the BioPAX Level 3 </w:t>
      </w:r>
      <w:r>
        <w:t>object properties</w:t>
      </w:r>
      <w:r w:rsidRPr="00CF06F4">
        <w:t xml:space="preserve">. </w:t>
      </w:r>
      <w:r>
        <w:t>Formal</w:t>
      </w:r>
      <w:r w:rsidRPr="00CF06F4">
        <w:t xml:space="preserve"> definitions are found in the BioPAX Level 3 OWL document (</w:t>
      </w:r>
      <w:hyperlink r:id="rId91" w:history="1">
        <w:r w:rsidRPr="002956F2">
          <w:rPr>
            <w:rStyle w:val="Hyperlink"/>
            <w:rFonts w:eastAsiaTheme="majorEastAsia"/>
          </w:rPr>
          <w:t>http://www.biopax.org/release/biopax-level3.owl</w:t>
        </w:r>
      </w:hyperlink>
      <w:r w:rsidRPr="00CF06F4">
        <w:t xml:space="preserve">). </w:t>
      </w:r>
    </w:p>
    <w:p w:rsidR="004C00E7" w:rsidRDefault="004C00E7" w:rsidP="004C00E7"/>
    <w:p w:rsidR="000C0C08" w:rsidRDefault="004C00E7" w:rsidP="004C00E7">
      <w:r>
        <w:t xml:space="preserve">In OWL a property connects two individuals (i.e. they are binary relations between instances). There are dataType properties and object properties. A dataType property is a binary relation between an instance of a class and a literal value. For example, the property </w:t>
      </w:r>
      <w:r w:rsidRPr="00BB3302">
        <w:rPr>
          <w:b/>
        </w:rPr>
        <w:t>name</w:t>
      </w:r>
      <w:r>
        <w:t xml:space="preserve"> of the </w:t>
      </w:r>
      <w:r w:rsidRPr="00BB3302">
        <w:rPr>
          <w:b/>
        </w:rPr>
        <w:t>physicalEntity</w:t>
      </w:r>
      <w:r>
        <w:t xml:space="preserve"> class.  An object property is the relation between instances of two classes. This section covers the object Properties defined in BioPAX Level 3 and extends the class descriptions and </w:t>
      </w:r>
      <w:r w:rsidRPr="00CE36D7">
        <w:rPr>
          <w:i/>
        </w:rPr>
        <w:t>objectProperty</w:t>
      </w:r>
      <w:r>
        <w:t xml:space="preserve"> diagrams given in the previous section. </w:t>
      </w:r>
      <w:r w:rsidR="00885691">
        <w:t>Interspersed in this section are class diagrams that show the classes that are related by owl object properties.</w:t>
      </w:r>
    </w:p>
    <w:p w:rsidR="000C0C08" w:rsidRDefault="000C0C08" w:rsidP="004C00E7"/>
    <w:p w:rsidR="004C00E7" w:rsidRDefault="000C0C08" w:rsidP="004C00E7">
      <w:r>
        <w:t>Object properties are described in alphabetical order.</w:t>
      </w:r>
    </w:p>
    <w:p w:rsidR="00000000" w:rsidRDefault="004C00E7">
      <w:pPr>
        <w:pStyle w:val="Heading3"/>
        <w:pPrChange w:id="2392" w:author="Nadia Anwar" w:date="2010-07-19T15:19:00Z">
          <w:pPr>
            <w:pStyle w:val="Heading2"/>
          </w:pPr>
        </w:pPrChange>
      </w:pPr>
      <w:bookmarkStart w:id="2393" w:name="_Toc137288702"/>
      <w:bookmarkStart w:id="2394" w:name="_Toc141172495"/>
      <w:bookmarkStart w:id="2395" w:name="_Toc141175374"/>
      <w:r w:rsidRPr="00FC43FB">
        <w:t>Basic Definitions</w:t>
      </w:r>
      <w:bookmarkEnd w:id="2393"/>
      <w:bookmarkEnd w:id="2394"/>
      <w:bookmarkEnd w:id="2395"/>
    </w:p>
    <w:p w:rsidR="004C00E7" w:rsidRDefault="004C00E7" w:rsidP="004C00E7">
      <w:r>
        <w:t>The terms used in the descriptions that follow are defined here.</w:t>
      </w:r>
    </w:p>
    <w:p w:rsidR="004C00E7" w:rsidRDefault="004C00E7" w:rsidP="004C00E7">
      <w:pPr>
        <w:pStyle w:val="Heading3"/>
      </w:pPr>
      <w:bookmarkStart w:id="2396" w:name="_Toc137288703"/>
      <w:bookmarkStart w:id="2397" w:name="_Toc141172496"/>
      <w:bookmarkStart w:id="2398" w:name="_Toc141175375"/>
      <w:r>
        <w:t>subProperty</w:t>
      </w:r>
      <w:bookmarkEnd w:id="2396"/>
      <w:bookmarkEnd w:id="2397"/>
      <w:bookmarkEnd w:id="2398"/>
    </w:p>
    <w:p w:rsidR="004C00E7" w:rsidRDefault="004C00E7" w:rsidP="004C00E7">
      <w:r>
        <w:t xml:space="preserve">When a property has </w:t>
      </w:r>
      <w:ins w:id="2399" w:author="Nadia Anwar" w:date="2010-06-30T14:36:00Z">
        <w:r w:rsidR="00577472">
          <w:t>s</w:t>
        </w:r>
      </w:ins>
      <w:del w:id="2400" w:author="Nadia Anwar" w:date="2010-06-30T14:36:00Z">
        <w:r w:rsidDel="00577472">
          <w:delText>S</w:delText>
        </w:r>
      </w:del>
      <w:r>
        <w:t xml:space="preserve">ubProperty characteristics the sub properties in the hierarchy describe more specific relationships between individuals. </w:t>
      </w:r>
    </w:p>
    <w:p w:rsidR="004C00E7" w:rsidRDefault="004C00E7" w:rsidP="004C00E7">
      <w:pPr>
        <w:pStyle w:val="Heading3"/>
      </w:pPr>
      <w:bookmarkStart w:id="2401" w:name="_Toc137288704"/>
      <w:bookmarkStart w:id="2402" w:name="_Toc141172497"/>
      <w:bookmarkStart w:id="2403" w:name="_Toc141175376"/>
      <w:r>
        <w:t>Equivalent</w:t>
      </w:r>
      <w:bookmarkEnd w:id="2401"/>
      <w:bookmarkEnd w:id="2402"/>
      <w:bookmarkEnd w:id="2403"/>
    </w:p>
    <w:p w:rsidR="004C00E7" w:rsidRDefault="004C00E7" w:rsidP="004C00E7">
      <w:r>
        <w:t xml:space="preserve">Is used to state when two properties are equivalent, or synonymous. There are no examples in BioPAX, however owl:equivalentObjectProperty is </w:t>
      </w:r>
      <w:del w:id="2404" w:author="Nadia Anwar" w:date="2010-06-30T14:36:00Z">
        <w:r w:rsidDel="00577472">
          <w:delText>widly</w:delText>
        </w:r>
      </w:del>
      <w:ins w:id="2405" w:author="Nadia Anwar" w:date="2010-06-30T14:36:00Z">
        <w:r w:rsidR="00577472">
          <w:t>widely</w:t>
        </w:r>
      </w:ins>
      <w:r>
        <w:t xml:space="preserve"> used in data integration.</w:t>
      </w:r>
    </w:p>
    <w:p w:rsidR="004C00E7" w:rsidRDefault="004C00E7" w:rsidP="004C00E7">
      <w:pPr>
        <w:pStyle w:val="Heading3"/>
      </w:pPr>
      <w:bookmarkStart w:id="2406" w:name="_Toc137288705"/>
      <w:bookmarkStart w:id="2407" w:name="_Toc141172498"/>
      <w:bookmarkStart w:id="2408" w:name="_Toc141175377"/>
      <w:r>
        <w:t>Disjoint</w:t>
      </w:r>
      <w:bookmarkEnd w:id="2406"/>
      <w:bookmarkEnd w:id="2407"/>
      <w:bookmarkEnd w:id="2408"/>
    </w:p>
    <w:p w:rsidR="004C00E7" w:rsidRDefault="004C00E7" w:rsidP="004C00E7">
      <w:r>
        <w:t>Is used to state when a set of properties are disjoint, i.e. they share no characteristics in common.</w:t>
      </w:r>
    </w:p>
    <w:p w:rsidR="004C00E7" w:rsidRDefault="004C00E7" w:rsidP="004C00E7">
      <w:pPr>
        <w:pStyle w:val="Heading3"/>
      </w:pPr>
      <w:bookmarkStart w:id="2409" w:name="_Toc137288706"/>
      <w:bookmarkStart w:id="2410" w:name="_Toc141172499"/>
      <w:bookmarkStart w:id="2411" w:name="_Toc141175378"/>
      <w:r>
        <w:t>Range</w:t>
      </w:r>
      <w:bookmarkEnd w:id="2409"/>
      <w:bookmarkEnd w:id="2410"/>
      <w:bookmarkEnd w:id="2411"/>
    </w:p>
    <w:p w:rsidR="004C00E7" w:rsidRDefault="004C00E7" w:rsidP="004C00E7">
      <w:r>
        <w:t>Range limits the individuals that the property may have as its values.</w:t>
      </w:r>
    </w:p>
    <w:p w:rsidR="004C00E7" w:rsidRDefault="004C00E7" w:rsidP="004C00E7">
      <w:pPr>
        <w:pStyle w:val="Heading3"/>
      </w:pPr>
      <w:bookmarkStart w:id="2412" w:name="_Toc137288707"/>
      <w:bookmarkStart w:id="2413" w:name="_Toc141172500"/>
      <w:bookmarkStart w:id="2414" w:name="_Toc141175379"/>
      <w:r>
        <w:t>Domain</w:t>
      </w:r>
      <w:bookmarkEnd w:id="2412"/>
      <w:bookmarkEnd w:id="2413"/>
      <w:bookmarkEnd w:id="2414"/>
    </w:p>
    <w:p w:rsidR="004C00E7" w:rsidRDefault="004C00E7" w:rsidP="004C00E7">
      <w:r>
        <w:t>Domain limits the individuals to which a property may be applied.</w:t>
      </w:r>
    </w:p>
    <w:p w:rsidR="004C00E7" w:rsidRDefault="004C00E7" w:rsidP="004C00E7">
      <w:pPr>
        <w:pStyle w:val="Heading3"/>
      </w:pPr>
      <w:bookmarkStart w:id="2415" w:name="_Toc137288708"/>
      <w:bookmarkStart w:id="2416" w:name="_Toc141172501"/>
      <w:bookmarkStart w:id="2417" w:name="_Toc141175380"/>
      <w:r>
        <w:t>inverseFunctional</w:t>
      </w:r>
      <w:bookmarkEnd w:id="2415"/>
      <w:bookmarkEnd w:id="2416"/>
      <w:bookmarkEnd w:id="2417"/>
    </w:p>
    <w:p w:rsidR="004C00E7" w:rsidRDefault="004C00E7" w:rsidP="004C00E7">
      <w:r>
        <w:t>If a property is stated to be inverseFunctional then the inverse of the property has at most one value for the individual.</w:t>
      </w:r>
    </w:p>
    <w:p w:rsidR="004C00E7" w:rsidRDefault="004C00E7" w:rsidP="004C00E7">
      <w:pPr>
        <w:pStyle w:val="Heading3"/>
      </w:pPr>
      <w:bookmarkStart w:id="2418" w:name="_Toc137288709"/>
      <w:bookmarkStart w:id="2419" w:name="_Toc141172502"/>
      <w:bookmarkStart w:id="2420" w:name="_Toc141175381"/>
      <w:r>
        <w:t>Functional</w:t>
      </w:r>
      <w:bookmarkEnd w:id="2418"/>
      <w:bookmarkEnd w:id="2419"/>
      <w:bookmarkEnd w:id="2420"/>
    </w:p>
    <w:p w:rsidR="004C00E7" w:rsidRDefault="004C00E7" w:rsidP="004C00E7">
      <w:r>
        <w:t>No more than one value for each individual (can be no values).</w:t>
      </w:r>
    </w:p>
    <w:p w:rsidR="004C00E7" w:rsidRPr="004A0AE9" w:rsidRDefault="004C00E7" w:rsidP="004C00E7">
      <w:pPr>
        <w:pStyle w:val="Heading3"/>
      </w:pPr>
      <w:bookmarkStart w:id="2421" w:name="_Toc137288710"/>
      <w:bookmarkStart w:id="2422" w:name="_Toc141172503"/>
      <w:bookmarkStart w:id="2423" w:name="_Toc141175382"/>
      <w:r>
        <w:t>Transitive</w:t>
      </w:r>
      <w:bookmarkEnd w:id="2421"/>
      <w:bookmarkEnd w:id="2422"/>
      <w:bookmarkEnd w:id="2423"/>
    </w:p>
    <w:p w:rsidR="004C00E7" w:rsidRDefault="004C00E7" w:rsidP="004C00E7">
      <w:r>
        <w:t>Given the individuals x and y related by the property P (xPy) and the individuals y and z also related by the prop</w:t>
      </w:r>
      <w:ins w:id="2424" w:author="Nadia Anwar" w:date="2010-05-19T17:05:00Z">
        <w:r w:rsidR="00690D14">
          <w:t>e</w:t>
        </w:r>
      </w:ins>
      <w:r>
        <w:t>rty P (yPz) , if the property P is transitive then the triple xPz can be inferred.</w:t>
      </w:r>
    </w:p>
    <w:p w:rsidR="004C00E7" w:rsidRDefault="004C00E7" w:rsidP="004C00E7">
      <w:pPr>
        <w:pStyle w:val="Heading3"/>
      </w:pPr>
      <w:bookmarkStart w:id="2425" w:name="_Toc137288711"/>
      <w:bookmarkStart w:id="2426" w:name="_Toc141172504"/>
      <w:bookmarkStart w:id="2427" w:name="_Toc141175383"/>
      <w:r>
        <w:t>Symmetric</w:t>
      </w:r>
      <w:bookmarkEnd w:id="2425"/>
      <w:bookmarkEnd w:id="2426"/>
      <w:bookmarkEnd w:id="2427"/>
    </w:p>
    <w:p w:rsidR="004C00E7" w:rsidRPr="007B32C8" w:rsidRDefault="004C00E7" w:rsidP="004C00E7">
      <w:r>
        <w:t>Given the individuals aSb, if S is a symmetric property then the triple bSa can be inferred.</w:t>
      </w:r>
    </w:p>
    <w:p w:rsidR="00000000" w:rsidRDefault="004C00E7">
      <w:pPr>
        <w:pStyle w:val="Heading3"/>
        <w:pPrChange w:id="2428" w:author="Nadia Anwar" w:date="2010-06-04T16:32:00Z">
          <w:pPr>
            <w:pStyle w:val="Heading2"/>
          </w:pPr>
        </w:pPrChange>
      </w:pPr>
      <w:bookmarkStart w:id="2429" w:name="_Toc137288712"/>
      <w:bookmarkStart w:id="2430" w:name="_Ref139621731"/>
      <w:bookmarkStart w:id="2431" w:name="_Toc141172505"/>
      <w:bookmarkStart w:id="2432" w:name="_Toc141175384"/>
      <w:r w:rsidRPr="004A0AE9">
        <w:t>Level 3 ObjectProperties</w:t>
      </w:r>
      <w:bookmarkEnd w:id="2429"/>
      <w:bookmarkEnd w:id="2430"/>
      <w:bookmarkEnd w:id="2431"/>
      <w:bookmarkEnd w:id="2432"/>
    </w:p>
    <w:p w:rsidR="004C00E7" w:rsidRDefault="004C00E7" w:rsidP="004C00E7">
      <w:pPr>
        <w:pStyle w:val="Heading3"/>
      </w:pPr>
      <w:bookmarkStart w:id="2433" w:name="_Toc137288713"/>
      <w:bookmarkStart w:id="2434" w:name="_Toc141172506"/>
      <w:bookmarkStart w:id="2435" w:name="_Toc141175385"/>
      <w:r>
        <w:t>absoluteRegion</w:t>
      </w:r>
      <w:bookmarkEnd w:id="2433"/>
      <w:bookmarkEnd w:id="2434"/>
      <w:bookmarkEnd w:id="2435"/>
    </w:p>
    <w:p w:rsidR="004C00E7" w:rsidRDefault="004C00E7" w:rsidP="004C00E7">
      <w:r>
        <w:rPr>
          <w:b/>
        </w:rPr>
        <w:t xml:space="preserve">Definition: </w:t>
      </w:r>
      <w:r w:rsidRPr="00D450C8">
        <w:t>Absolute location as defined by the referenced sequence database record. E.g. an operon has a absolute region on the DNA molecule referenced by the UnificationXref</w:t>
      </w:r>
    </w:p>
    <w:p w:rsidR="004C00E7" w:rsidRPr="00124DCF" w:rsidRDefault="004C00E7" w:rsidP="004C00E7">
      <w:pPr>
        <w:rPr>
          <w:i/>
        </w:rPr>
      </w:pPr>
      <w:r>
        <w:rPr>
          <w:b/>
        </w:rPr>
        <w:t>Domain</w:t>
      </w:r>
      <w:r w:rsidR="0015383C" w:rsidRPr="0015383C">
        <w:rPr>
          <w:b/>
          <w:i/>
          <w:rPrChange w:id="2436" w:author="Nadia Anwar" w:date="2010-06-30T15:07:00Z">
            <w:rPr>
              <w:rFonts w:asciiTheme="majorHAnsi" w:eastAsiaTheme="majorEastAsia" w:hAnsiTheme="majorHAnsi" w:cstheme="majorBidi"/>
              <w:b/>
              <w:bCs/>
              <w:color w:val="4F81BD" w:themeColor="accent1"/>
              <w:sz w:val="26"/>
              <w:szCs w:val="26"/>
            </w:rPr>
          </w:rPrChange>
        </w:rPr>
        <w:t xml:space="preserve">:  </w:t>
      </w:r>
      <w:ins w:id="2437" w:author="Nadia Anwar" w:date="2010-06-30T15:07:00Z">
        <w:r w:rsidR="0015383C" w:rsidRPr="0015383C">
          <w:rPr>
            <w:rPrChange w:id="2438" w:author="Nadia Anwar" w:date="2010-07-01T10:37:00Z">
              <w:rPr>
                <w:rFonts w:asciiTheme="majorHAnsi" w:eastAsiaTheme="majorEastAsia" w:hAnsiTheme="majorHAnsi" w:cstheme="majorBidi"/>
                <w:b/>
                <w:bCs/>
                <w:i/>
                <w:color w:val="4F81BD" w:themeColor="accent1"/>
                <w:sz w:val="26"/>
                <w:szCs w:val="26"/>
              </w:rPr>
            </w:rPrChange>
          </w:rPr>
          <w:fldChar w:fldCharType="begin"/>
        </w:r>
        <w:r w:rsidR="0015383C" w:rsidRPr="0015383C">
          <w:rPr>
            <w:b/>
            <w:rPrChange w:id="2439" w:author="Nadia Anwar" w:date="2010-07-01T10:37:00Z">
              <w:rPr>
                <w:rFonts w:asciiTheme="majorHAnsi" w:eastAsiaTheme="majorEastAsia" w:hAnsiTheme="majorHAnsi" w:cstheme="majorBidi"/>
                <w:b/>
                <w:bCs/>
                <w:color w:val="4F81BD" w:themeColor="accent1"/>
                <w:sz w:val="26"/>
                <w:szCs w:val="26"/>
              </w:rPr>
            </w:rPrChange>
          </w:rPr>
          <w:instrText xml:space="preserve"> REF _Ref139529761 \h </w:instrText>
        </w:r>
      </w:ins>
      <w:r w:rsidR="0015383C" w:rsidRPr="0015383C">
        <w:rPr>
          <w:rPrChange w:id="2440" w:author="Nadia Anwar" w:date="2010-07-01T10:37:00Z">
            <w:rPr>
              <w:rFonts w:asciiTheme="majorHAnsi" w:eastAsiaTheme="majorEastAsia" w:hAnsiTheme="majorHAnsi" w:cstheme="majorBidi"/>
              <w:b/>
              <w:bCs/>
              <w:i/>
              <w:color w:val="4F81BD" w:themeColor="accent1"/>
              <w:sz w:val="26"/>
              <w:szCs w:val="26"/>
            </w:rPr>
          </w:rPrChange>
        </w:rPr>
        <w:fldChar w:fldCharType="separate"/>
      </w:r>
      <w:ins w:id="2441" w:author="Nadia Anwar" w:date="2010-07-19T15:58:00Z">
        <w:r w:rsidR="000523D8" w:rsidRPr="00CF06F4">
          <w:t>DNA</w:t>
        </w:r>
        <w:r w:rsidR="000523D8">
          <w:t>Region</w:t>
        </w:r>
        <w:r w:rsidR="000523D8" w:rsidRPr="00CF06F4">
          <w:t>Reference</w:t>
        </w:r>
      </w:ins>
      <w:ins w:id="2442" w:author="Nadia Anwar" w:date="2010-06-30T15:07:00Z">
        <w:r w:rsidR="0015383C" w:rsidRPr="0015383C">
          <w:rPr>
            <w:rPrChange w:id="2443" w:author="Nadia Anwar" w:date="2010-07-01T10:37:00Z">
              <w:rPr>
                <w:rFonts w:asciiTheme="majorHAnsi" w:eastAsiaTheme="majorEastAsia" w:hAnsiTheme="majorHAnsi" w:cstheme="majorBidi"/>
                <w:b/>
                <w:bCs/>
                <w:i/>
                <w:color w:val="4F81BD" w:themeColor="accent1"/>
                <w:sz w:val="26"/>
                <w:szCs w:val="26"/>
              </w:rPr>
            </w:rPrChange>
          </w:rPr>
          <w:fldChar w:fldCharType="end"/>
        </w:r>
      </w:ins>
      <w:del w:id="2444" w:author="Nadia Anwar" w:date="2010-06-30T15:07:00Z">
        <w:r w:rsidR="0015383C" w:rsidRPr="0015383C">
          <w:rPr>
            <w:rPrChange w:id="2445" w:author="Nadia Anwar" w:date="2010-07-01T10:37:00Z">
              <w:rPr>
                <w:rFonts w:asciiTheme="majorHAnsi" w:eastAsiaTheme="majorEastAsia" w:hAnsiTheme="majorHAnsi" w:cstheme="majorBidi"/>
                <w:b/>
                <w:bCs/>
                <w:i/>
                <w:color w:val="4F81BD" w:themeColor="accent1"/>
                <w:sz w:val="26"/>
                <w:szCs w:val="26"/>
              </w:rPr>
            </w:rPrChange>
          </w:rPr>
          <w:delText>DNARegionReference</w:delText>
        </w:r>
      </w:del>
      <w:r w:rsidR="0015383C" w:rsidRPr="0015383C">
        <w:rPr>
          <w:rPrChange w:id="2446" w:author="Nadia Anwar" w:date="2010-07-01T10:37:00Z">
            <w:rPr>
              <w:rFonts w:asciiTheme="majorHAnsi" w:eastAsiaTheme="majorEastAsia" w:hAnsiTheme="majorHAnsi" w:cstheme="majorBidi"/>
              <w:b/>
              <w:bCs/>
              <w:i/>
              <w:color w:val="4F81BD" w:themeColor="accent1"/>
              <w:sz w:val="26"/>
              <w:szCs w:val="26"/>
            </w:rPr>
          </w:rPrChange>
        </w:rPr>
        <w:t xml:space="preserve">, </w:t>
      </w:r>
      <w:ins w:id="2447" w:author="Nadia Anwar" w:date="2010-06-30T15:07:00Z">
        <w:r w:rsidR="0015383C" w:rsidRPr="0015383C">
          <w:rPr>
            <w:rPrChange w:id="2448" w:author="Nadia Anwar" w:date="2010-07-01T10:37:00Z">
              <w:rPr>
                <w:rFonts w:asciiTheme="majorHAnsi" w:eastAsiaTheme="majorEastAsia" w:hAnsiTheme="majorHAnsi" w:cstheme="majorBidi"/>
                <w:b/>
                <w:bCs/>
                <w:i/>
                <w:color w:val="4F81BD" w:themeColor="accent1"/>
                <w:sz w:val="26"/>
                <w:szCs w:val="26"/>
              </w:rPr>
            </w:rPrChange>
          </w:rPr>
          <w:fldChar w:fldCharType="begin"/>
        </w:r>
        <w:r w:rsidR="0015383C" w:rsidRPr="0015383C">
          <w:rPr>
            <w:rPrChange w:id="2449" w:author="Nadia Anwar" w:date="2010-07-01T10:37:00Z">
              <w:rPr>
                <w:rFonts w:asciiTheme="majorHAnsi" w:eastAsiaTheme="majorEastAsia" w:hAnsiTheme="majorHAnsi" w:cstheme="majorBidi"/>
                <w:b/>
                <w:bCs/>
                <w:i/>
                <w:color w:val="4F81BD" w:themeColor="accent1"/>
                <w:sz w:val="26"/>
                <w:szCs w:val="26"/>
              </w:rPr>
            </w:rPrChange>
          </w:rPr>
          <w:instrText xml:space="preserve"> REF _Ref139529802 \h </w:instrText>
        </w:r>
      </w:ins>
      <w:r w:rsidR="0015383C" w:rsidRPr="0015383C">
        <w:rPr>
          <w:rPrChange w:id="2450" w:author="Nadia Anwar" w:date="2010-07-01T10:37:00Z">
            <w:rPr>
              <w:rFonts w:asciiTheme="majorHAnsi" w:eastAsiaTheme="majorEastAsia" w:hAnsiTheme="majorHAnsi" w:cstheme="majorBidi"/>
              <w:b/>
              <w:bCs/>
              <w:i/>
              <w:color w:val="4F81BD" w:themeColor="accent1"/>
              <w:sz w:val="26"/>
              <w:szCs w:val="26"/>
            </w:rPr>
          </w:rPrChange>
        </w:rPr>
        <w:fldChar w:fldCharType="separate"/>
      </w:r>
      <w:ins w:id="2451" w:author="Nadia Anwar" w:date="2010-07-19T15:58:00Z">
        <w:r w:rsidR="000523D8">
          <w:t>R</w:t>
        </w:r>
        <w:r w:rsidR="000523D8" w:rsidRPr="00CF06F4">
          <w:t>NA</w:t>
        </w:r>
        <w:r w:rsidR="000523D8">
          <w:t>Region</w:t>
        </w:r>
        <w:r w:rsidR="000523D8" w:rsidRPr="00CF06F4">
          <w:t>Reference</w:t>
        </w:r>
      </w:ins>
      <w:ins w:id="2452" w:author="Nadia Anwar" w:date="2010-06-30T15:07:00Z">
        <w:r w:rsidR="0015383C" w:rsidRPr="0015383C">
          <w:rPr>
            <w:rPrChange w:id="2453" w:author="Nadia Anwar" w:date="2010-07-01T10:37:00Z">
              <w:rPr>
                <w:rFonts w:asciiTheme="majorHAnsi" w:eastAsiaTheme="majorEastAsia" w:hAnsiTheme="majorHAnsi" w:cstheme="majorBidi"/>
                <w:b/>
                <w:bCs/>
                <w:i/>
                <w:color w:val="4F81BD" w:themeColor="accent1"/>
                <w:sz w:val="26"/>
                <w:szCs w:val="26"/>
              </w:rPr>
            </w:rPrChange>
          </w:rPr>
          <w:fldChar w:fldCharType="end"/>
        </w:r>
      </w:ins>
      <w:del w:id="2454" w:author="Nadia Anwar" w:date="2010-06-30T15:07:00Z">
        <w:r w:rsidDel="0020088E">
          <w:rPr>
            <w:i/>
          </w:rPr>
          <w:delText>RNARegionReference</w:delText>
        </w:r>
      </w:del>
    </w:p>
    <w:p w:rsidR="004C00E7" w:rsidRDefault="004C00E7" w:rsidP="004C00E7">
      <w:pPr>
        <w:rPr>
          <w:b/>
        </w:rPr>
      </w:pPr>
      <w:r>
        <w:rPr>
          <w:b/>
        </w:rPr>
        <w:t>Range</w:t>
      </w:r>
      <w:r w:rsidR="0015383C" w:rsidRPr="0015383C">
        <w:rPr>
          <w:b/>
          <w:i/>
          <w:rPrChange w:id="2455" w:author="Nadia Anwar" w:date="2010-07-01T10:37:00Z">
            <w:rPr>
              <w:rFonts w:asciiTheme="majorHAnsi" w:eastAsiaTheme="majorEastAsia" w:hAnsiTheme="majorHAnsi" w:cstheme="majorBidi"/>
              <w:b/>
              <w:bCs/>
              <w:color w:val="4F81BD" w:themeColor="accent1"/>
              <w:sz w:val="26"/>
              <w:szCs w:val="26"/>
            </w:rPr>
          </w:rPrChange>
        </w:rPr>
        <w:t xml:space="preserve">: </w:t>
      </w:r>
      <w:ins w:id="2456" w:author="Nadia Anwar" w:date="2010-06-30T15:08:00Z">
        <w:r w:rsidR="0015383C" w:rsidRPr="0015383C">
          <w:rPr>
            <w:rPrChange w:id="2457" w:author="Nadia Anwar" w:date="2010-07-01T10:37:00Z">
              <w:rPr>
                <w:rFonts w:asciiTheme="majorHAnsi" w:eastAsiaTheme="majorEastAsia" w:hAnsiTheme="majorHAnsi" w:cstheme="majorBidi"/>
                <w:b/>
                <w:bCs/>
                <w:i/>
                <w:color w:val="4F81BD" w:themeColor="accent1"/>
                <w:sz w:val="26"/>
                <w:szCs w:val="26"/>
              </w:rPr>
            </w:rPrChange>
          </w:rPr>
          <w:fldChar w:fldCharType="begin"/>
        </w:r>
        <w:r w:rsidR="0015383C" w:rsidRPr="0015383C">
          <w:rPr>
            <w:b/>
            <w:rPrChange w:id="2458" w:author="Nadia Anwar" w:date="2010-07-01T10:37:00Z">
              <w:rPr>
                <w:rFonts w:asciiTheme="majorHAnsi" w:eastAsiaTheme="majorEastAsia" w:hAnsiTheme="majorHAnsi" w:cstheme="majorBidi"/>
                <w:b/>
                <w:bCs/>
                <w:color w:val="4F81BD" w:themeColor="accent1"/>
                <w:sz w:val="26"/>
                <w:szCs w:val="26"/>
              </w:rPr>
            </w:rPrChange>
          </w:rPr>
          <w:instrText xml:space="preserve"> REF _Ref139529831 \h </w:instrText>
        </w:r>
      </w:ins>
      <w:r w:rsidR="0015383C" w:rsidRPr="0015383C">
        <w:rPr>
          <w:rPrChange w:id="2459" w:author="Nadia Anwar" w:date="2010-07-01T10:37:00Z">
            <w:rPr>
              <w:rFonts w:asciiTheme="majorHAnsi" w:eastAsiaTheme="majorEastAsia" w:hAnsiTheme="majorHAnsi" w:cstheme="majorBidi"/>
              <w:b/>
              <w:bCs/>
              <w:i/>
              <w:color w:val="4F81BD" w:themeColor="accent1"/>
              <w:sz w:val="26"/>
              <w:szCs w:val="26"/>
            </w:rPr>
          </w:rPrChange>
        </w:rPr>
        <w:fldChar w:fldCharType="separate"/>
      </w:r>
      <w:ins w:id="2460" w:author="Nadia Anwar" w:date="2010-07-19T15:58:00Z">
        <w:r w:rsidR="000523D8" w:rsidRPr="00CF06F4">
          <w:t>SequenceLocation</w:t>
        </w:r>
      </w:ins>
      <w:ins w:id="2461" w:author="Nadia Anwar" w:date="2010-06-30T15:08:00Z">
        <w:r w:rsidR="0015383C" w:rsidRPr="0015383C">
          <w:rPr>
            <w:rPrChange w:id="2462" w:author="Nadia Anwar" w:date="2010-07-01T10:37:00Z">
              <w:rPr>
                <w:rFonts w:asciiTheme="majorHAnsi" w:eastAsiaTheme="majorEastAsia" w:hAnsiTheme="majorHAnsi" w:cstheme="majorBidi"/>
                <w:b/>
                <w:bCs/>
                <w:i/>
                <w:color w:val="4F81BD" w:themeColor="accent1"/>
                <w:sz w:val="26"/>
                <w:szCs w:val="26"/>
              </w:rPr>
            </w:rPrChange>
          </w:rPr>
          <w:fldChar w:fldCharType="end"/>
        </w:r>
      </w:ins>
      <w:del w:id="2463" w:author="Nadia Anwar" w:date="2010-06-30T15:08:00Z">
        <w:r w:rsidDel="0020088E">
          <w:rPr>
            <w:i/>
          </w:rPr>
          <w:delText>SequenceLocation</w:delText>
        </w:r>
      </w:del>
    </w:p>
    <w:p w:rsidR="004C00E7" w:rsidRPr="00124DCF" w:rsidRDefault="004C00E7" w:rsidP="004C00E7">
      <w:del w:id="2464" w:author="Nadia Anwar" w:date="2010-06-30T15:11:00Z">
        <w:r w:rsidDel="008A5758">
          <w:rPr>
            <w:b/>
          </w:rPr>
          <w:delText>Axioms</w:delText>
        </w:r>
      </w:del>
      <w:ins w:id="2465" w:author="Nadia Anwar" w:date="2010-06-30T15:11:00Z">
        <w:r w:rsidR="008A5758">
          <w:rPr>
            <w:b/>
          </w:rPr>
          <w:t>OWLProperty</w:t>
        </w:r>
      </w:ins>
      <w:r>
        <w:rPr>
          <w:b/>
        </w:rPr>
        <w:t xml:space="preserve">: </w:t>
      </w:r>
      <w:r>
        <w:t>Functional</w:t>
      </w:r>
    </w:p>
    <w:p w:rsidR="004C00E7" w:rsidRDefault="004C00E7" w:rsidP="004C00E7">
      <w:pPr>
        <w:rPr>
          <w:b/>
        </w:rPr>
      </w:pPr>
      <w:del w:id="2466" w:author="Nadia Anwar" w:date="2010-06-30T15:31:00Z">
        <w:r w:rsidDel="002A1B01">
          <w:rPr>
            <w:b/>
          </w:rPr>
          <w:delText>Class Diagram:</w:delText>
        </w:r>
      </w:del>
      <w:ins w:id="2467" w:author="Nadia Anwar" w:date="2010-06-30T15:31:00Z">
        <w:r w:rsidR="002A1B01">
          <w:rPr>
            <w:b/>
          </w:rPr>
          <w:t>Object Property Diagram:</w:t>
        </w:r>
      </w:ins>
    </w:p>
    <w:p w:rsidR="004C00E7" w:rsidRPr="003C482A" w:rsidRDefault="004C00E7" w:rsidP="004C00E7">
      <w:pPr>
        <w:jc w:val="center"/>
        <w:rPr>
          <w:b/>
        </w:rPr>
      </w:pPr>
      <w:r>
        <w:rPr>
          <w:b/>
          <w:noProof/>
        </w:rPr>
        <w:drawing>
          <wp:inline distT="0" distB="0" distL="0" distR="0">
            <wp:extent cx="4011781" cy="1264826"/>
            <wp:effectExtent l="25400" t="0" r="1419" b="0"/>
            <wp:docPr id="14" name="Picture 0" descr="absoluteReg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luteRegion.tiff"/>
                    <pic:cNvPicPr/>
                  </pic:nvPicPr>
                  <pic:blipFill>
                    <a:blip r:embed="rId11"/>
                    <a:stretch>
                      <a:fillRect/>
                    </a:stretch>
                  </pic:blipFill>
                  <pic:spPr>
                    <a:xfrm>
                      <a:off x="0" y="0"/>
                      <a:ext cx="4027189" cy="1269684"/>
                    </a:xfrm>
                    <a:prstGeom prst="rect">
                      <a:avLst/>
                    </a:prstGeom>
                  </pic:spPr>
                </pic:pic>
              </a:graphicData>
            </a:graphic>
          </wp:inline>
        </w:drawing>
      </w:r>
    </w:p>
    <w:p w:rsidR="004C00E7" w:rsidRDefault="004C00E7" w:rsidP="004C00E7">
      <w:pPr>
        <w:pStyle w:val="Heading3"/>
      </w:pPr>
      <w:bookmarkStart w:id="2468" w:name="_Toc137288714"/>
      <w:bookmarkStart w:id="2469" w:name="_Toc141172507"/>
      <w:bookmarkStart w:id="2470" w:name="_Toc141175386"/>
      <w:r>
        <w:t>bindsTo</w:t>
      </w:r>
      <w:bookmarkEnd w:id="2468"/>
      <w:bookmarkEnd w:id="2469"/>
      <w:bookmarkEnd w:id="2470"/>
    </w:p>
    <w:p w:rsidR="004C00E7" w:rsidRDefault="004C00E7" w:rsidP="004C00E7">
      <w:r>
        <w:rPr>
          <w:b/>
        </w:rPr>
        <w:t xml:space="preserve">Definition: </w:t>
      </w:r>
      <w:r w:rsidRPr="003820B1">
        <w:t>A binding feature represents a "half" of the bond between two entities. This property points to another binding feature which represents the other half. The bond can be covalent or non-covalent.</w:t>
      </w:r>
    </w:p>
    <w:p w:rsidR="004C00E7" w:rsidRPr="00124DCF" w:rsidRDefault="004C00E7" w:rsidP="004C00E7">
      <w:pPr>
        <w:rPr>
          <w:i/>
        </w:rPr>
      </w:pPr>
      <w:r>
        <w:rPr>
          <w:b/>
        </w:rPr>
        <w:t xml:space="preserve">Domain:  </w:t>
      </w:r>
      <w:ins w:id="2471" w:author="Nadia Anwar" w:date="2010-07-01T10:37:00Z">
        <w:r w:rsidR="0015383C">
          <w:rPr>
            <w:i/>
          </w:rPr>
          <w:fldChar w:fldCharType="begin"/>
        </w:r>
        <w:r w:rsidR="004E12EF">
          <w:rPr>
            <w:b/>
          </w:rPr>
          <w:instrText xml:space="preserve"> REF _Ref139600006 \h </w:instrText>
        </w:r>
      </w:ins>
      <w:r w:rsidR="000523D8" w:rsidRPr="0015383C">
        <w:rPr>
          <w:i/>
        </w:rPr>
      </w:r>
      <w:r w:rsidR="0015383C">
        <w:rPr>
          <w:i/>
        </w:rPr>
        <w:fldChar w:fldCharType="separate"/>
      </w:r>
      <w:ins w:id="2472" w:author="Nadia Anwar" w:date="2010-07-19T15:58:00Z">
        <w:r w:rsidR="000523D8" w:rsidRPr="00CF06F4">
          <w:t>BindingFeature</w:t>
        </w:r>
      </w:ins>
      <w:ins w:id="2473" w:author="Nadia Anwar" w:date="2010-07-01T10:37:00Z">
        <w:r w:rsidR="0015383C">
          <w:rPr>
            <w:i/>
          </w:rPr>
          <w:fldChar w:fldCharType="end"/>
        </w:r>
      </w:ins>
      <w:del w:id="2474" w:author="Nadia Anwar" w:date="2010-07-01T10:37:00Z">
        <w:r w:rsidDel="004E12EF">
          <w:rPr>
            <w:i/>
          </w:rPr>
          <w:delText>BindingFeature</w:delText>
        </w:r>
      </w:del>
    </w:p>
    <w:p w:rsidR="004C00E7" w:rsidRDefault="004C00E7" w:rsidP="004C00E7">
      <w:pPr>
        <w:rPr>
          <w:b/>
        </w:rPr>
      </w:pPr>
      <w:r>
        <w:rPr>
          <w:b/>
        </w:rPr>
        <w:t xml:space="preserve">Range: </w:t>
      </w:r>
      <w:ins w:id="2475" w:author="Nadia Anwar" w:date="2010-07-01T10:38:00Z">
        <w:r w:rsidR="0015383C">
          <w:rPr>
            <w:i/>
          </w:rPr>
          <w:fldChar w:fldCharType="begin"/>
        </w:r>
        <w:r w:rsidR="004E12EF">
          <w:rPr>
            <w:b/>
          </w:rPr>
          <w:instrText xml:space="preserve"> REF _Ref139600024 \h </w:instrText>
        </w:r>
      </w:ins>
      <w:r w:rsidR="000523D8" w:rsidRPr="0015383C">
        <w:rPr>
          <w:i/>
        </w:rPr>
      </w:r>
      <w:r w:rsidR="0015383C">
        <w:rPr>
          <w:i/>
        </w:rPr>
        <w:fldChar w:fldCharType="separate"/>
      </w:r>
      <w:ins w:id="2476" w:author="Nadia Anwar" w:date="2010-07-19T15:58:00Z">
        <w:r w:rsidR="000523D8" w:rsidRPr="00CF06F4">
          <w:t>BindingFeature</w:t>
        </w:r>
      </w:ins>
      <w:ins w:id="2477" w:author="Nadia Anwar" w:date="2010-07-01T10:38:00Z">
        <w:r w:rsidR="0015383C">
          <w:rPr>
            <w:i/>
          </w:rPr>
          <w:fldChar w:fldCharType="end"/>
        </w:r>
      </w:ins>
      <w:del w:id="2478" w:author="Nadia Anwar" w:date="2010-07-01T10:38:00Z">
        <w:r w:rsidDel="004E12EF">
          <w:rPr>
            <w:i/>
          </w:rPr>
          <w:delText>BindingFeature</w:delText>
        </w:r>
      </w:del>
    </w:p>
    <w:p w:rsidR="004C00E7" w:rsidRPr="00124DCF" w:rsidRDefault="004C00E7" w:rsidP="004C00E7">
      <w:del w:id="2479" w:author="Nadia Anwar" w:date="2010-06-30T15:12:00Z">
        <w:r w:rsidDel="008A5758">
          <w:rPr>
            <w:b/>
          </w:rPr>
          <w:delText>Axioms</w:delText>
        </w:r>
      </w:del>
      <w:ins w:id="2480" w:author="Nadia Anwar" w:date="2010-06-30T15:12:00Z">
        <w:r w:rsidR="008A5758">
          <w:rPr>
            <w:b/>
          </w:rPr>
          <w:t>OWLProperty</w:t>
        </w:r>
      </w:ins>
      <w:r>
        <w:rPr>
          <w:b/>
        </w:rPr>
        <w:t xml:space="preserve">: </w:t>
      </w:r>
      <w:r>
        <w:t>Functional, InverseFunctional, Symmetric</w:t>
      </w:r>
    </w:p>
    <w:p w:rsidR="004C00E7" w:rsidRDefault="004C00E7" w:rsidP="004C00E7">
      <w:pPr>
        <w:rPr>
          <w:b/>
        </w:rPr>
      </w:pPr>
      <w:del w:id="2481" w:author="Nadia Anwar" w:date="2010-06-30T15:32:00Z">
        <w:r w:rsidDel="002A1B01">
          <w:rPr>
            <w:b/>
          </w:rPr>
          <w:delText>Class Diagram:</w:delText>
        </w:r>
      </w:del>
      <w:ins w:id="2482" w:author="Nadia Anwar" w:date="2010-06-30T15:32:00Z">
        <w:r w:rsidR="002A1B01">
          <w:rPr>
            <w:b/>
          </w:rPr>
          <w:t>Object Property Diagram:</w:t>
        </w:r>
      </w:ins>
    </w:p>
    <w:p w:rsidR="004C00E7" w:rsidRPr="003820B1" w:rsidRDefault="004C00E7" w:rsidP="004C00E7">
      <w:pPr>
        <w:jc w:val="center"/>
      </w:pPr>
      <w:r>
        <w:rPr>
          <w:noProof/>
        </w:rPr>
        <w:drawing>
          <wp:inline distT="0" distB="0" distL="0" distR="0">
            <wp:extent cx="2010833" cy="738277"/>
            <wp:effectExtent l="25400" t="0" r="0" b="0"/>
            <wp:docPr id="15" name="Picture 1" descr="bindsT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dsTo.tiff"/>
                    <pic:cNvPicPr/>
                  </pic:nvPicPr>
                  <pic:blipFill>
                    <a:blip r:embed="rId92"/>
                    <a:stretch>
                      <a:fillRect/>
                    </a:stretch>
                  </pic:blipFill>
                  <pic:spPr>
                    <a:xfrm>
                      <a:off x="0" y="0"/>
                      <a:ext cx="2010833" cy="738277"/>
                    </a:xfrm>
                    <a:prstGeom prst="rect">
                      <a:avLst/>
                    </a:prstGeom>
                  </pic:spPr>
                </pic:pic>
              </a:graphicData>
            </a:graphic>
          </wp:inline>
        </w:drawing>
      </w:r>
    </w:p>
    <w:p w:rsidR="004C00E7" w:rsidRDefault="004C00E7" w:rsidP="004C00E7">
      <w:pPr>
        <w:pStyle w:val="Heading3"/>
      </w:pPr>
      <w:bookmarkStart w:id="2483" w:name="_Toc137288715"/>
      <w:bookmarkStart w:id="2484" w:name="_Toc141172508"/>
      <w:bookmarkStart w:id="2485" w:name="_Toc141175387"/>
      <w:r>
        <w:t>cellType</w:t>
      </w:r>
      <w:bookmarkEnd w:id="2483"/>
      <w:bookmarkEnd w:id="2484"/>
      <w:bookmarkEnd w:id="2485"/>
    </w:p>
    <w:p w:rsidR="004C00E7" w:rsidRDefault="004C00E7" w:rsidP="004C00E7">
      <w:r>
        <w:rPr>
          <w:b/>
        </w:rPr>
        <w:t xml:space="preserve">Definition: </w:t>
      </w:r>
      <w:r w:rsidRPr="00EE767D">
        <w:t>A cell type, e.g. 'HeLa'. This should reference a term in a controlled vocabulary of cell types. Best practice is to refer to OBO Cell Ontology. http://www.obofoundry.org/cgi-bin/detail.cgi?id=cell</w:t>
      </w:r>
    </w:p>
    <w:p w:rsidR="004C00E7" w:rsidRDefault="004C00E7" w:rsidP="004C00E7">
      <w:pPr>
        <w:rPr>
          <w:i/>
        </w:rPr>
      </w:pPr>
      <w:r>
        <w:rPr>
          <w:b/>
        </w:rPr>
        <w:t xml:space="preserve">Domain: </w:t>
      </w:r>
      <w:ins w:id="2486" w:author="Nadia Anwar" w:date="2010-07-01T10:39:00Z">
        <w:r w:rsidR="0015383C">
          <w:rPr>
            <w:i/>
          </w:rPr>
          <w:fldChar w:fldCharType="begin"/>
        </w:r>
        <w:r w:rsidR="00940814">
          <w:rPr>
            <w:b/>
          </w:rPr>
          <w:instrText xml:space="preserve"> REF _Ref139600106 \h </w:instrText>
        </w:r>
      </w:ins>
      <w:r w:rsidR="000523D8" w:rsidRPr="0015383C">
        <w:rPr>
          <w:i/>
        </w:rPr>
      </w:r>
      <w:r w:rsidR="0015383C">
        <w:rPr>
          <w:i/>
        </w:rPr>
        <w:fldChar w:fldCharType="separate"/>
      </w:r>
      <w:ins w:id="2487" w:author="Nadia Anwar" w:date="2010-07-19T15:58:00Z">
        <w:r w:rsidR="000523D8" w:rsidRPr="00CF06F4">
          <w:t>BioSource</w:t>
        </w:r>
      </w:ins>
      <w:ins w:id="2488" w:author="Nadia Anwar" w:date="2010-07-01T10:39:00Z">
        <w:r w:rsidR="0015383C">
          <w:rPr>
            <w:i/>
          </w:rPr>
          <w:fldChar w:fldCharType="end"/>
        </w:r>
      </w:ins>
      <w:del w:id="2489" w:author="Nadia Anwar" w:date="2010-07-01T10:39:00Z">
        <w:r w:rsidDel="00940814">
          <w:rPr>
            <w:i/>
          </w:rPr>
          <w:delText>BioSource</w:delText>
        </w:r>
      </w:del>
    </w:p>
    <w:p w:rsidR="004C00E7" w:rsidRDefault="004C00E7" w:rsidP="004C00E7">
      <w:pPr>
        <w:rPr>
          <w:i/>
        </w:rPr>
      </w:pPr>
      <w:r>
        <w:rPr>
          <w:b/>
        </w:rPr>
        <w:t>Range:</w:t>
      </w:r>
      <w:r>
        <w:rPr>
          <w:i/>
        </w:rPr>
        <w:t xml:space="preserve"> </w:t>
      </w:r>
      <w:ins w:id="2490" w:author="Nadia Anwar" w:date="2010-07-01T10:40:00Z">
        <w:r w:rsidR="0015383C">
          <w:rPr>
            <w:i/>
          </w:rPr>
          <w:fldChar w:fldCharType="begin"/>
        </w:r>
        <w:r w:rsidR="00940814">
          <w:rPr>
            <w:i/>
          </w:rPr>
          <w:instrText xml:space="preserve"> REF _Ref139600153 \h </w:instrText>
        </w:r>
      </w:ins>
      <w:r w:rsidR="000523D8" w:rsidRPr="0015383C">
        <w:rPr>
          <w:i/>
        </w:rPr>
      </w:r>
      <w:r w:rsidR="0015383C">
        <w:rPr>
          <w:i/>
        </w:rPr>
        <w:fldChar w:fldCharType="separate"/>
      </w:r>
      <w:ins w:id="2491" w:author="Nadia Anwar" w:date="2010-07-19T15:58:00Z">
        <w:r w:rsidR="000523D8" w:rsidRPr="00CF06F4">
          <w:t>CellVocabulary</w:t>
        </w:r>
      </w:ins>
      <w:ins w:id="2492" w:author="Nadia Anwar" w:date="2010-07-01T10:40:00Z">
        <w:r w:rsidR="0015383C">
          <w:rPr>
            <w:i/>
          </w:rPr>
          <w:fldChar w:fldCharType="end"/>
        </w:r>
      </w:ins>
      <w:del w:id="2493" w:author="Nadia Anwar" w:date="2010-07-01T10:40:00Z">
        <w:r w:rsidDel="00940814">
          <w:rPr>
            <w:i/>
          </w:rPr>
          <w:delText>CellVocabulary</w:delText>
        </w:r>
      </w:del>
    </w:p>
    <w:p w:rsidR="004C00E7" w:rsidRDefault="004C00E7" w:rsidP="004C00E7">
      <w:del w:id="2494" w:author="Nadia Anwar" w:date="2010-06-30T15:13:00Z">
        <w:r w:rsidDel="008A5758">
          <w:rPr>
            <w:b/>
          </w:rPr>
          <w:delText>Axioms</w:delText>
        </w:r>
      </w:del>
      <w:ins w:id="2495" w:author="Nadia Anwar" w:date="2010-06-30T15:13:00Z">
        <w:r w:rsidR="008A5758">
          <w:rPr>
            <w:b/>
          </w:rPr>
          <w:t>OWLProperty</w:t>
        </w:r>
      </w:ins>
      <w:r>
        <w:rPr>
          <w:b/>
        </w:rPr>
        <w:t xml:space="preserve">: </w:t>
      </w:r>
      <w:r>
        <w:t>Functional</w:t>
      </w:r>
    </w:p>
    <w:p w:rsidR="004C00E7" w:rsidRDefault="004C00E7" w:rsidP="004C00E7">
      <w:pPr>
        <w:rPr>
          <w:b/>
        </w:rPr>
      </w:pPr>
      <w:del w:id="2496" w:author="Nadia Anwar" w:date="2010-06-30T15:32:00Z">
        <w:r w:rsidDel="002A1B01">
          <w:rPr>
            <w:b/>
          </w:rPr>
          <w:delText>Class Diagram:</w:delText>
        </w:r>
      </w:del>
      <w:ins w:id="2497"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1325033" cy="1511519"/>
            <wp:effectExtent l="25400" t="0" r="0" b="0"/>
            <wp:docPr id="16" name="Picture 2" descr="cell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Type.tiff"/>
                    <pic:cNvPicPr/>
                  </pic:nvPicPr>
                  <pic:blipFill>
                    <a:blip r:embed="rId93"/>
                    <a:stretch>
                      <a:fillRect/>
                    </a:stretch>
                  </pic:blipFill>
                  <pic:spPr>
                    <a:xfrm>
                      <a:off x="0" y="0"/>
                      <a:ext cx="1325033" cy="1511519"/>
                    </a:xfrm>
                    <a:prstGeom prst="rect">
                      <a:avLst/>
                    </a:prstGeom>
                  </pic:spPr>
                </pic:pic>
              </a:graphicData>
            </a:graphic>
          </wp:inline>
        </w:drawing>
      </w:r>
    </w:p>
    <w:p w:rsidR="004C00E7" w:rsidRDefault="004C00E7" w:rsidP="004C00E7">
      <w:pPr>
        <w:pStyle w:val="Heading3"/>
      </w:pPr>
      <w:bookmarkStart w:id="2498" w:name="_Toc137288716"/>
      <w:bookmarkStart w:id="2499" w:name="_Toc141172509"/>
      <w:bookmarkStart w:id="2500" w:name="_Toc141175388"/>
      <w:r>
        <w:t>cellularLocation</w:t>
      </w:r>
      <w:bookmarkEnd w:id="2498"/>
      <w:bookmarkEnd w:id="2499"/>
      <w:bookmarkEnd w:id="2500"/>
    </w:p>
    <w:p w:rsidR="004C00E7" w:rsidRPr="003C4D74" w:rsidRDefault="004C00E7" w:rsidP="004C00E7">
      <w:r>
        <w:rPr>
          <w:b/>
        </w:rPr>
        <w:t xml:space="preserve">Definition: </w:t>
      </w:r>
      <w:r w:rsidRPr="003C4D74">
        <w:t xml:space="preserve">A cellular location, e.g. 'cytoplasm'. This should reference a term in the Gene Ontology Cellular Component ontology. The location referred to by this property should be as specific as is known. If an interaction is known to occur in multiple locations, separate interactions (and physicalEntities) must be created for each different location.  If the location of a participant in a complex is unspecified, it may be assumed to be the same location as that of the complex. </w:t>
      </w:r>
    </w:p>
    <w:p w:rsidR="004C00E7" w:rsidRPr="008B2496" w:rsidRDefault="004C00E7" w:rsidP="004C00E7">
      <w:pPr>
        <w:rPr>
          <w:i/>
        </w:rPr>
      </w:pPr>
      <w:r>
        <w:rPr>
          <w:b/>
        </w:rPr>
        <w:t xml:space="preserve">Domain: </w:t>
      </w:r>
      <w:ins w:id="2501" w:author="Nadia Anwar" w:date="2010-07-01T10:47:00Z">
        <w:r w:rsidR="0015383C">
          <w:rPr>
            <w:i/>
          </w:rPr>
          <w:fldChar w:fldCharType="begin"/>
        </w:r>
        <w:r w:rsidR="009579B4">
          <w:rPr>
            <w:b/>
          </w:rPr>
          <w:instrText xml:space="preserve"> REF _Ref139600572 \h </w:instrText>
        </w:r>
      </w:ins>
      <w:r w:rsidR="000523D8" w:rsidRPr="0015383C">
        <w:rPr>
          <w:i/>
        </w:rPr>
      </w:r>
      <w:r w:rsidR="0015383C">
        <w:rPr>
          <w:i/>
        </w:rPr>
        <w:fldChar w:fldCharType="separate"/>
      </w:r>
      <w:ins w:id="2502" w:author="Nadia Anwar" w:date="2010-07-19T15:58:00Z">
        <w:r w:rsidR="000523D8" w:rsidRPr="00CF06F4">
          <w:t>PhysicalEntity</w:t>
        </w:r>
      </w:ins>
      <w:ins w:id="2503" w:author="Nadia Anwar" w:date="2010-07-01T10:47:00Z">
        <w:r w:rsidR="0015383C">
          <w:rPr>
            <w:i/>
          </w:rPr>
          <w:fldChar w:fldCharType="end"/>
        </w:r>
      </w:ins>
      <w:del w:id="2504" w:author="Nadia Anwar" w:date="2010-07-01T10:47:00Z">
        <w:r w:rsidDel="009579B4">
          <w:rPr>
            <w:i/>
          </w:rPr>
          <w:delText>PhysicalEntity</w:delText>
        </w:r>
      </w:del>
    </w:p>
    <w:p w:rsidR="004C00E7" w:rsidRPr="008B2496" w:rsidRDefault="004C00E7" w:rsidP="004C00E7">
      <w:pPr>
        <w:rPr>
          <w:i/>
        </w:rPr>
      </w:pPr>
      <w:r>
        <w:rPr>
          <w:b/>
        </w:rPr>
        <w:t xml:space="preserve">Range: </w:t>
      </w:r>
      <w:ins w:id="2505" w:author="Nadia Anwar" w:date="2010-07-01T10:48:00Z">
        <w:r w:rsidR="0015383C">
          <w:rPr>
            <w:i/>
          </w:rPr>
          <w:fldChar w:fldCharType="begin"/>
        </w:r>
        <w:r w:rsidR="009579B4">
          <w:rPr>
            <w:b/>
          </w:rPr>
          <w:instrText xml:space="preserve"> REF _Ref139600616 \h </w:instrText>
        </w:r>
      </w:ins>
      <w:r w:rsidR="000523D8" w:rsidRPr="0015383C">
        <w:rPr>
          <w:i/>
        </w:rPr>
      </w:r>
      <w:r w:rsidR="0015383C">
        <w:rPr>
          <w:i/>
        </w:rPr>
        <w:fldChar w:fldCharType="separate"/>
      </w:r>
      <w:ins w:id="2506" w:author="Nadia Anwar" w:date="2010-07-19T15:58:00Z">
        <w:r w:rsidR="000523D8" w:rsidRPr="00CF06F4">
          <w:t>CellularLocationVocabulary</w:t>
        </w:r>
      </w:ins>
      <w:ins w:id="2507" w:author="Nadia Anwar" w:date="2010-07-01T10:48:00Z">
        <w:r w:rsidR="0015383C">
          <w:rPr>
            <w:i/>
          </w:rPr>
          <w:fldChar w:fldCharType="end"/>
        </w:r>
      </w:ins>
      <w:del w:id="2508" w:author="Nadia Anwar" w:date="2010-07-01T10:48:00Z">
        <w:r w:rsidDel="009579B4">
          <w:rPr>
            <w:i/>
          </w:rPr>
          <w:delText>CellularLocationVocabulary</w:delText>
        </w:r>
      </w:del>
    </w:p>
    <w:p w:rsidR="004C00E7" w:rsidRDefault="004C00E7" w:rsidP="004C00E7">
      <w:del w:id="2509" w:author="Nadia Anwar" w:date="2010-06-30T15:13:00Z">
        <w:r w:rsidDel="008A5758">
          <w:rPr>
            <w:b/>
          </w:rPr>
          <w:delText>Axioms</w:delText>
        </w:r>
      </w:del>
      <w:ins w:id="2510" w:author="Nadia Anwar" w:date="2010-06-30T15:13:00Z">
        <w:r w:rsidR="008A5758">
          <w:rPr>
            <w:b/>
          </w:rPr>
          <w:t>OWLProperty</w:t>
        </w:r>
      </w:ins>
      <w:r>
        <w:rPr>
          <w:b/>
        </w:rPr>
        <w:t xml:space="preserve">: </w:t>
      </w:r>
      <w:r w:rsidRPr="00B20A4C">
        <w:t>Functional</w:t>
      </w:r>
    </w:p>
    <w:p w:rsidR="004C00E7" w:rsidRPr="00112B19" w:rsidRDefault="004C00E7" w:rsidP="004C00E7">
      <w:pPr>
        <w:rPr>
          <w:b/>
        </w:rPr>
      </w:pPr>
      <w:del w:id="2511" w:author="Nadia Anwar" w:date="2010-06-30T15:32:00Z">
        <w:r w:rsidDel="002A1B01">
          <w:rPr>
            <w:b/>
          </w:rPr>
          <w:delText>Class Diagram:</w:delText>
        </w:r>
      </w:del>
      <w:ins w:id="2512" w:author="Nadia Anwar" w:date="2010-06-30T15:32:00Z">
        <w:r w:rsidR="002A1B01">
          <w:rPr>
            <w:b/>
          </w:rPr>
          <w:t>Object Property Diagram:</w:t>
        </w:r>
      </w:ins>
    </w:p>
    <w:p w:rsidR="004C00E7" w:rsidRDefault="004C00E7" w:rsidP="004C00E7">
      <w:pPr>
        <w:rPr>
          <w:b/>
        </w:rPr>
      </w:pPr>
    </w:p>
    <w:p w:rsidR="004C00E7" w:rsidRDefault="004C00E7" w:rsidP="004C00E7">
      <w:pPr>
        <w:jc w:val="center"/>
        <w:rPr>
          <w:b/>
        </w:rPr>
      </w:pPr>
      <w:r>
        <w:rPr>
          <w:b/>
          <w:noProof/>
        </w:rPr>
        <w:drawing>
          <wp:inline distT="0" distB="0" distL="0" distR="0">
            <wp:extent cx="3073400" cy="1400307"/>
            <wp:effectExtent l="25400" t="0" r="0" b="0"/>
            <wp:docPr id="17" name="Picture 3" descr="cellularLoca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ularLocation.tiff"/>
                    <pic:cNvPicPr/>
                  </pic:nvPicPr>
                  <pic:blipFill>
                    <a:blip r:embed="rId94"/>
                    <a:stretch>
                      <a:fillRect/>
                    </a:stretch>
                  </pic:blipFill>
                  <pic:spPr>
                    <a:xfrm>
                      <a:off x="0" y="0"/>
                      <a:ext cx="3073400" cy="1400307"/>
                    </a:xfrm>
                    <a:prstGeom prst="rect">
                      <a:avLst/>
                    </a:prstGeom>
                  </pic:spPr>
                </pic:pic>
              </a:graphicData>
            </a:graphic>
          </wp:inline>
        </w:drawing>
      </w:r>
    </w:p>
    <w:p w:rsidR="004C00E7" w:rsidRDefault="004C00E7" w:rsidP="004C00E7">
      <w:pPr>
        <w:pStyle w:val="Heading3"/>
      </w:pPr>
      <w:bookmarkStart w:id="2513" w:name="_Toc137288717"/>
      <w:bookmarkStart w:id="2514" w:name="_Toc141172510"/>
      <w:bookmarkStart w:id="2515" w:name="_Toc141175389"/>
      <w:r>
        <w:t>coFactor</w:t>
      </w:r>
      <w:bookmarkEnd w:id="2513"/>
      <w:bookmarkEnd w:id="2514"/>
      <w:bookmarkEnd w:id="2515"/>
    </w:p>
    <w:p w:rsidR="004C00E7" w:rsidRPr="00D803D4" w:rsidRDefault="004C00E7" w:rsidP="004C00E7">
      <w:r>
        <w:rPr>
          <w:b/>
        </w:rPr>
        <w:t xml:space="preserve">Definition: </w:t>
      </w:r>
      <w:r w:rsidRPr="004037D3">
        <w:t>Any cofactor(s) or coenzyme(s) required for catalysis of the conversion by the enzyme. COFACTOR is a sub-property of PARTICIPANTS</w:t>
      </w:r>
    </w:p>
    <w:p w:rsidR="004C00E7" w:rsidRPr="00EE33A9" w:rsidRDefault="004C00E7" w:rsidP="004C00E7">
      <w:pPr>
        <w:rPr>
          <w:i/>
        </w:rPr>
      </w:pPr>
      <w:r>
        <w:rPr>
          <w:b/>
        </w:rPr>
        <w:t xml:space="preserve">Domain: </w:t>
      </w:r>
      <w:ins w:id="2516" w:author="Nadia Anwar" w:date="2010-07-01T10:49:00Z">
        <w:r w:rsidR="0015383C">
          <w:rPr>
            <w:i/>
          </w:rPr>
          <w:fldChar w:fldCharType="begin"/>
        </w:r>
        <w:r w:rsidR="009579B4">
          <w:rPr>
            <w:b/>
          </w:rPr>
          <w:instrText xml:space="preserve"> REF _Ref139600699 \h </w:instrText>
        </w:r>
      </w:ins>
      <w:r w:rsidR="000523D8" w:rsidRPr="0015383C">
        <w:rPr>
          <w:i/>
        </w:rPr>
      </w:r>
      <w:r w:rsidR="0015383C">
        <w:rPr>
          <w:i/>
        </w:rPr>
        <w:fldChar w:fldCharType="separate"/>
      </w:r>
      <w:ins w:id="2517" w:author="Nadia Anwar" w:date="2010-07-19T15:58:00Z">
        <w:r w:rsidR="000523D8" w:rsidRPr="00CF06F4">
          <w:t>Catalysis</w:t>
        </w:r>
      </w:ins>
      <w:ins w:id="2518" w:author="Nadia Anwar" w:date="2010-07-01T10:49:00Z">
        <w:r w:rsidR="0015383C">
          <w:rPr>
            <w:i/>
          </w:rPr>
          <w:fldChar w:fldCharType="end"/>
        </w:r>
      </w:ins>
      <w:del w:id="2519" w:author="Nadia Anwar" w:date="2010-07-01T10:49:00Z">
        <w:r w:rsidDel="009579B4">
          <w:rPr>
            <w:i/>
          </w:rPr>
          <w:delText>Catalysis</w:delText>
        </w:r>
      </w:del>
      <w:r>
        <w:rPr>
          <w:i/>
        </w:rPr>
        <w:tab/>
      </w:r>
    </w:p>
    <w:p w:rsidR="004C00E7" w:rsidRDefault="004C00E7" w:rsidP="004C00E7">
      <w:pPr>
        <w:rPr>
          <w:i/>
        </w:rPr>
      </w:pPr>
      <w:r>
        <w:rPr>
          <w:b/>
        </w:rPr>
        <w:t xml:space="preserve">Range: </w:t>
      </w:r>
      <w:ins w:id="2520" w:author="Nadia Anwar" w:date="2010-07-01T10:48:00Z">
        <w:r w:rsidR="0015383C">
          <w:rPr>
            <w:i/>
          </w:rPr>
          <w:fldChar w:fldCharType="begin"/>
        </w:r>
        <w:r w:rsidR="009579B4">
          <w:rPr>
            <w:b/>
          </w:rPr>
          <w:instrText xml:space="preserve"> REF _Ref139600628 \h </w:instrText>
        </w:r>
      </w:ins>
      <w:r w:rsidR="000523D8" w:rsidRPr="0015383C">
        <w:rPr>
          <w:i/>
        </w:rPr>
      </w:r>
      <w:r w:rsidR="0015383C">
        <w:rPr>
          <w:i/>
        </w:rPr>
        <w:fldChar w:fldCharType="separate"/>
      </w:r>
      <w:ins w:id="2521" w:author="Nadia Anwar" w:date="2010-07-19T15:58:00Z">
        <w:r w:rsidR="000523D8" w:rsidRPr="00CF06F4">
          <w:t>PhysicalEntity</w:t>
        </w:r>
      </w:ins>
      <w:ins w:id="2522" w:author="Nadia Anwar" w:date="2010-07-01T10:48:00Z">
        <w:r w:rsidR="0015383C">
          <w:rPr>
            <w:i/>
          </w:rPr>
          <w:fldChar w:fldCharType="end"/>
        </w:r>
      </w:ins>
      <w:del w:id="2523" w:author="Nadia Anwar" w:date="2010-07-01T10:48:00Z">
        <w:r w:rsidDel="009579B4">
          <w:rPr>
            <w:i/>
          </w:rPr>
          <w:delText>physicalEntity</w:delText>
        </w:r>
      </w:del>
    </w:p>
    <w:p w:rsidR="004C00E7" w:rsidRPr="00AC3A9E" w:rsidRDefault="004C00E7" w:rsidP="004C00E7">
      <w:pPr>
        <w:rPr>
          <w:i/>
        </w:rPr>
      </w:pPr>
      <w:r>
        <w:rPr>
          <w:b/>
        </w:rPr>
        <w:t xml:space="preserve">SuperProperty: </w:t>
      </w:r>
      <w:r>
        <w:rPr>
          <w:i/>
        </w:rPr>
        <w:t>participant</w:t>
      </w:r>
    </w:p>
    <w:p w:rsidR="004C00E7" w:rsidRDefault="004C00E7" w:rsidP="004C00E7">
      <w:pPr>
        <w:rPr>
          <w:b/>
        </w:rPr>
      </w:pPr>
      <w:del w:id="2524" w:author="Nadia Anwar" w:date="2010-06-30T15:32:00Z">
        <w:r w:rsidDel="002A1B01">
          <w:rPr>
            <w:b/>
          </w:rPr>
          <w:delText>Class Diagram:</w:delText>
        </w:r>
      </w:del>
      <w:ins w:id="2525"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4368800" cy="1682291"/>
            <wp:effectExtent l="25400" t="0" r="0" b="0"/>
            <wp:docPr id="18" name="Picture 56" descr="cofac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factor.tiff"/>
                    <pic:cNvPicPr/>
                  </pic:nvPicPr>
                  <pic:blipFill>
                    <a:blip r:embed="rId95"/>
                    <a:stretch>
                      <a:fillRect/>
                    </a:stretch>
                  </pic:blipFill>
                  <pic:spPr>
                    <a:xfrm>
                      <a:off x="0" y="0"/>
                      <a:ext cx="4368800" cy="1682291"/>
                    </a:xfrm>
                    <a:prstGeom prst="rect">
                      <a:avLst/>
                    </a:prstGeom>
                  </pic:spPr>
                </pic:pic>
              </a:graphicData>
            </a:graphic>
          </wp:inline>
        </w:drawing>
      </w:r>
    </w:p>
    <w:p w:rsidR="004C00E7" w:rsidRPr="004037D3" w:rsidRDefault="004C00E7" w:rsidP="004C00E7"/>
    <w:p w:rsidR="004C00E7" w:rsidRDefault="004C00E7" w:rsidP="004C00E7">
      <w:pPr>
        <w:pStyle w:val="Heading3"/>
      </w:pPr>
      <w:bookmarkStart w:id="2526" w:name="_Toc137288718"/>
      <w:bookmarkStart w:id="2527" w:name="_Toc141172511"/>
      <w:bookmarkStart w:id="2528" w:name="_Toc141175390"/>
      <w:r>
        <w:t>component</w:t>
      </w:r>
      <w:bookmarkEnd w:id="2526"/>
      <w:bookmarkEnd w:id="2527"/>
      <w:bookmarkEnd w:id="2528"/>
    </w:p>
    <w:p w:rsidR="004C00E7" w:rsidRPr="00271251" w:rsidRDefault="004C00E7" w:rsidP="004C00E7">
      <w:r>
        <w:rPr>
          <w:b/>
        </w:rPr>
        <w:t xml:space="preserve">Definition: </w:t>
      </w:r>
      <w:r>
        <w:t>An instances that describes the composition of a complex.</w:t>
      </w:r>
    </w:p>
    <w:p w:rsidR="004C00E7" w:rsidRPr="00BF3BEF" w:rsidRDefault="004C00E7" w:rsidP="004C00E7">
      <w:pPr>
        <w:rPr>
          <w:i/>
        </w:rPr>
      </w:pPr>
      <w:r>
        <w:rPr>
          <w:b/>
        </w:rPr>
        <w:t xml:space="preserve">Domain: </w:t>
      </w:r>
      <w:ins w:id="2529" w:author="Nadia Anwar" w:date="2010-07-01T10:49:00Z">
        <w:r w:rsidR="0015383C">
          <w:rPr>
            <w:i/>
          </w:rPr>
          <w:fldChar w:fldCharType="begin"/>
        </w:r>
        <w:r w:rsidR="009579B4">
          <w:rPr>
            <w:b/>
          </w:rPr>
          <w:instrText xml:space="preserve"> REF _Ref139600727 \h </w:instrText>
        </w:r>
      </w:ins>
      <w:r w:rsidR="000523D8" w:rsidRPr="0015383C">
        <w:rPr>
          <w:i/>
        </w:rPr>
      </w:r>
      <w:r w:rsidR="0015383C">
        <w:rPr>
          <w:i/>
        </w:rPr>
        <w:fldChar w:fldCharType="separate"/>
      </w:r>
      <w:ins w:id="2530" w:author="Nadia Anwar" w:date="2010-07-19T15:58:00Z">
        <w:r w:rsidR="000523D8" w:rsidRPr="00CF06F4">
          <w:t>Complex</w:t>
        </w:r>
      </w:ins>
      <w:ins w:id="2531" w:author="Nadia Anwar" w:date="2010-07-01T10:49:00Z">
        <w:r w:rsidR="0015383C">
          <w:rPr>
            <w:i/>
          </w:rPr>
          <w:fldChar w:fldCharType="end"/>
        </w:r>
      </w:ins>
      <w:del w:id="2532" w:author="Nadia Anwar" w:date="2010-07-01T10:49:00Z">
        <w:r w:rsidDel="009579B4">
          <w:rPr>
            <w:i/>
          </w:rPr>
          <w:delText>Complex</w:delText>
        </w:r>
      </w:del>
    </w:p>
    <w:p w:rsidR="004C00E7" w:rsidRPr="00BF3BEF" w:rsidRDefault="004C00E7" w:rsidP="004C00E7">
      <w:pPr>
        <w:rPr>
          <w:i/>
        </w:rPr>
      </w:pPr>
      <w:r>
        <w:rPr>
          <w:b/>
        </w:rPr>
        <w:t xml:space="preserve">Range: </w:t>
      </w:r>
      <w:ins w:id="2533" w:author="Nadia Anwar" w:date="2010-07-01T10:50:00Z">
        <w:r w:rsidR="0015383C">
          <w:rPr>
            <w:i/>
          </w:rPr>
          <w:fldChar w:fldCharType="begin"/>
        </w:r>
        <w:r w:rsidR="009579B4">
          <w:rPr>
            <w:b/>
          </w:rPr>
          <w:instrText xml:space="preserve"> REF _Ref139600738 \h </w:instrText>
        </w:r>
      </w:ins>
      <w:r w:rsidR="000523D8" w:rsidRPr="0015383C">
        <w:rPr>
          <w:i/>
        </w:rPr>
      </w:r>
      <w:r w:rsidR="0015383C">
        <w:rPr>
          <w:i/>
        </w:rPr>
        <w:fldChar w:fldCharType="separate"/>
      </w:r>
      <w:ins w:id="2534" w:author="Nadia Anwar" w:date="2010-07-19T15:58:00Z">
        <w:r w:rsidR="000523D8" w:rsidRPr="00CF06F4">
          <w:t>PhysicalEntity</w:t>
        </w:r>
      </w:ins>
      <w:ins w:id="2535" w:author="Nadia Anwar" w:date="2010-07-01T10:50:00Z">
        <w:r w:rsidR="0015383C">
          <w:rPr>
            <w:i/>
          </w:rPr>
          <w:fldChar w:fldCharType="end"/>
        </w:r>
      </w:ins>
      <w:del w:id="2536" w:author="Nadia Anwar" w:date="2010-07-01T10:50:00Z">
        <w:r w:rsidDel="009579B4">
          <w:rPr>
            <w:i/>
          </w:rPr>
          <w:delText>PhysicalEntity</w:delText>
        </w:r>
      </w:del>
    </w:p>
    <w:p w:rsidR="004C00E7" w:rsidRPr="00F51BFE" w:rsidRDefault="004C00E7" w:rsidP="004C00E7">
      <w:pPr>
        <w:rPr>
          <w:i/>
        </w:rPr>
      </w:pPr>
      <w:del w:id="2537" w:author="Nadia Anwar" w:date="2010-06-30T15:13:00Z">
        <w:r w:rsidDel="008A5758">
          <w:rPr>
            <w:b/>
          </w:rPr>
          <w:delText>Axioms</w:delText>
        </w:r>
      </w:del>
      <w:ins w:id="2538" w:author="Nadia Anwar" w:date="2010-06-30T15:13:00Z">
        <w:r w:rsidR="008A5758">
          <w:rPr>
            <w:b/>
          </w:rPr>
          <w:t>OWLProperty</w:t>
        </w:r>
      </w:ins>
      <w:r>
        <w:rPr>
          <w:b/>
        </w:rPr>
        <w:t xml:space="preserve">: </w:t>
      </w:r>
      <w:r w:rsidRPr="00280547">
        <w:t>InverseFunctional</w:t>
      </w:r>
    </w:p>
    <w:p w:rsidR="004C00E7" w:rsidRDefault="004C00E7" w:rsidP="004C00E7">
      <w:pPr>
        <w:rPr>
          <w:b/>
        </w:rPr>
      </w:pPr>
      <w:del w:id="2539" w:author="Nadia Anwar" w:date="2010-06-30T15:32:00Z">
        <w:r w:rsidDel="002A1B01">
          <w:rPr>
            <w:b/>
          </w:rPr>
          <w:delText>Class Diagram:</w:delText>
        </w:r>
      </w:del>
      <w:ins w:id="2540" w:author="Nadia Anwar" w:date="2010-06-30T15:32:00Z">
        <w:r w:rsidR="002A1B01">
          <w:rPr>
            <w:b/>
          </w:rPr>
          <w:t>Object Property Diagram:</w:t>
        </w:r>
      </w:ins>
      <w:r>
        <w:rPr>
          <w:b/>
          <w:noProof/>
        </w:rPr>
        <w:drawing>
          <wp:inline distT="0" distB="0" distL="0" distR="0">
            <wp:extent cx="2943744" cy="1443567"/>
            <wp:effectExtent l="25400" t="0" r="2656" b="0"/>
            <wp:docPr id="19" name="Picture 4" descr="compon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tiff"/>
                    <pic:cNvPicPr/>
                  </pic:nvPicPr>
                  <pic:blipFill>
                    <a:blip r:embed="rId96"/>
                    <a:stretch>
                      <a:fillRect/>
                    </a:stretch>
                  </pic:blipFill>
                  <pic:spPr>
                    <a:xfrm>
                      <a:off x="0" y="0"/>
                      <a:ext cx="2943744" cy="1443567"/>
                    </a:xfrm>
                    <a:prstGeom prst="rect">
                      <a:avLst/>
                    </a:prstGeom>
                  </pic:spPr>
                </pic:pic>
              </a:graphicData>
            </a:graphic>
          </wp:inline>
        </w:drawing>
      </w:r>
    </w:p>
    <w:p w:rsidR="004C00E7" w:rsidRDefault="004C00E7" w:rsidP="004C00E7">
      <w:pPr>
        <w:pStyle w:val="Heading3"/>
      </w:pPr>
      <w:bookmarkStart w:id="2541" w:name="_Toc137288719"/>
      <w:bookmarkStart w:id="2542" w:name="_Toc141172512"/>
      <w:bookmarkStart w:id="2543" w:name="_Toc141175391"/>
      <w:r>
        <w:t>componentStoichiometry</w:t>
      </w:r>
      <w:bookmarkEnd w:id="2541"/>
      <w:bookmarkEnd w:id="2542"/>
      <w:bookmarkEnd w:id="2543"/>
    </w:p>
    <w:p w:rsidR="004C00E7" w:rsidRPr="00271251" w:rsidRDefault="004C00E7" w:rsidP="004C00E7">
      <w:r>
        <w:rPr>
          <w:b/>
        </w:rPr>
        <w:t xml:space="preserve">Definition: </w:t>
      </w:r>
      <w:r w:rsidRPr="0001312B">
        <w:t>The stoichiometry of components in a complex</w:t>
      </w:r>
      <w:r>
        <w:t>.</w:t>
      </w:r>
    </w:p>
    <w:p w:rsidR="004C00E7" w:rsidRPr="00BF3BEF" w:rsidRDefault="004C00E7" w:rsidP="004C00E7">
      <w:pPr>
        <w:rPr>
          <w:i/>
        </w:rPr>
      </w:pPr>
      <w:r>
        <w:rPr>
          <w:b/>
        </w:rPr>
        <w:t>Domain:</w:t>
      </w:r>
      <w:ins w:id="2544" w:author="Nadia Anwar" w:date="2010-07-01T10:50:00Z">
        <w:r w:rsidR="009579B4" w:rsidRPr="009579B4">
          <w:rPr>
            <w:i/>
          </w:rPr>
          <w:t xml:space="preserve"> </w:t>
        </w:r>
        <w:r w:rsidR="0015383C">
          <w:rPr>
            <w:i/>
          </w:rPr>
          <w:fldChar w:fldCharType="begin"/>
        </w:r>
        <w:r w:rsidR="009579B4">
          <w:rPr>
            <w:b/>
          </w:rPr>
          <w:instrText xml:space="preserve"> REF _Ref139600727 \h </w:instrText>
        </w:r>
      </w:ins>
      <w:r w:rsidR="000523D8" w:rsidRPr="0015383C">
        <w:rPr>
          <w:i/>
        </w:rPr>
      </w:r>
      <w:ins w:id="2545" w:author="Nadia Anwar" w:date="2010-07-01T10:50:00Z">
        <w:r w:rsidR="0015383C">
          <w:rPr>
            <w:i/>
          </w:rPr>
          <w:fldChar w:fldCharType="separate"/>
        </w:r>
      </w:ins>
      <w:ins w:id="2546" w:author="Nadia Anwar" w:date="2010-07-19T15:58:00Z">
        <w:r w:rsidR="000523D8" w:rsidRPr="00CF06F4">
          <w:t>Complex</w:t>
        </w:r>
      </w:ins>
      <w:ins w:id="2547" w:author="Nadia Anwar" w:date="2010-07-01T10:50:00Z">
        <w:r w:rsidR="0015383C">
          <w:rPr>
            <w:i/>
          </w:rPr>
          <w:fldChar w:fldCharType="end"/>
        </w:r>
      </w:ins>
      <w:del w:id="2548" w:author="Nadia Anwar" w:date="2010-07-01T10:50:00Z">
        <w:r w:rsidDel="009579B4">
          <w:rPr>
            <w:b/>
          </w:rPr>
          <w:delText xml:space="preserve"> </w:delText>
        </w:r>
        <w:r w:rsidDel="009579B4">
          <w:rPr>
            <w:i/>
          </w:rPr>
          <w:delText>Complex</w:delText>
        </w:r>
      </w:del>
    </w:p>
    <w:p w:rsidR="004C00E7" w:rsidRPr="00BF3BEF" w:rsidRDefault="004C00E7" w:rsidP="004C00E7">
      <w:pPr>
        <w:rPr>
          <w:i/>
        </w:rPr>
      </w:pPr>
      <w:r>
        <w:rPr>
          <w:b/>
        </w:rPr>
        <w:t xml:space="preserve">Range: </w:t>
      </w:r>
      <w:ins w:id="2549" w:author="Nadia Anwar" w:date="2010-07-01T10:50:00Z">
        <w:r w:rsidR="0015383C">
          <w:rPr>
            <w:i/>
          </w:rPr>
          <w:fldChar w:fldCharType="begin"/>
        </w:r>
        <w:r w:rsidR="009579B4">
          <w:rPr>
            <w:b/>
          </w:rPr>
          <w:instrText xml:space="preserve"> REF _Ref139600762 \h </w:instrText>
        </w:r>
      </w:ins>
      <w:r w:rsidR="000523D8" w:rsidRPr="0015383C">
        <w:rPr>
          <w:i/>
        </w:rPr>
      </w:r>
      <w:r w:rsidR="0015383C">
        <w:rPr>
          <w:i/>
        </w:rPr>
        <w:fldChar w:fldCharType="separate"/>
      </w:r>
      <w:ins w:id="2550" w:author="Nadia Anwar" w:date="2010-07-19T15:58:00Z">
        <w:r w:rsidR="000523D8" w:rsidRPr="00CF06F4">
          <w:t>Stoichiometry</w:t>
        </w:r>
      </w:ins>
      <w:ins w:id="2551" w:author="Nadia Anwar" w:date="2010-07-01T10:50:00Z">
        <w:r w:rsidR="0015383C">
          <w:rPr>
            <w:i/>
          </w:rPr>
          <w:fldChar w:fldCharType="end"/>
        </w:r>
      </w:ins>
      <w:del w:id="2552" w:author="Nadia Anwar" w:date="2010-07-01T10:50:00Z">
        <w:r w:rsidDel="009579B4">
          <w:rPr>
            <w:i/>
          </w:rPr>
          <w:delText>Stoichiometry</w:delText>
        </w:r>
      </w:del>
    </w:p>
    <w:p w:rsidR="004C00E7" w:rsidRDefault="004C00E7" w:rsidP="004C00E7">
      <w:pPr>
        <w:rPr>
          <w:b/>
        </w:rPr>
      </w:pPr>
      <w:del w:id="2553" w:author="Nadia Anwar" w:date="2010-06-30T15:32:00Z">
        <w:r w:rsidDel="002A1B01">
          <w:rPr>
            <w:b/>
          </w:rPr>
          <w:delText>Class Diagram:</w:delText>
        </w:r>
      </w:del>
      <w:ins w:id="2554"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2455333" cy="1361109"/>
            <wp:effectExtent l="25400" t="0" r="8467" b="0"/>
            <wp:docPr id="20" name="Picture 5" descr="componentStoichiometr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toichiometry.tiff"/>
                    <pic:cNvPicPr/>
                  </pic:nvPicPr>
                  <pic:blipFill>
                    <a:blip r:embed="rId97"/>
                    <a:stretch>
                      <a:fillRect/>
                    </a:stretch>
                  </pic:blipFill>
                  <pic:spPr>
                    <a:xfrm>
                      <a:off x="0" y="0"/>
                      <a:ext cx="2455333" cy="1361109"/>
                    </a:xfrm>
                    <a:prstGeom prst="rect">
                      <a:avLst/>
                    </a:prstGeom>
                  </pic:spPr>
                </pic:pic>
              </a:graphicData>
            </a:graphic>
          </wp:inline>
        </w:drawing>
      </w:r>
    </w:p>
    <w:p w:rsidR="004C00E7" w:rsidRDefault="004C00E7" w:rsidP="004C00E7">
      <w:pPr>
        <w:pStyle w:val="Heading3"/>
      </w:pPr>
      <w:bookmarkStart w:id="2555" w:name="_Toc137288720"/>
      <w:bookmarkStart w:id="2556" w:name="_Toc141172513"/>
      <w:bookmarkStart w:id="2557" w:name="_Toc141175392"/>
      <w:r>
        <w:t>confidence</w:t>
      </w:r>
      <w:bookmarkEnd w:id="2555"/>
      <w:bookmarkEnd w:id="2556"/>
      <w:bookmarkEnd w:id="2557"/>
    </w:p>
    <w:p w:rsidR="004C00E7" w:rsidRPr="00271251" w:rsidRDefault="004C00E7" w:rsidP="004C00E7">
      <w:r>
        <w:rPr>
          <w:b/>
        </w:rPr>
        <w:t xml:space="preserve">Definition: </w:t>
      </w:r>
      <w:r w:rsidRPr="002B18A4">
        <w:t>Confidence in the containing instance.  Usually a statistical measure</w:t>
      </w:r>
      <w:r>
        <w:t>.</w:t>
      </w:r>
    </w:p>
    <w:p w:rsidR="004C00E7" w:rsidRPr="00BF3BEF" w:rsidRDefault="004C00E7" w:rsidP="004C00E7">
      <w:pPr>
        <w:rPr>
          <w:i/>
        </w:rPr>
      </w:pPr>
      <w:r>
        <w:rPr>
          <w:b/>
        </w:rPr>
        <w:t xml:space="preserve">Domain: </w:t>
      </w:r>
      <w:ins w:id="2558" w:author="Nadia Anwar" w:date="2010-07-01T10:50:00Z">
        <w:r w:rsidR="0015383C">
          <w:rPr>
            <w:i/>
          </w:rPr>
          <w:fldChar w:fldCharType="begin"/>
        </w:r>
        <w:r w:rsidR="009579B4">
          <w:rPr>
            <w:b/>
          </w:rPr>
          <w:instrText xml:space="preserve"> REF _Ref139600777 \h </w:instrText>
        </w:r>
      </w:ins>
      <w:r w:rsidR="000523D8" w:rsidRPr="0015383C">
        <w:rPr>
          <w:i/>
        </w:rPr>
      </w:r>
      <w:r w:rsidR="0015383C">
        <w:rPr>
          <w:i/>
        </w:rPr>
        <w:fldChar w:fldCharType="separate"/>
      </w:r>
      <w:ins w:id="2559" w:author="Nadia Anwar" w:date="2010-07-19T15:58:00Z">
        <w:r w:rsidR="000523D8" w:rsidRPr="00CF06F4">
          <w:t>Evidence</w:t>
        </w:r>
      </w:ins>
      <w:ins w:id="2560" w:author="Nadia Anwar" w:date="2010-07-01T10:50:00Z">
        <w:r w:rsidR="0015383C">
          <w:rPr>
            <w:i/>
          </w:rPr>
          <w:fldChar w:fldCharType="end"/>
        </w:r>
      </w:ins>
      <w:del w:id="2561" w:author="Nadia Anwar" w:date="2010-07-01T10:50:00Z">
        <w:r w:rsidDel="009579B4">
          <w:rPr>
            <w:i/>
          </w:rPr>
          <w:delText>Evidence</w:delText>
        </w:r>
      </w:del>
    </w:p>
    <w:p w:rsidR="004C00E7" w:rsidRPr="00BF3BEF" w:rsidRDefault="004C00E7" w:rsidP="004C00E7">
      <w:pPr>
        <w:rPr>
          <w:i/>
        </w:rPr>
      </w:pPr>
      <w:r>
        <w:rPr>
          <w:b/>
        </w:rPr>
        <w:t xml:space="preserve">Range: </w:t>
      </w:r>
      <w:ins w:id="2562" w:author="Nadia Anwar" w:date="2010-07-01T10:51:00Z">
        <w:r w:rsidR="0015383C">
          <w:rPr>
            <w:i/>
          </w:rPr>
          <w:fldChar w:fldCharType="begin"/>
        </w:r>
        <w:r w:rsidR="009579B4">
          <w:rPr>
            <w:b/>
          </w:rPr>
          <w:instrText xml:space="preserve"> REF _Ref139600799 \h </w:instrText>
        </w:r>
      </w:ins>
      <w:r w:rsidR="000523D8" w:rsidRPr="0015383C">
        <w:rPr>
          <w:i/>
        </w:rPr>
      </w:r>
      <w:r w:rsidR="0015383C">
        <w:rPr>
          <w:i/>
        </w:rPr>
        <w:fldChar w:fldCharType="separate"/>
      </w:r>
      <w:ins w:id="2563" w:author="Nadia Anwar" w:date="2010-07-19T15:58:00Z">
        <w:r w:rsidR="000523D8" w:rsidRPr="00CF06F4">
          <w:t>Score</w:t>
        </w:r>
      </w:ins>
      <w:ins w:id="2564" w:author="Nadia Anwar" w:date="2010-07-01T10:51:00Z">
        <w:r w:rsidR="0015383C">
          <w:rPr>
            <w:i/>
          </w:rPr>
          <w:fldChar w:fldCharType="end"/>
        </w:r>
      </w:ins>
      <w:del w:id="2565" w:author="Nadia Anwar" w:date="2010-07-01T10:51:00Z">
        <w:r w:rsidDel="009579B4">
          <w:rPr>
            <w:i/>
          </w:rPr>
          <w:delText>Score</w:delText>
        </w:r>
      </w:del>
    </w:p>
    <w:p w:rsidR="004C00E7" w:rsidRDefault="004C00E7" w:rsidP="004C00E7">
      <w:pPr>
        <w:rPr>
          <w:b/>
        </w:rPr>
      </w:pPr>
      <w:del w:id="2566" w:author="Nadia Anwar" w:date="2010-06-30T15:32:00Z">
        <w:r w:rsidDel="002A1B01">
          <w:rPr>
            <w:b/>
          </w:rPr>
          <w:delText>Class Diagram:</w:delText>
        </w:r>
      </w:del>
      <w:ins w:id="2567"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1337733" cy="1554131"/>
            <wp:effectExtent l="25400" t="0" r="8467" b="0"/>
            <wp:docPr id="21" name="Picture 6" descr="confiden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dence.tiff"/>
                    <pic:cNvPicPr/>
                  </pic:nvPicPr>
                  <pic:blipFill>
                    <a:blip r:embed="rId98"/>
                    <a:stretch>
                      <a:fillRect/>
                    </a:stretch>
                  </pic:blipFill>
                  <pic:spPr>
                    <a:xfrm>
                      <a:off x="0" y="0"/>
                      <a:ext cx="1337733" cy="1554131"/>
                    </a:xfrm>
                    <a:prstGeom prst="rect">
                      <a:avLst/>
                    </a:prstGeom>
                  </pic:spPr>
                </pic:pic>
              </a:graphicData>
            </a:graphic>
          </wp:inline>
        </w:drawing>
      </w:r>
    </w:p>
    <w:p w:rsidR="004C00E7" w:rsidRDefault="004C00E7" w:rsidP="004C00E7">
      <w:pPr>
        <w:pStyle w:val="Heading3"/>
      </w:pPr>
      <w:bookmarkStart w:id="2568" w:name="_Toc137288721"/>
      <w:bookmarkStart w:id="2569" w:name="_Toc141172514"/>
      <w:bookmarkStart w:id="2570" w:name="_Toc141175393"/>
      <w:r>
        <w:t>controller</w:t>
      </w:r>
      <w:bookmarkEnd w:id="2568"/>
      <w:bookmarkEnd w:id="2569"/>
      <w:bookmarkEnd w:id="2570"/>
    </w:p>
    <w:p w:rsidR="004C00E7" w:rsidRPr="00D803D4" w:rsidRDefault="004C00E7" w:rsidP="004C00E7">
      <w:r>
        <w:rPr>
          <w:b/>
        </w:rPr>
        <w:t xml:space="preserve">Definition: </w:t>
      </w:r>
      <w:r w:rsidRPr="005A1414">
        <w:t>The controlling entity, e.g., in a biochemical reaction, an enzyme is the controlling entity of the reaction. CONTROLLER is a sub-property of PARTICIPANTS.</w:t>
      </w:r>
    </w:p>
    <w:p w:rsidR="004C00E7" w:rsidRPr="00EE33A9" w:rsidRDefault="004C00E7" w:rsidP="004C00E7">
      <w:pPr>
        <w:rPr>
          <w:i/>
        </w:rPr>
      </w:pPr>
      <w:r>
        <w:rPr>
          <w:b/>
        </w:rPr>
        <w:t>Domain:</w:t>
      </w:r>
      <w:ins w:id="2571" w:author="Nadia Anwar" w:date="2010-07-01T10:54:00Z">
        <w:r w:rsidR="0015383C">
          <w:fldChar w:fldCharType="begin"/>
        </w:r>
        <w:r w:rsidR="009579B4">
          <w:rPr>
            <w:b/>
          </w:rPr>
          <w:instrText xml:space="preserve"> REF _Ref139601005 \h </w:instrText>
        </w:r>
      </w:ins>
      <w:r w:rsidR="0015383C">
        <w:fldChar w:fldCharType="separate"/>
      </w:r>
      <w:ins w:id="2572" w:author="Nadia Anwar" w:date="2010-07-19T15:58:00Z">
        <w:r w:rsidR="000523D8" w:rsidRPr="00CF06F4">
          <w:t>Control</w:t>
        </w:r>
      </w:ins>
      <w:ins w:id="2573" w:author="Nadia Anwar" w:date="2010-07-01T10:54:00Z">
        <w:r w:rsidR="0015383C">
          <w:fldChar w:fldCharType="end"/>
        </w:r>
      </w:ins>
      <w:del w:id="2574" w:author="Nadia Anwar" w:date="2010-07-01T10:54:00Z">
        <w:r w:rsidDel="009579B4">
          <w:rPr>
            <w:b/>
          </w:rPr>
          <w:delText xml:space="preserve"> </w:delText>
        </w:r>
        <w:r w:rsidR="0015383C" w:rsidRPr="0015383C">
          <w:rPr>
            <w:rPrChange w:id="2575" w:author="Nadia Anwar" w:date="2010-07-01T10:54:00Z">
              <w:rPr>
                <w:rFonts w:asciiTheme="majorHAnsi" w:eastAsiaTheme="majorEastAsia" w:hAnsiTheme="majorHAnsi" w:cstheme="majorBidi"/>
                <w:b/>
                <w:bCs/>
                <w:i/>
                <w:color w:val="4F81BD" w:themeColor="accent1"/>
                <w:sz w:val="26"/>
                <w:szCs w:val="26"/>
              </w:rPr>
            </w:rPrChange>
          </w:rPr>
          <w:delText>Control</w:delText>
        </w:r>
      </w:del>
      <w:r>
        <w:rPr>
          <w:i/>
        </w:rPr>
        <w:tab/>
      </w:r>
    </w:p>
    <w:p w:rsidR="004C00E7" w:rsidRDefault="004C00E7" w:rsidP="004C00E7">
      <w:pPr>
        <w:rPr>
          <w:i/>
        </w:rPr>
      </w:pPr>
      <w:r>
        <w:rPr>
          <w:b/>
        </w:rPr>
        <w:t xml:space="preserve">Range: </w:t>
      </w:r>
      <w:ins w:id="2576" w:author="Nadia Anwar" w:date="2010-07-01T10:51:00Z">
        <w:r w:rsidR="0015383C">
          <w:rPr>
            <w:i/>
          </w:rPr>
          <w:fldChar w:fldCharType="begin"/>
        </w:r>
        <w:r w:rsidR="009579B4">
          <w:rPr>
            <w:b/>
          </w:rPr>
          <w:instrText xml:space="preserve"> REF _Ref139600628 \h </w:instrText>
        </w:r>
      </w:ins>
      <w:r w:rsidR="000523D8" w:rsidRPr="0015383C">
        <w:rPr>
          <w:i/>
        </w:rPr>
      </w:r>
      <w:ins w:id="2577" w:author="Nadia Anwar" w:date="2010-07-01T10:51:00Z">
        <w:r w:rsidR="0015383C">
          <w:rPr>
            <w:i/>
          </w:rPr>
          <w:fldChar w:fldCharType="separate"/>
        </w:r>
      </w:ins>
      <w:ins w:id="2578" w:author="Nadia Anwar" w:date="2010-07-19T15:58:00Z">
        <w:r w:rsidR="000523D8" w:rsidRPr="00CF06F4">
          <w:t>PhysicalEntity</w:t>
        </w:r>
      </w:ins>
      <w:ins w:id="2579" w:author="Nadia Anwar" w:date="2010-07-01T10:51:00Z">
        <w:r w:rsidR="0015383C">
          <w:rPr>
            <w:i/>
          </w:rPr>
          <w:fldChar w:fldCharType="end"/>
        </w:r>
      </w:ins>
      <w:del w:id="2580" w:author="Nadia Anwar" w:date="2010-07-01T10:51:00Z">
        <w:r w:rsidDel="009579B4">
          <w:rPr>
            <w:i/>
          </w:rPr>
          <w:delText>physicalEntity</w:delText>
        </w:r>
      </w:del>
      <w:r>
        <w:rPr>
          <w:i/>
        </w:rPr>
        <w:t xml:space="preserve">, </w:t>
      </w:r>
      <w:ins w:id="2581" w:author="Nadia Anwar" w:date="2010-07-01T10:53:00Z">
        <w:r w:rsidR="0015383C">
          <w:rPr>
            <w:i/>
          </w:rPr>
          <w:fldChar w:fldCharType="begin"/>
        </w:r>
        <w:r w:rsidR="009579B4">
          <w:rPr>
            <w:i/>
          </w:rPr>
          <w:instrText xml:space="preserve"> REF _Ref139600958 \h </w:instrText>
        </w:r>
      </w:ins>
      <w:r w:rsidR="000523D8" w:rsidRPr="0015383C">
        <w:rPr>
          <w:i/>
        </w:rPr>
      </w:r>
      <w:r w:rsidR="0015383C">
        <w:rPr>
          <w:i/>
        </w:rPr>
        <w:fldChar w:fldCharType="separate"/>
      </w:r>
      <w:ins w:id="2582" w:author="Nadia Anwar" w:date="2010-07-19T15:58:00Z">
        <w:r w:rsidR="000523D8" w:rsidRPr="00CF06F4">
          <w:t>Pathway</w:t>
        </w:r>
      </w:ins>
      <w:ins w:id="2583" w:author="Nadia Anwar" w:date="2010-07-01T10:53:00Z">
        <w:r w:rsidR="0015383C">
          <w:rPr>
            <w:i/>
          </w:rPr>
          <w:fldChar w:fldCharType="end"/>
        </w:r>
      </w:ins>
      <w:del w:id="2584" w:author="Nadia Anwar" w:date="2010-07-01T10:53:00Z">
        <w:r w:rsidDel="009579B4">
          <w:rPr>
            <w:i/>
          </w:rPr>
          <w:delText>Pathway</w:delText>
        </w:r>
      </w:del>
    </w:p>
    <w:p w:rsidR="004C00E7" w:rsidRPr="00AC3A9E" w:rsidRDefault="004C00E7" w:rsidP="004C00E7">
      <w:pPr>
        <w:rPr>
          <w:i/>
        </w:rPr>
      </w:pPr>
      <w:r>
        <w:rPr>
          <w:b/>
        </w:rPr>
        <w:t xml:space="preserve">SuperProperty: </w:t>
      </w:r>
      <w:r>
        <w:rPr>
          <w:i/>
        </w:rPr>
        <w:t>participant</w:t>
      </w:r>
    </w:p>
    <w:p w:rsidR="004C00E7" w:rsidRDefault="004C00E7" w:rsidP="004C00E7">
      <w:pPr>
        <w:rPr>
          <w:b/>
        </w:rPr>
      </w:pPr>
      <w:del w:id="2585" w:author="Nadia Anwar" w:date="2010-06-30T15:32:00Z">
        <w:r w:rsidDel="002A1B01">
          <w:rPr>
            <w:b/>
          </w:rPr>
          <w:delText>Class Diagram:</w:delText>
        </w:r>
      </w:del>
      <w:ins w:id="2586"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3149600" cy="1474494"/>
            <wp:effectExtent l="25400" t="0" r="0" b="0"/>
            <wp:docPr id="22" name="Picture 35" descr="contro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tiff"/>
                    <pic:cNvPicPr/>
                  </pic:nvPicPr>
                  <pic:blipFill>
                    <a:blip r:embed="rId99"/>
                    <a:stretch>
                      <a:fillRect/>
                    </a:stretch>
                  </pic:blipFill>
                  <pic:spPr>
                    <a:xfrm>
                      <a:off x="0" y="0"/>
                      <a:ext cx="3149600" cy="1474494"/>
                    </a:xfrm>
                    <a:prstGeom prst="rect">
                      <a:avLst/>
                    </a:prstGeom>
                  </pic:spPr>
                </pic:pic>
              </a:graphicData>
            </a:graphic>
          </wp:inline>
        </w:drawing>
      </w:r>
    </w:p>
    <w:p w:rsidR="004C00E7" w:rsidRDefault="004C00E7" w:rsidP="004C00E7">
      <w:pPr>
        <w:pStyle w:val="Heading3"/>
      </w:pPr>
      <w:bookmarkStart w:id="2587" w:name="_Toc137288722"/>
      <w:bookmarkStart w:id="2588" w:name="_Toc141172515"/>
      <w:bookmarkStart w:id="2589" w:name="_Toc141175394"/>
      <w:r>
        <w:t>controlled</w:t>
      </w:r>
      <w:bookmarkEnd w:id="2587"/>
      <w:bookmarkEnd w:id="2588"/>
      <w:bookmarkEnd w:id="2589"/>
    </w:p>
    <w:p w:rsidR="004C00E7" w:rsidRPr="00D803D4" w:rsidRDefault="004C00E7" w:rsidP="004C00E7">
      <w:r>
        <w:rPr>
          <w:b/>
        </w:rPr>
        <w:t xml:space="preserve">Definition: </w:t>
      </w:r>
      <w:r w:rsidRPr="00720E76">
        <w:t>The entity that is controlled, e.g., in a biochemical reaction, the reaction is controlled by an enzyme. CONTROLLED is a sub-property of PARTICIPANTS.</w:t>
      </w:r>
    </w:p>
    <w:p w:rsidR="004C00E7" w:rsidRPr="00EE33A9" w:rsidRDefault="004C00E7" w:rsidP="004C00E7">
      <w:pPr>
        <w:rPr>
          <w:i/>
        </w:rPr>
      </w:pPr>
      <w:r>
        <w:rPr>
          <w:b/>
        </w:rPr>
        <w:t xml:space="preserve">Domain: </w:t>
      </w:r>
      <w:ins w:id="2590" w:author="Nadia Anwar" w:date="2010-07-01T10:54:00Z">
        <w:r w:rsidR="0015383C">
          <w:fldChar w:fldCharType="begin"/>
        </w:r>
        <w:r w:rsidR="009579B4">
          <w:rPr>
            <w:b/>
          </w:rPr>
          <w:instrText xml:space="preserve"> REF _Ref139601005 \h </w:instrText>
        </w:r>
      </w:ins>
      <w:ins w:id="2591" w:author="Nadia Anwar" w:date="2010-07-01T10:54:00Z">
        <w:r w:rsidR="0015383C">
          <w:fldChar w:fldCharType="separate"/>
        </w:r>
      </w:ins>
      <w:ins w:id="2592" w:author="Nadia Anwar" w:date="2010-07-19T15:58:00Z">
        <w:r w:rsidR="000523D8" w:rsidRPr="00CF06F4">
          <w:t>Control</w:t>
        </w:r>
      </w:ins>
      <w:ins w:id="2593" w:author="Nadia Anwar" w:date="2010-07-01T10:54:00Z">
        <w:r w:rsidR="0015383C">
          <w:fldChar w:fldCharType="end"/>
        </w:r>
        <w:r w:rsidR="009579B4">
          <w:rPr>
            <w:i/>
          </w:rPr>
          <w:tab/>
        </w:r>
        <w:r w:rsidR="009579B4">
          <w:rPr>
            <w:i/>
          </w:rPr>
          <w:tab/>
        </w:r>
      </w:ins>
      <w:del w:id="2594" w:author="Nadia Anwar" w:date="2010-07-01T10:54:00Z">
        <w:r w:rsidDel="009579B4">
          <w:rPr>
            <w:i/>
          </w:rPr>
          <w:delText>Control</w:delText>
        </w:r>
        <w:r w:rsidDel="009579B4">
          <w:rPr>
            <w:i/>
          </w:rPr>
          <w:tab/>
        </w:r>
      </w:del>
    </w:p>
    <w:p w:rsidR="004C00E7" w:rsidRDefault="004C00E7" w:rsidP="004C00E7">
      <w:pPr>
        <w:rPr>
          <w:i/>
        </w:rPr>
      </w:pPr>
      <w:r>
        <w:rPr>
          <w:b/>
        </w:rPr>
        <w:t xml:space="preserve">Range: </w:t>
      </w:r>
      <w:ins w:id="2595" w:author="Nadia Anwar" w:date="2010-07-01T10:54:00Z">
        <w:r w:rsidR="0015383C">
          <w:rPr>
            <w:i/>
          </w:rPr>
          <w:fldChar w:fldCharType="begin"/>
        </w:r>
        <w:r w:rsidR="009579B4">
          <w:rPr>
            <w:b/>
          </w:rPr>
          <w:instrText xml:space="preserve"> REF _Ref139601026 \h </w:instrText>
        </w:r>
      </w:ins>
      <w:r w:rsidR="000523D8" w:rsidRPr="0015383C">
        <w:rPr>
          <w:i/>
        </w:rPr>
      </w:r>
      <w:r w:rsidR="0015383C">
        <w:rPr>
          <w:i/>
        </w:rPr>
        <w:fldChar w:fldCharType="separate"/>
      </w:r>
      <w:ins w:id="2596" w:author="Nadia Anwar" w:date="2010-07-19T15:58:00Z">
        <w:r w:rsidR="000523D8" w:rsidRPr="00CF06F4">
          <w:t>Interaction</w:t>
        </w:r>
      </w:ins>
      <w:ins w:id="2597" w:author="Nadia Anwar" w:date="2010-07-01T10:54:00Z">
        <w:r w:rsidR="0015383C">
          <w:rPr>
            <w:i/>
          </w:rPr>
          <w:fldChar w:fldCharType="end"/>
        </w:r>
      </w:ins>
      <w:del w:id="2598" w:author="Nadia Anwar" w:date="2010-07-01T10:54:00Z">
        <w:r w:rsidDel="009579B4">
          <w:rPr>
            <w:i/>
          </w:rPr>
          <w:delText>Interaction</w:delText>
        </w:r>
      </w:del>
      <w:r>
        <w:rPr>
          <w:i/>
        </w:rPr>
        <w:t xml:space="preserve">, </w:t>
      </w:r>
      <w:ins w:id="2599" w:author="Nadia Anwar" w:date="2010-07-01T10:54:00Z">
        <w:r w:rsidR="0015383C">
          <w:rPr>
            <w:i/>
          </w:rPr>
          <w:fldChar w:fldCharType="begin"/>
        </w:r>
        <w:r w:rsidR="009579B4">
          <w:rPr>
            <w:i/>
          </w:rPr>
          <w:instrText xml:space="preserve"> REF _Ref139600958 \h </w:instrText>
        </w:r>
      </w:ins>
      <w:r w:rsidR="000523D8" w:rsidRPr="0015383C">
        <w:rPr>
          <w:i/>
        </w:rPr>
      </w:r>
      <w:ins w:id="2600" w:author="Nadia Anwar" w:date="2010-07-01T10:54:00Z">
        <w:r w:rsidR="0015383C">
          <w:rPr>
            <w:i/>
          </w:rPr>
          <w:fldChar w:fldCharType="separate"/>
        </w:r>
      </w:ins>
      <w:ins w:id="2601" w:author="Nadia Anwar" w:date="2010-07-19T15:58:00Z">
        <w:r w:rsidR="000523D8" w:rsidRPr="00CF06F4">
          <w:t>Pathway</w:t>
        </w:r>
      </w:ins>
      <w:ins w:id="2602" w:author="Nadia Anwar" w:date="2010-07-01T10:54:00Z">
        <w:r w:rsidR="0015383C">
          <w:rPr>
            <w:i/>
          </w:rPr>
          <w:fldChar w:fldCharType="end"/>
        </w:r>
      </w:ins>
      <w:del w:id="2603" w:author="Nadia Anwar" w:date="2010-07-01T10:54:00Z">
        <w:r w:rsidDel="009579B4">
          <w:rPr>
            <w:i/>
          </w:rPr>
          <w:delText>Pathway</w:delText>
        </w:r>
      </w:del>
    </w:p>
    <w:p w:rsidR="004C00E7" w:rsidRPr="00AC3A9E" w:rsidRDefault="004C00E7" w:rsidP="004C00E7">
      <w:pPr>
        <w:rPr>
          <w:i/>
        </w:rPr>
      </w:pPr>
      <w:r>
        <w:rPr>
          <w:b/>
        </w:rPr>
        <w:t xml:space="preserve">SuperProperty: </w:t>
      </w:r>
      <w:r>
        <w:rPr>
          <w:i/>
        </w:rPr>
        <w:t>participant</w:t>
      </w:r>
    </w:p>
    <w:p w:rsidR="004C00E7" w:rsidRDefault="004C00E7" w:rsidP="004C00E7">
      <w:pPr>
        <w:rPr>
          <w:b/>
        </w:rPr>
      </w:pPr>
      <w:del w:id="2604" w:author="Nadia Anwar" w:date="2010-06-30T15:32:00Z">
        <w:r w:rsidDel="002A1B01">
          <w:rPr>
            <w:b/>
          </w:rPr>
          <w:delText>Class Diagram:</w:delText>
        </w:r>
      </w:del>
      <w:ins w:id="2605"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3179233" cy="1455072"/>
            <wp:effectExtent l="25400" t="0" r="0" b="0"/>
            <wp:docPr id="23" name="Picture 39" descr="controll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d.tiff"/>
                    <pic:cNvPicPr/>
                  </pic:nvPicPr>
                  <pic:blipFill>
                    <a:blip r:embed="rId100"/>
                    <a:stretch>
                      <a:fillRect/>
                    </a:stretch>
                  </pic:blipFill>
                  <pic:spPr>
                    <a:xfrm>
                      <a:off x="0" y="0"/>
                      <a:ext cx="3179233" cy="1455072"/>
                    </a:xfrm>
                    <a:prstGeom prst="rect">
                      <a:avLst/>
                    </a:prstGeom>
                  </pic:spPr>
                </pic:pic>
              </a:graphicData>
            </a:graphic>
          </wp:inline>
        </w:drawing>
      </w:r>
    </w:p>
    <w:p w:rsidR="004C00E7" w:rsidRPr="005A1414" w:rsidRDefault="004C00E7" w:rsidP="004C00E7"/>
    <w:p w:rsidR="004C00E7" w:rsidRDefault="004C00E7" w:rsidP="004C00E7">
      <w:pPr>
        <w:pStyle w:val="Heading3"/>
      </w:pPr>
      <w:bookmarkStart w:id="2606" w:name="_Toc137288723"/>
      <w:bookmarkStart w:id="2607" w:name="_Toc141172516"/>
      <w:bookmarkStart w:id="2608" w:name="_Toc141175395"/>
      <w:r>
        <w:t>dataSource</w:t>
      </w:r>
      <w:bookmarkEnd w:id="2606"/>
      <w:bookmarkEnd w:id="2607"/>
      <w:bookmarkEnd w:id="2608"/>
    </w:p>
    <w:p w:rsidR="004C00E7" w:rsidRPr="00271251" w:rsidRDefault="004C00E7" w:rsidP="004C00E7">
      <w:r>
        <w:rPr>
          <w:b/>
        </w:rPr>
        <w:t xml:space="preserve">Definition: </w:t>
      </w:r>
      <w:r w:rsidRPr="002B18A4">
        <w:t>Confidence in the containing instance.  Usually a statistical measure</w:t>
      </w:r>
      <w:r>
        <w:t>.</w:t>
      </w:r>
    </w:p>
    <w:p w:rsidR="004C00E7" w:rsidRPr="00BF3BEF" w:rsidRDefault="004C00E7" w:rsidP="004C00E7">
      <w:pPr>
        <w:rPr>
          <w:i/>
        </w:rPr>
      </w:pPr>
      <w:r>
        <w:rPr>
          <w:b/>
        </w:rPr>
        <w:t xml:space="preserve">Domain: </w:t>
      </w:r>
      <w:r w:rsidR="0015383C" w:rsidRPr="0015383C">
        <w:rPr>
          <w:rPrChange w:id="2609" w:author="Nadia Anwar" w:date="2010-07-01T10:55:00Z">
            <w:rPr>
              <w:rFonts w:asciiTheme="majorHAnsi" w:eastAsiaTheme="majorEastAsia" w:hAnsiTheme="majorHAnsi" w:cstheme="majorBidi"/>
              <w:b/>
              <w:bCs/>
              <w:i/>
              <w:color w:val="4F81BD" w:themeColor="accent1"/>
              <w:sz w:val="26"/>
              <w:szCs w:val="26"/>
            </w:rPr>
          </w:rPrChange>
        </w:rPr>
        <w:t>Entity</w:t>
      </w:r>
    </w:p>
    <w:p w:rsidR="004C00E7" w:rsidRPr="00BF3BEF" w:rsidRDefault="004C00E7" w:rsidP="004C00E7">
      <w:pPr>
        <w:rPr>
          <w:i/>
        </w:rPr>
      </w:pPr>
      <w:r>
        <w:rPr>
          <w:b/>
        </w:rPr>
        <w:t xml:space="preserve">Range: </w:t>
      </w:r>
      <w:ins w:id="2610" w:author="Nadia Anwar" w:date="2010-07-01T10:55:00Z">
        <w:r w:rsidR="0015383C">
          <w:rPr>
            <w:i/>
          </w:rPr>
          <w:fldChar w:fldCharType="begin"/>
        </w:r>
        <w:r w:rsidR="009579B4">
          <w:rPr>
            <w:b/>
          </w:rPr>
          <w:instrText xml:space="preserve"> REF _Ref139601074 \h </w:instrText>
        </w:r>
      </w:ins>
      <w:r w:rsidR="000523D8" w:rsidRPr="0015383C">
        <w:rPr>
          <w:i/>
        </w:rPr>
      </w:r>
      <w:r w:rsidR="0015383C">
        <w:rPr>
          <w:i/>
        </w:rPr>
        <w:fldChar w:fldCharType="separate"/>
      </w:r>
      <w:ins w:id="2611" w:author="Nadia Anwar" w:date="2010-07-19T15:58:00Z">
        <w:r w:rsidR="000523D8" w:rsidRPr="00CF06F4">
          <w:t>Provenance</w:t>
        </w:r>
      </w:ins>
      <w:ins w:id="2612" w:author="Nadia Anwar" w:date="2010-07-01T10:55:00Z">
        <w:r w:rsidR="0015383C">
          <w:rPr>
            <w:i/>
          </w:rPr>
          <w:fldChar w:fldCharType="end"/>
        </w:r>
      </w:ins>
      <w:del w:id="2613" w:author="Nadia Anwar" w:date="2010-07-01T10:55:00Z">
        <w:r w:rsidDel="009579B4">
          <w:rPr>
            <w:i/>
          </w:rPr>
          <w:delText>Provenance</w:delText>
        </w:r>
      </w:del>
    </w:p>
    <w:p w:rsidR="004C00E7" w:rsidRDefault="004C00E7" w:rsidP="004C00E7">
      <w:pPr>
        <w:rPr>
          <w:b/>
        </w:rPr>
      </w:pPr>
      <w:del w:id="2614" w:author="Nadia Anwar" w:date="2010-06-30T15:32:00Z">
        <w:r w:rsidDel="002A1B01">
          <w:rPr>
            <w:b/>
          </w:rPr>
          <w:delText>Class Diagram:</w:delText>
        </w:r>
      </w:del>
      <w:ins w:id="2615"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4502593" cy="1503991"/>
            <wp:effectExtent l="25400" t="0" r="0" b="0"/>
            <wp:docPr id="25" name="Picture 7" descr="dataSour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ource.tiff"/>
                    <pic:cNvPicPr/>
                  </pic:nvPicPr>
                  <pic:blipFill>
                    <a:blip r:embed="rId101"/>
                    <a:stretch>
                      <a:fillRect/>
                    </a:stretch>
                  </pic:blipFill>
                  <pic:spPr>
                    <a:xfrm>
                      <a:off x="0" y="0"/>
                      <a:ext cx="4511974" cy="1507125"/>
                    </a:xfrm>
                    <a:prstGeom prst="rect">
                      <a:avLst/>
                    </a:prstGeom>
                  </pic:spPr>
                </pic:pic>
              </a:graphicData>
            </a:graphic>
          </wp:inline>
        </w:drawing>
      </w:r>
    </w:p>
    <w:p w:rsidR="004C00E7" w:rsidRDefault="004C00E7" w:rsidP="004C00E7">
      <w:pPr>
        <w:pStyle w:val="Heading3"/>
      </w:pPr>
      <w:bookmarkStart w:id="2616" w:name="_Toc137288724"/>
      <w:bookmarkStart w:id="2617" w:name="_Toc141172517"/>
      <w:bookmarkStart w:id="2618" w:name="_Toc141175396"/>
      <w:r>
        <w:t>deltaG</w:t>
      </w:r>
      <w:bookmarkEnd w:id="2616"/>
      <w:bookmarkEnd w:id="2617"/>
      <w:bookmarkEnd w:id="2618"/>
    </w:p>
    <w:p w:rsidR="004C00E7" w:rsidRDefault="004C00E7" w:rsidP="004C00E7">
      <w:r>
        <w:rPr>
          <w:b/>
        </w:rPr>
        <w:t>Definition:</w:t>
      </w:r>
      <w:r w:rsidRPr="00E90027">
        <w:t xml:space="preserve"> For biochemical reactions, this property refers to the standard transformed Gibbs energy change for a reaction written in terms of biochemical reactants (sums of species), delta-G. Since Delta-G can change based on multiple factors including ionic strength and temperature a reaction can have multiple DeltaG values.</w:t>
      </w:r>
    </w:p>
    <w:p w:rsidR="004C00E7" w:rsidRPr="00E90027" w:rsidRDefault="004C00E7" w:rsidP="004C00E7">
      <w:pPr>
        <w:rPr>
          <w:i/>
        </w:rPr>
      </w:pPr>
      <w:r>
        <w:rPr>
          <w:b/>
        </w:rPr>
        <w:t>Domain:</w:t>
      </w:r>
      <w:r>
        <w:rPr>
          <w:i/>
        </w:rPr>
        <w:t xml:space="preserve"> </w:t>
      </w:r>
      <w:ins w:id="2619" w:author="Nadia Anwar" w:date="2010-07-01T10:56:00Z">
        <w:r w:rsidR="0015383C">
          <w:rPr>
            <w:i/>
          </w:rPr>
          <w:fldChar w:fldCharType="begin"/>
        </w:r>
        <w:r w:rsidR="009579B4">
          <w:rPr>
            <w:i/>
          </w:rPr>
          <w:instrText xml:space="preserve"> REF _Ref139601089 \h </w:instrText>
        </w:r>
      </w:ins>
      <w:r w:rsidR="000523D8" w:rsidRPr="0015383C">
        <w:rPr>
          <w:i/>
        </w:rPr>
      </w:r>
      <w:r w:rsidR="0015383C">
        <w:rPr>
          <w:i/>
        </w:rPr>
        <w:fldChar w:fldCharType="separate"/>
      </w:r>
      <w:ins w:id="2620" w:author="Nadia Anwar" w:date="2010-07-19T15:58:00Z">
        <w:r w:rsidR="000523D8" w:rsidRPr="00CF06F4">
          <w:t>BiochemicalReaction</w:t>
        </w:r>
      </w:ins>
      <w:ins w:id="2621" w:author="Nadia Anwar" w:date="2010-07-01T10:56:00Z">
        <w:r w:rsidR="0015383C">
          <w:rPr>
            <w:i/>
          </w:rPr>
          <w:fldChar w:fldCharType="end"/>
        </w:r>
      </w:ins>
      <w:del w:id="2622" w:author="Nadia Anwar" w:date="2010-07-01T10:56:00Z">
        <w:r w:rsidDel="009579B4">
          <w:rPr>
            <w:i/>
          </w:rPr>
          <w:delText>BiochemicalReaction</w:delText>
        </w:r>
      </w:del>
    </w:p>
    <w:p w:rsidR="004C00E7" w:rsidRDefault="004C00E7" w:rsidP="004C00E7">
      <w:pPr>
        <w:rPr>
          <w:i/>
        </w:rPr>
      </w:pPr>
      <w:r>
        <w:rPr>
          <w:b/>
        </w:rPr>
        <w:t xml:space="preserve">Range: </w:t>
      </w:r>
      <w:ins w:id="2623" w:author="Nadia Anwar" w:date="2010-07-01T10:56:00Z">
        <w:r w:rsidR="0015383C">
          <w:rPr>
            <w:i/>
          </w:rPr>
          <w:fldChar w:fldCharType="begin"/>
        </w:r>
        <w:r w:rsidR="009579B4">
          <w:rPr>
            <w:b/>
          </w:rPr>
          <w:instrText xml:space="preserve"> REF _Ref139601108 \h </w:instrText>
        </w:r>
      </w:ins>
      <w:r w:rsidR="000523D8" w:rsidRPr="0015383C">
        <w:rPr>
          <w:i/>
        </w:rPr>
      </w:r>
      <w:r w:rsidR="0015383C">
        <w:rPr>
          <w:i/>
        </w:rPr>
        <w:fldChar w:fldCharType="separate"/>
      </w:r>
      <w:ins w:id="2624" w:author="Nadia Anwar" w:date="2010-07-19T15:58:00Z">
        <w:r w:rsidR="000523D8">
          <w:t>DeltaG</w:t>
        </w:r>
      </w:ins>
      <w:ins w:id="2625" w:author="Nadia Anwar" w:date="2010-07-01T10:56:00Z">
        <w:r w:rsidR="0015383C">
          <w:rPr>
            <w:i/>
          </w:rPr>
          <w:fldChar w:fldCharType="end"/>
        </w:r>
      </w:ins>
      <w:del w:id="2626" w:author="Nadia Anwar" w:date="2010-07-01T10:56:00Z">
        <w:r w:rsidDel="009579B4">
          <w:rPr>
            <w:i/>
          </w:rPr>
          <w:delText>DeltaG</w:delText>
        </w:r>
      </w:del>
    </w:p>
    <w:p w:rsidR="004C00E7" w:rsidRDefault="004C00E7" w:rsidP="004C00E7">
      <w:pPr>
        <w:rPr>
          <w:b/>
        </w:rPr>
      </w:pPr>
      <w:del w:id="2627" w:author="Nadia Anwar" w:date="2010-06-30T15:32:00Z">
        <w:r w:rsidDel="002A1B01">
          <w:rPr>
            <w:b/>
          </w:rPr>
          <w:delText>Class Diagram:</w:delText>
        </w:r>
      </w:del>
      <w:ins w:id="2628" w:author="Nadia Anwar" w:date="2010-06-30T15:32:00Z">
        <w:r w:rsidR="002A1B01">
          <w:rPr>
            <w:b/>
          </w:rPr>
          <w:t>Object Property Diagram:</w:t>
        </w:r>
      </w:ins>
      <w:r>
        <w:rPr>
          <w:b/>
        </w:rPr>
        <w:t xml:space="preserve"> </w:t>
      </w:r>
    </w:p>
    <w:p w:rsidR="004C00E7" w:rsidRPr="00BB6668" w:rsidRDefault="004C00E7" w:rsidP="004C00E7">
      <w:pPr>
        <w:jc w:val="center"/>
        <w:rPr>
          <w:b/>
        </w:rPr>
      </w:pPr>
      <w:r>
        <w:rPr>
          <w:b/>
          <w:noProof/>
        </w:rPr>
        <w:drawing>
          <wp:inline distT="0" distB="0" distL="0" distR="0">
            <wp:extent cx="1767541" cy="1485900"/>
            <wp:effectExtent l="25400" t="0" r="10459" b="0"/>
            <wp:docPr id="26" name="Picture 8" descr="delta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G.tiff"/>
                    <pic:cNvPicPr/>
                  </pic:nvPicPr>
                  <pic:blipFill>
                    <a:blip r:embed="rId102"/>
                    <a:stretch>
                      <a:fillRect/>
                    </a:stretch>
                  </pic:blipFill>
                  <pic:spPr>
                    <a:xfrm>
                      <a:off x="0" y="0"/>
                      <a:ext cx="1767541" cy="1485900"/>
                    </a:xfrm>
                    <a:prstGeom prst="rect">
                      <a:avLst/>
                    </a:prstGeom>
                  </pic:spPr>
                </pic:pic>
              </a:graphicData>
            </a:graphic>
          </wp:inline>
        </w:drawing>
      </w:r>
    </w:p>
    <w:p w:rsidR="004C00E7" w:rsidRDefault="004C00E7" w:rsidP="004C00E7">
      <w:pPr>
        <w:pStyle w:val="Heading3"/>
      </w:pPr>
      <w:bookmarkStart w:id="2629" w:name="_Toc137288725"/>
      <w:bookmarkStart w:id="2630" w:name="_Toc141172518"/>
      <w:bookmarkStart w:id="2631" w:name="_Toc141175397"/>
      <w:r>
        <w:t>entityFeature</w:t>
      </w:r>
      <w:bookmarkEnd w:id="2629"/>
      <w:bookmarkEnd w:id="2630"/>
      <w:bookmarkEnd w:id="2631"/>
    </w:p>
    <w:p w:rsidR="004C00E7" w:rsidRDefault="004C00E7" w:rsidP="004C00E7">
      <w:r>
        <w:rPr>
          <w:b/>
        </w:rPr>
        <w:t xml:space="preserve">Definition: </w:t>
      </w:r>
      <w:r w:rsidRPr="00F976FD">
        <w:t>Variable features that are observed for this entity - such as known PTM or methylation sites and non-covalent bonds.</w:t>
      </w:r>
    </w:p>
    <w:p w:rsidR="004C00E7" w:rsidRPr="00F976FD" w:rsidRDefault="004C00E7" w:rsidP="004C00E7">
      <w:pPr>
        <w:rPr>
          <w:i/>
        </w:rPr>
      </w:pPr>
      <w:r>
        <w:rPr>
          <w:b/>
        </w:rPr>
        <w:t xml:space="preserve">Domain: </w:t>
      </w:r>
      <w:ins w:id="2632" w:author="Nadia Anwar" w:date="2010-07-01T10:56:00Z">
        <w:r w:rsidR="0015383C">
          <w:rPr>
            <w:i/>
          </w:rPr>
          <w:fldChar w:fldCharType="begin"/>
        </w:r>
        <w:r w:rsidR="009579B4">
          <w:rPr>
            <w:b/>
          </w:rPr>
          <w:instrText xml:space="preserve"> REF _Ref139601128 \h </w:instrText>
        </w:r>
      </w:ins>
      <w:r w:rsidR="000523D8" w:rsidRPr="0015383C">
        <w:rPr>
          <w:i/>
        </w:rPr>
      </w:r>
      <w:r w:rsidR="0015383C">
        <w:rPr>
          <w:i/>
        </w:rPr>
        <w:fldChar w:fldCharType="separate"/>
      </w:r>
      <w:ins w:id="2633" w:author="Nadia Anwar" w:date="2010-07-19T15:58:00Z">
        <w:r w:rsidR="000523D8" w:rsidRPr="00CF06F4">
          <w:t>EntityReference</w:t>
        </w:r>
      </w:ins>
      <w:ins w:id="2634" w:author="Nadia Anwar" w:date="2010-07-01T10:56:00Z">
        <w:r w:rsidR="0015383C">
          <w:rPr>
            <w:i/>
          </w:rPr>
          <w:fldChar w:fldCharType="end"/>
        </w:r>
      </w:ins>
      <w:del w:id="2635" w:author="Nadia Anwar" w:date="2010-07-01T10:56:00Z">
        <w:r w:rsidDel="009579B4">
          <w:rPr>
            <w:i/>
          </w:rPr>
          <w:delText>EntityReference</w:delText>
        </w:r>
      </w:del>
    </w:p>
    <w:p w:rsidR="004C00E7" w:rsidRPr="00F976FD" w:rsidRDefault="004C00E7" w:rsidP="004C00E7">
      <w:pPr>
        <w:rPr>
          <w:i/>
        </w:rPr>
      </w:pPr>
      <w:r>
        <w:rPr>
          <w:b/>
        </w:rPr>
        <w:t xml:space="preserve">Range: </w:t>
      </w:r>
      <w:ins w:id="2636" w:author="Nadia Anwar" w:date="2010-07-01T10:56:00Z">
        <w:r w:rsidR="0015383C">
          <w:rPr>
            <w:i/>
          </w:rPr>
          <w:fldChar w:fldCharType="begin"/>
        </w:r>
        <w:r w:rsidR="009579B4">
          <w:rPr>
            <w:b/>
          </w:rPr>
          <w:instrText xml:space="preserve"> REF _Ref139601143 \h </w:instrText>
        </w:r>
      </w:ins>
      <w:r w:rsidR="000523D8" w:rsidRPr="0015383C">
        <w:rPr>
          <w:i/>
        </w:rPr>
      </w:r>
      <w:r w:rsidR="0015383C">
        <w:rPr>
          <w:i/>
        </w:rPr>
        <w:fldChar w:fldCharType="separate"/>
      </w:r>
      <w:ins w:id="2637" w:author="Nadia Anwar" w:date="2010-07-19T15:58:00Z">
        <w:r w:rsidR="000523D8" w:rsidRPr="00CF06F4">
          <w:t>EntityFeature</w:t>
        </w:r>
      </w:ins>
      <w:ins w:id="2638" w:author="Nadia Anwar" w:date="2010-07-01T10:56:00Z">
        <w:r w:rsidR="0015383C">
          <w:rPr>
            <w:i/>
          </w:rPr>
          <w:fldChar w:fldCharType="end"/>
        </w:r>
      </w:ins>
      <w:del w:id="2639" w:author="Nadia Anwar" w:date="2010-07-01T10:56:00Z">
        <w:r w:rsidDel="009579B4">
          <w:rPr>
            <w:i/>
          </w:rPr>
          <w:delText>EntityFeature</w:delText>
        </w:r>
      </w:del>
    </w:p>
    <w:p w:rsidR="004C00E7" w:rsidRDefault="004C00E7" w:rsidP="004C00E7">
      <w:del w:id="2640" w:author="Nadia Anwar" w:date="2010-06-30T15:13:00Z">
        <w:r w:rsidDel="008A5758">
          <w:rPr>
            <w:b/>
          </w:rPr>
          <w:delText>Axioms</w:delText>
        </w:r>
      </w:del>
      <w:ins w:id="2641" w:author="Nadia Anwar" w:date="2010-06-30T15:13:00Z">
        <w:r w:rsidR="008A5758">
          <w:rPr>
            <w:b/>
          </w:rPr>
          <w:t>OWLProperty</w:t>
        </w:r>
      </w:ins>
      <w:r>
        <w:rPr>
          <w:b/>
        </w:rPr>
        <w:t xml:space="preserve">: </w:t>
      </w:r>
      <w:r>
        <w:t>InverseFunctional</w:t>
      </w:r>
    </w:p>
    <w:p w:rsidR="004C00E7" w:rsidRDefault="004C00E7" w:rsidP="004C00E7">
      <w:pPr>
        <w:rPr>
          <w:b/>
        </w:rPr>
      </w:pPr>
      <w:del w:id="2642" w:author="Nadia Anwar" w:date="2010-06-30T15:32:00Z">
        <w:r w:rsidDel="002A1B01">
          <w:rPr>
            <w:b/>
          </w:rPr>
          <w:delText>Class Diagram:</w:delText>
        </w:r>
      </w:del>
      <w:ins w:id="2643" w:author="Nadia Anwar" w:date="2010-06-30T15:32:00Z">
        <w:r w:rsidR="002A1B01">
          <w:rPr>
            <w:b/>
          </w:rPr>
          <w:t>Object Property Diagram:</w:t>
        </w:r>
      </w:ins>
    </w:p>
    <w:p w:rsidR="004C00E7" w:rsidRPr="004E5B16" w:rsidRDefault="004C00E7" w:rsidP="004C00E7">
      <w:pPr>
        <w:jc w:val="center"/>
        <w:rPr>
          <w:b/>
        </w:rPr>
      </w:pPr>
      <w:r>
        <w:rPr>
          <w:b/>
          <w:noProof/>
        </w:rPr>
        <w:drawing>
          <wp:inline distT="0" distB="0" distL="0" distR="0">
            <wp:extent cx="3090333" cy="1606160"/>
            <wp:effectExtent l="25400" t="0" r="8467" b="0"/>
            <wp:docPr id="27" name="Picture 9" descr="entityFea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Feature.tiff"/>
                    <pic:cNvPicPr/>
                  </pic:nvPicPr>
                  <pic:blipFill>
                    <a:blip r:embed="rId103"/>
                    <a:stretch>
                      <a:fillRect/>
                    </a:stretch>
                  </pic:blipFill>
                  <pic:spPr>
                    <a:xfrm>
                      <a:off x="0" y="0"/>
                      <a:ext cx="3090333" cy="1606160"/>
                    </a:xfrm>
                    <a:prstGeom prst="rect">
                      <a:avLst/>
                    </a:prstGeom>
                  </pic:spPr>
                </pic:pic>
              </a:graphicData>
            </a:graphic>
          </wp:inline>
        </w:drawing>
      </w:r>
    </w:p>
    <w:p w:rsidR="004C00E7" w:rsidRDefault="004C00E7" w:rsidP="004C00E7">
      <w:pPr>
        <w:pStyle w:val="Heading3"/>
      </w:pPr>
      <w:bookmarkStart w:id="2644" w:name="_Toc137288726"/>
      <w:bookmarkStart w:id="2645" w:name="_Toc141172519"/>
      <w:bookmarkStart w:id="2646" w:name="_Toc141175398"/>
      <w:r>
        <w:t>entityReference</w:t>
      </w:r>
      <w:bookmarkEnd w:id="2644"/>
      <w:bookmarkEnd w:id="2645"/>
      <w:bookmarkEnd w:id="2646"/>
    </w:p>
    <w:p w:rsidR="004C00E7" w:rsidRDefault="004C00E7" w:rsidP="004C00E7">
      <w:r>
        <w:rPr>
          <w:b/>
        </w:rPr>
        <w:t xml:space="preserve">Definition: </w:t>
      </w:r>
      <w:r w:rsidRPr="008F63F4">
        <w:t>Reference entity for this physical entity.</w:t>
      </w:r>
    </w:p>
    <w:p w:rsidR="004C00E7" w:rsidRPr="008F63F4" w:rsidRDefault="004C00E7" w:rsidP="004C00E7">
      <w:pPr>
        <w:rPr>
          <w:i/>
        </w:rPr>
      </w:pPr>
      <w:r>
        <w:rPr>
          <w:b/>
        </w:rPr>
        <w:t xml:space="preserve">Domain: </w:t>
      </w:r>
      <w:ins w:id="2647" w:author="Nadia Anwar" w:date="2010-07-01T10:58:00Z">
        <w:r w:rsidR="0015383C">
          <w:rPr>
            <w:i/>
          </w:rPr>
          <w:fldChar w:fldCharType="begin"/>
        </w:r>
        <w:r w:rsidR="009579B4">
          <w:rPr>
            <w:b/>
          </w:rPr>
          <w:instrText xml:space="preserve"> REF _Ref139601216 \h </w:instrText>
        </w:r>
      </w:ins>
      <w:r w:rsidR="000523D8" w:rsidRPr="0015383C">
        <w:rPr>
          <w:i/>
        </w:rPr>
      </w:r>
      <w:r w:rsidR="0015383C">
        <w:rPr>
          <w:i/>
        </w:rPr>
        <w:fldChar w:fldCharType="separate"/>
      </w:r>
      <w:ins w:id="2648" w:author="Nadia Anwar" w:date="2010-07-19T15:58:00Z">
        <w:r w:rsidR="000523D8" w:rsidRPr="00CF06F4">
          <w:t>Protein</w:t>
        </w:r>
      </w:ins>
      <w:ins w:id="2649" w:author="Nadia Anwar" w:date="2010-07-01T10:58:00Z">
        <w:r w:rsidR="0015383C">
          <w:rPr>
            <w:i/>
          </w:rPr>
          <w:fldChar w:fldCharType="end"/>
        </w:r>
      </w:ins>
      <w:del w:id="2650" w:author="Nadia Anwar" w:date="2010-07-01T10:58:00Z">
        <w:r w:rsidDel="009579B4">
          <w:rPr>
            <w:i/>
          </w:rPr>
          <w:delText>Protein</w:delText>
        </w:r>
      </w:del>
      <w:r>
        <w:rPr>
          <w:i/>
        </w:rPr>
        <w:t xml:space="preserve">, </w:t>
      </w:r>
      <w:ins w:id="2651" w:author="Nadia Anwar" w:date="2010-07-01T10:58:00Z">
        <w:r w:rsidR="0015383C">
          <w:rPr>
            <w:i/>
          </w:rPr>
          <w:fldChar w:fldCharType="begin"/>
        </w:r>
        <w:r w:rsidR="009579B4">
          <w:rPr>
            <w:i/>
          </w:rPr>
          <w:instrText xml:space="preserve"> REF _Ref136339840 \h </w:instrText>
        </w:r>
      </w:ins>
      <w:r w:rsidR="000523D8" w:rsidRPr="0015383C">
        <w:rPr>
          <w:i/>
        </w:rPr>
      </w:r>
      <w:r w:rsidR="0015383C">
        <w:rPr>
          <w:i/>
        </w:rPr>
        <w:fldChar w:fldCharType="separate"/>
      </w:r>
      <w:ins w:id="2652" w:author="Nadia Anwar" w:date="2010-07-19T15:58:00Z">
        <w:r w:rsidR="000523D8" w:rsidRPr="00CF06F4">
          <w:t>D</w:t>
        </w:r>
        <w:r w:rsidR="000523D8">
          <w:t>NA</w:t>
        </w:r>
      </w:ins>
      <w:ins w:id="2653" w:author="Nadia Anwar" w:date="2010-07-01T10:58:00Z">
        <w:r w:rsidR="0015383C">
          <w:rPr>
            <w:i/>
          </w:rPr>
          <w:fldChar w:fldCharType="end"/>
        </w:r>
      </w:ins>
      <w:del w:id="2654" w:author="Nadia Anwar" w:date="2010-07-01T10:58:00Z">
        <w:r w:rsidDel="009579B4">
          <w:rPr>
            <w:i/>
          </w:rPr>
          <w:delText>DNA</w:delText>
        </w:r>
      </w:del>
      <w:r>
        <w:rPr>
          <w:i/>
        </w:rPr>
        <w:t xml:space="preserve">, </w:t>
      </w:r>
      <w:ins w:id="2655" w:author="Nadia Anwar" w:date="2010-07-01T10:58:00Z">
        <w:r w:rsidR="0015383C">
          <w:rPr>
            <w:i/>
          </w:rPr>
          <w:fldChar w:fldCharType="begin"/>
        </w:r>
        <w:r w:rsidR="009579B4">
          <w:rPr>
            <w:i/>
          </w:rPr>
          <w:instrText xml:space="preserve"> REF _Ref136339848 \h </w:instrText>
        </w:r>
      </w:ins>
      <w:r w:rsidR="000523D8" w:rsidRPr="0015383C">
        <w:rPr>
          <w:i/>
        </w:rPr>
      </w:r>
      <w:r w:rsidR="0015383C">
        <w:rPr>
          <w:i/>
        </w:rPr>
        <w:fldChar w:fldCharType="separate"/>
      </w:r>
      <w:ins w:id="2656" w:author="Nadia Anwar" w:date="2010-07-19T15:58:00Z">
        <w:r w:rsidR="000523D8" w:rsidRPr="00CF06F4">
          <w:t>R</w:t>
        </w:r>
        <w:r w:rsidR="000523D8">
          <w:t>NA</w:t>
        </w:r>
      </w:ins>
      <w:ins w:id="2657" w:author="Nadia Anwar" w:date="2010-07-01T10:58:00Z">
        <w:r w:rsidR="0015383C">
          <w:rPr>
            <w:i/>
          </w:rPr>
          <w:fldChar w:fldCharType="end"/>
        </w:r>
      </w:ins>
      <w:del w:id="2658" w:author="Nadia Anwar" w:date="2010-07-01T10:58:00Z">
        <w:r w:rsidDel="009579B4">
          <w:rPr>
            <w:i/>
          </w:rPr>
          <w:delText>RNA</w:delText>
        </w:r>
      </w:del>
      <w:r>
        <w:rPr>
          <w:i/>
        </w:rPr>
        <w:t xml:space="preserve">, </w:t>
      </w:r>
      <w:ins w:id="2659" w:author="Nadia Anwar" w:date="2010-07-01T10:58:00Z">
        <w:r w:rsidR="0015383C">
          <w:rPr>
            <w:i/>
          </w:rPr>
          <w:fldChar w:fldCharType="begin"/>
        </w:r>
        <w:r w:rsidR="009579B4">
          <w:rPr>
            <w:i/>
          </w:rPr>
          <w:instrText xml:space="preserve"> REF _Ref139601251 \h </w:instrText>
        </w:r>
      </w:ins>
      <w:r w:rsidR="000523D8" w:rsidRPr="0015383C">
        <w:rPr>
          <w:i/>
        </w:rPr>
      </w:r>
      <w:r w:rsidR="0015383C">
        <w:rPr>
          <w:i/>
        </w:rPr>
        <w:fldChar w:fldCharType="separate"/>
      </w:r>
      <w:ins w:id="2660" w:author="Nadia Anwar" w:date="2010-07-19T15:58:00Z">
        <w:r w:rsidR="000523D8" w:rsidRPr="00CF06F4">
          <w:t>SmallMolecule</w:t>
        </w:r>
      </w:ins>
      <w:ins w:id="2661" w:author="Nadia Anwar" w:date="2010-07-01T10:58:00Z">
        <w:r w:rsidR="0015383C">
          <w:rPr>
            <w:i/>
          </w:rPr>
          <w:fldChar w:fldCharType="end"/>
        </w:r>
      </w:ins>
      <w:del w:id="2662" w:author="Nadia Anwar" w:date="2010-07-01T10:58:00Z">
        <w:r w:rsidDel="009579B4">
          <w:rPr>
            <w:i/>
          </w:rPr>
          <w:delText>SmallMolecule</w:delText>
        </w:r>
      </w:del>
      <w:r>
        <w:rPr>
          <w:i/>
        </w:rPr>
        <w:t xml:space="preserve">, </w:t>
      </w:r>
      <w:ins w:id="2663" w:author="Nadia Anwar" w:date="2010-07-01T10:58:00Z">
        <w:r w:rsidR="0015383C">
          <w:rPr>
            <w:i/>
          </w:rPr>
          <w:fldChar w:fldCharType="begin"/>
        </w:r>
        <w:r w:rsidR="009579B4">
          <w:rPr>
            <w:i/>
          </w:rPr>
          <w:instrText xml:space="preserve"> REF _Ref139601265 \h </w:instrText>
        </w:r>
      </w:ins>
      <w:r w:rsidR="000523D8" w:rsidRPr="0015383C">
        <w:rPr>
          <w:i/>
        </w:rPr>
      </w:r>
      <w:r w:rsidR="0015383C">
        <w:rPr>
          <w:i/>
        </w:rPr>
        <w:fldChar w:fldCharType="separate"/>
      </w:r>
      <w:ins w:id="2664" w:author="Nadia Anwar" w:date="2010-07-19T15:58:00Z">
        <w:r w:rsidR="000523D8" w:rsidRPr="00CF06F4">
          <w:t>D</w:t>
        </w:r>
        <w:r w:rsidR="000523D8">
          <w:t>NARegion</w:t>
        </w:r>
      </w:ins>
      <w:ins w:id="2665" w:author="Nadia Anwar" w:date="2010-07-01T10:58:00Z">
        <w:r w:rsidR="0015383C">
          <w:rPr>
            <w:i/>
          </w:rPr>
          <w:fldChar w:fldCharType="end"/>
        </w:r>
      </w:ins>
      <w:del w:id="2666" w:author="Nadia Anwar" w:date="2010-07-01T10:58:00Z">
        <w:r w:rsidDel="009579B4">
          <w:rPr>
            <w:i/>
          </w:rPr>
          <w:delText>DNARegion</w:delText>
        </w:r>
      </w:del>
      <w:r>
        <w:rPr>
          <w:i/>
        </w:rPr>
        <w:t xml:space="preserve">, </w:t>
      </w:r>
      <w:ins w:id="2667" w:author="Nadia Anwar" w:date="2010-07-01T11:02:00Z">
        <w:r w:rsidR="0015383C">
          <w:rPr>
            <w:i/>
          </w:rPr>
          <w:fldChar w:fldCharType="begin"/>
        </w:r>
        <w:r w:rsidR="00152B25">
          <w:rPr>
            <w:i/>
          </w:rPr>
          <w:instrText xml:space="preserve"> REF _Ref139601451 \h </w:instrText>
        </w:r>
      </w:ins>
      <w:r w:rsidR="000523D8" w:rsidRPr="0015383C">
        <w:rPr>
          <w:i/>
        </w:rPr>
      </w:r>
      <w:r w:rsidR="0015383C">
        <w:rPr>
          <w:i/>
        </w:rPr>
        <w:fldChar w:fldCharType="separate"/>
      </w:r>
      <w:ins w:id="2668" w:author="Nadia Anwar" w:date="2010-07-19T15:58:00Z">
        <w:r w:rsidR="000523D8">
          <w:t>RNARegion</w:t>
        </w:r>
      </w:ins>
      <w:ins w:id="2669" w:author="Nadia Anwar" w:date="2010-07-01T11:02:00Z">
        <w:r w:rsidR="0015383C">
          <w:rPr>
            <w:i/>
          </w:rPr>
          <w:fldChar w:fldCharType="end"/>
        </w:r>
      </w:ins>
      <w:del w:id="2670" w:author="Nadia Anwar" w:date="2010-07-01T11:02:00Z">
        <w:r w:rsidDel="00152B25">
          <w:rPr>
            <w:i/>
          </w:rPr>
          <w:delText>RNARegion</w:delText>
        </w:r>
      </w:del>
    </w:p>
    <w:p w:rsidR="004C00E7" w:rsidRPr="00F976FD" w:rsidRDefault="004C00E7" w:rsidP="004C00E7">
      <w:pPr>
        <w:rPr>
          <w:i/>
        </w:rPr>
      </w:pPr>
      <w:r>
        <w:rPr>
          <w:b/>
        </w:rPr>
        <w:t xml:space="preserve">Range: </w:t>
      </w:r>
      <w:ins w:id="2671" w:author="Nadia Anwar" w:date="2010-07-01T11:02:00Z">
        <w:r w:rsidR="0015383C">
          <w:rPr>
            <w:i/>
          </w:rPr>
          <w:fldChar w:fldCharType="begin"/>
        </w:r>
        <w:r w:rsidR="00152B25">
          <w:rPr>
            <w:b/>
          </w:rPr>
          <w:instrText xml:space="preserve"> REF _Ref139601476 \h </w:instrText>
        </w:r>
      </w:ins>
      <w:r w:rsidR="000523D8" w:rsidRPr="0015383C">
        <w:rPr>
          <w:i/>
        </w:rPr>
      </w:r>
      <w:r w:rsidR="0015383C">
        <w:rPr>
          <w:i/>
        </w:rPr>
        <w:fldChar w:fldCharType="separate"/>
      </w:r>
      <w:ins w:id="2672" w:author="Nadia Anwar" w:date="2010-07-19T15:58:00Z">
        <w:r w:rsidR="000523D8" w:rsidRPr="00CF06F4">
          <w:t>EntityReference</w:t>
        </w:r>
      </w:ins>
      <w:ins w:id="2673" w:author="Nadia Anwar" w:date="2010-07-01T11:02:00Z">
        <w:r w:rsidR="0015383C">
          <w:rPr>
            <w:i/>
          </w:rPr>
          <w:fldChar w:fldCharType="end"/>
        </w:r>
      </w:ins>
      <w:del w:id="2674" w:author="Nadia Anwar" w:date="2010-07-01T11:02:00Z">
        <w:r w:rsidDel="00152B25">
          <w:rPr>
            <w:i/>
          </w:rPr>
          <w:delText>EntityReference</w:delText>
        </w:r>
      </w:del>
    </w:p>
    <w:p w:rsidR="004C00E7" w:rsidRDefault="004C00E7" w:rsidP="004C00E7">
      <w:del w:id="2675" w:author="Nadia Anwar" w:date="2010-06-30T15:13:00Z">
        <w:r w:rsidDel="008A5758">
          <w:rPr>
            <w:b/>
          </w:rPr>
          <w:delText>Axioms</w:delText>
        </w:r>
      </w:del>
      <w:ins w:id="2676" w:author="Nadia Anwar" w:date="2010-06-30T15:13:00Z">
        <w:r w:rsidR="008A5758">
          <w:rPr>
            <w:b/>
          </w:rPr>
          <w:t>OWLProperty</w:t>
        </w:r>
      </w:ins>
      <w:r>
        <w:rPr>
          <w:b/>
        </w:rPr>
        <w:t xml:space="preserve">: </w:t>
      </w:r>
      <w:r>
        <w:t>Functional</w:t>
      </w:r>
    </w:p>
    <w:p w:rsidR="004C00E7" w:rsidRPr="008D6B41" w:rsidRDefault="004C00E7" w:rsidP="004C00E7">
      <w:pPr>
        <w:rPr>
          <w:b/>
        </w:rPr>
      </w:pPr>
      <w:del w:id="2677" w:author="Nadia Anwar" w:date="2010-06-30T15:32:00Z">
        <w:r w:rsidDel="002A1B01">
          <w:rPr>
            <w:b/>
          </w:rPr>
          <w:delText>Class Diagram:</w:delText>
        </w:r>
      </w:del>
      <w:ins w:id="2678" w:author="Nadia Anwar" w:date="2010-06-30T15:32:00Z">
        <w:r w:rsidR="002A1B01">
          <w:rPr>
            <w:b/>
          </w:rPr>
          <w:t>Object Property Diagram:</w:t>
        </w:r>
      </w:ins>
      <w:r>
        <w:rPr>
          <w:noProof/>
        </w:rPr>
        <w:drawing>
          <wp:inline distT="0" distB="0" distL="0" distR="0">
            <wp:extent cx="3797380" cy="1402797"/>
            <wp:effectExtent l="25400" t="0" r="12620" b="0"/>
            <wp:docPr id="28" name="Picture 10" descr="entityReferen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ference.tiff"/>
                    <pic:cNvPicPr/>
                  </pic:nvPicPr>
                  <pic:blipFill>
                    <a:blip r:embed="rId104"/>
                    <a:stretch>
                      <a:fillRect/>
                    </a:stretch>
                  </pic:blipFill>
                  <pic:spPr>
                    <a:xfrm>
                      <a:off x="0" y="0"/>
                      <a:ext cx="3794404" cy="1401698"/>
                    </a:xfrm>
                    <a:prstGeom prst="rect">
                      <a:avLst/>
                    </a:prstGeom>
                  </pic:spPr>
                </pic:pic>
              </a:graphicData>
            </a:graphic>
          </wp:inline>
        </w:drawing>
      </w:r>
    </w:p>
    <w:p w:rsidR="004C00E7" w:rsidRPr="00F36BFE" w:rsidRDefault="004C00E7" w:rsidP="004C00E7">
      <w:pPr>
        <w:pStyle w:val="Heading3"/>
      </w:pPr>
      <w:bookmarkStart w:id="2679" w:name="_Toc137288727"/>
      <w:bookmarkStart w:id="2680" w:name="_Toc141172520"/>
      <w:bookmarkStart w:id="2681" w:name="_Toc141175399"/>
      <w:r>
        <w:t>entityReferenceType</w:t>
      </w:r>
      <w:bookmarkEnd w:id="2679"/>
      <w:bookmarkEnd w:id="2680"/>
      <w:bookmarkEnd w:id="2681"/>
    </w:p>
    <w:p w:rsidR="004C00E7" w:rsidRDefault="004C00E7" w:rsidP="004C00E7">
      <w:r>
        <w:rPr>
          <w:b/>
        </w:rPr>
        <w:t xml:space="preserve">Definition: </w:t>
      </w:r>
      <w:r w:rsidRPr="00F36BFE">
        <w:t>A controlled vocabulary term that is used to describe the type of grouping such as homology or functional group.</w:t>
      </w:r>
    </w:p>
    <w:p w:rsidR="004C00E7" w:rsidRPr="008F63F4" w:rsidRDefault="004C00E7" w:rsidP="004C00E7">
      <w:pPr>
        <w:rPr>
          <w:i/>
        </w:rPr>
      </w:pPr>
      <w:r>
        <w:rPr>
          <w:b/>
        </w:rPr>
        <w:t xml:space="preserve">Domain: </w:t>
      </w:r>
      <w:ins w:id="2682" w:author="Nadia Anwar" w:date="2010-07-01T11:02:00Z">
        <w:r w:rsidR="0015383C">
          <w:rPr>
            <w:i/>
          </w:rPr>
          <w:fldChar w:fldCharType="begin"/>
        </w:r>
        <w:r w:rsidR="00152B25">
          <w:rPr>
            <w:b/>
          </w:rPr>
          <w:instrText xml:space="preserve"> REF _Ref139601476 \h </w:instrText>
        </w:r>
      </w:ins>
      <w:r w:rsidR="000523D8" w:rsidRPr="0015383C">
        <w:rPr>
          <w:i/>
        </w:rPr>
      </w:r>
      <w:ins w:id="2683" w:author="Nadia Anwar" w:date="2010-07-01T11:02:00Z">
        <w:r w:rsidR="0015383C">
          <w:rPr>
            <w:i/>
          </w:rPr>
          <w:fldChar w:fldCharType="separate"/>
        </w:r>
      </w:ins>
      <w:ins w:id="2684" w:author="Nadia Anwar" w:date="2010-07-19T15:58:00Z">
        <w:r w:rsidR="000523D8" w:rsidRPr="00CF06F4">
          <w:t>EntityReference</w:t>
        </w:r>
      </w:ins>
      <w:ins w:id="2685" w:author="Nadia Anwar" w:date="2010-07-01T11:02:00Z">
        <w:r w:rsidR="0015383C">
          <w:rPr>
            <w:i/>
          </w:rPr>
          <w:fldChar w:fldCharType="end"/>
        </w:r>
      </w:ins>
      <w:del w:id="2686" w:author="Nadia Anwar" w:date="2010-07-01T11:02:00Z">
        <w:r w:rsidDel="00152B25">
          <w:rPr>
            <w:i/>
          </w:rPr>
          <w:delText>EntityReference</w:delText>
        </w:r>
      </w:del>
    </w:p>
    <w:p w:rsidR="004C00E7" w:rsidRPr="00F976FD" w:rsidRDefault="004C00E7" w:rsidP="004C00E7">
      <w:pPr>
        <w:rPr>
          <w:i/>
        </w:rPr>
      </w:pPr>
      <w:r>
        <w:rPr>
          <w:b/>
        </w:rPr>
        <w:t xml:space="preserve">Range: </w:t>
      </w:r>
      <w:ins w:id="2687" w:author="Nadia Anwar" w:date="2010-07-01T11:02:00Z">
        <w:r w:rsidR="0015383C">
          <w:rPr>
            <w:i/>
          </w:rPr>
          <w:fldChar w:fldCharType="begin"/>
        </w:r>
        <w:r w:rsidR="00152B25">
          <w:rPr>
            <w:b/>
          </w:rPr>
          <w:instrText xml:space="preserve"> REF _Ref139601503 \h </w:instrText>
        </w:r>
      </w:ins>
      <w:r w:rsidR="000523D8" w:rsidRPr="0015383C">
        <w:rPr>
          <w:i/>
        </w:rPr>
      </w:r>
      <w:r w:rsidR="0015383C">
        <w:rPr>
          <w:i/>
        </w:rPr>
        <w:fldChar w:fldCharType="separate"/>
      </w:r>
      <w:ins w:id="2688" w:author="Nadia Anwar" w:date="2010-07-19T15:58:00Z">
        <w:r w:rsidR="000523D8">
          <w:t>EntityReferenceType</w:t>
        </w:r>
        <w:r w:rsidR="000523D8" w:rsidRPr="00BE75C0">
          <w:t>Vocabulary</w:t>
        </w:r>
      </w:ins>
      <w:ins w:id="2689" w:author="Nadia Anwar" w:date="2010-07-01T11:02:00Z">
        <w:r w:rsidR="0015383C">
          <w:rPr>
            <w:i/>
          </w:rPr>
          <w:fldChar w:fldCharType="end"/>
        </w:r>
      </w:ins>
      <w:del w:id="2690" w:author="Nadia Anwar" w:date="2010-07-01T11:02:00Z">
        <w:r w:rsidDel="00152B25">
          <w:rPr>
            <w:i/>
          </w:rPr>
          <w:delText>EntityReferenceTypeVocabulary</w:delText>
        </w:r>
      </w:del>
    </w:p>
    <w:p w:rsidR="004C00E7" w:rsidRDefault="004C00E7" w:rsidP="004C00E7">
      <w:del w:id="2691" w:author="Nadia Anwar" w:date="2010-06-30T15:13:00Z">
        <w:r w:rsidDel="008A5758">
          <w:rPr>
            <w:b/>
          </w:rPr>
          <w:delText>Axioms</w:delText>
        </w:r>
      </w:del>
      <w:ins w:id="2692" w:author="Nadia Anwar" w:date="2010-06-30T15:13:00Z">
        <w:r w:rsidR="008A5758">
          <w:rPr>
            <w:b/>
          </w:rPr>
          <w:t>OWLProperty</w:t>
        </w:r>
      </w:ins>
      <w:r>
        <w:rPr>
          <w:b/>
        </w:rPr>
        <w:t xml:space="preserve">: </w:t>
      </w:r>
      <w:r>
        <w:t>Functional</w:t>
      </w:r>
    </w:p>
    <w:p w:rsidR="004C00E7" w:rsidRDefault="004C00E7" w:rsidP="004C00E7">
      <w:pPr>
        <w:rPr>
          <w:b/>
        </w:rPr>
      </w:pPr>
      <w:del w:id="2693" w:author="Nadia Anwar" w:date="2010-06-30T15:32:00Z">
        <w:r w:rsidDel="002A1B01">
          <w:rPr>
            <w:b/>
          </w:rPr>
          <w:delText>Class Diagram:</w:delText>
        </w:r>
      </w:del>
      <w:ins w:id="2694"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3378200" cy="1446540"/>
            <wp:effectExtent l="25400" t="0" r="0" b="0"/>
            <wp:docPr id="29" name="Picture 11" descr="entityReference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ferenceType.tiff"/>
                    <pic:cNvPicPr/>
                  </pic:nvPicPr>
                  <pic:blipFill>
                    <a:blip r:embed="rId105"/>
                    <a:stretch>
                      <a:fillRect/>
                    </a:stretch>
                  </pic:blipFill>
                  <pic:spPr>
                    <a:xfrm>
                      <a:off x="0" y="0"/>
                      <a:ext cx="3382890" cy="1448548"/>
                    </a:xfrm>
                    <a:prstGeom prst="rect">
                      <a:avLst/>
                    </a:prstGeom>
                  </pic:spPr>
                </pic:pic>
              </a:graphicData>
            </a:graphic>
          </wp:inline>
        </w:drawing>
      </w:r>
    </w:p>
    <w:p w:rsidR="004C00E7" w:rsidRDefault="004C00E7" w:rsidP="004C00E7">
      <w:pPr>
        <w:pStyle w:val="Heading3"/>
      </w:pPr>
      <w:bookmarkStart w:id="2695" w:name="_Toc137288728"/>
      <w:bookmarkStart w:id="2696" w:name="_Toc141172521"/>
      <w:bookmarkStart w:id="2697" w:name="_Toc141175400"/>
      <w:r>
        <w:t>evidence</w:t>
      </w:r>
      <w:bookmarkEnd w:id="2695"/>
      <w:bookmarkEnd w:id="2696"/>
      <w:bookmarkEnd w:id="2697"/>
    </w:p>
    <w:p w:rsidR="004C00E7" w:rsidRDefault="004C00E7" w:rsidP="004C00E7">
      <w:r>
        <w:rPr>
          <w:b/>
        </w:rPr>
        <w:t xml:space="preserve">Definition: </w:t>
      </w:r>
      <w:r w:rsidRPr="00F64A4F">
        <w:t>Scientific evidence supporting the existence of the entity as described.</w:t>
      </w:r>
    </w:p>
    <w:p w:rsidR="004C00E7" w:rsidRPr="008F63F4" w:rsidRDefault="004C00E7" w:rsidP="004C00E7">
      <w:pPr>
        <w:rPr>
          <w:i/>
        </w:rPr>
      </w:pPr>
      <w:r>
        <w:rPr>
          <w:b/>
        </w:rPr>
        <w:t xml:space="preserve">Domain: </w:t>
      </w:r>
      <w:ins w:id="2698" w:author="Nadia Anwar" w:date="2010-07-01T11:03:00Z">
        <w:r w:rsidR="0015383C">
          <w:rPr>
            <w:i/>
          </w:rPr>
          <w:fldChar w:fldCharType="begin"/>
        </w:r>
        <w:r w:rsidR="00152B25">
          <w:rPr>
            <w:b/>
          </w:rPr>
          <w:instrText xml:space="preserve"> REF _Ref139601528 \h </w:instrText>
        </w:r>
      </w:ins>
      <w:r w:rsidR="000523D8" w:rsidRPr="0015383C">
        <w:rPr>
          <w:i/>
        </w:rPr>
      </w:r>
      <w:r w:rsidR="0015383C">
        <w:rPr>
          <w:i/>
        </w:rPr>
        <w:fldChar w:fldCharType="separate"/>
      </w:r>
      <w:ins w:id="2699" w:author="Nadia Anwar" w:date="2010-07-19T15:58:00Z">
        <w:r w:rsidR="000523D8" w:rsidRPr="00CF06F4">
          <w:t>PathwayStep</w:t>
        </w:r>
      </w:ins>
      <w:ins w:id="2700" w:author="Nadia Anwar" w:date="2010-07-01T11:03:00Z">
        <w:r w:rsidR="0015383C">
          <w:rPr>
            <w:i/>
          </w:rPr>
          <w:fldChar w:fldCharType="end"/>
        </w:r>
      </w:ins>
      <w:del w:id="2701" w:author="Nadia Anwar" w:date="2010-07-01T11:03:00Z">
        <w:r w:rsidDel="00152B25">
          <w:rPr>
            <w:i/>
          </w:rPr>
          <w:delText>PathwayStep</w:delText>
        </w:r>
      </w:del>
      <w:r>
        <w:rPr>
          <w:i/>
        </w:rPr>
        <w:t xml:space="preserve">, </w:t>
      </w:r>
      <w:ins w:id="2702" w:author="Nadia Anwar" w:date="2010-07-01T11:03:00Z">
        <w:r w:rsidR="0015383C">
          <w:rPr>
            <w:i/>
          </w:rPr>
          <w:fldChar w:fldCharType="begin"/>
        </w:r>
        <w:r w:rsidR="00152B25">
          <w:rPr>
            <w:i/>
          </w:rPr>
          <w:instrText xml:space="preserve"> REF _Ref139601542 \h </w:instrText>
        </w:r>
      </w:ins>
      <w:r w:rsidR="000523D8" w:rsidRPr="0015383C">
        <w:rPr>
          <w:i/>
        </w:rPr>
      </w:r>
      <w:r w:rsidR="0015383C">
        <w:rPr>
          <w:i/>
        </w:rPr>
        <w:fldChar w:fldCharType="separate"/>
      </w:r>
      <w:ins w:id="2703" w:author="Nadia Anwar" w:date="2010-07-19T15:58:00Z">
        <w:r w:rsidR="000523D8" w:rsidRPr="00CF06F4">
          <w:t>EntityFeature</w:t>
        </w:r>
      </w:ins>
      <w:ins w:id="2704" w:author="Nadia Anwar" w:date="2010-07-01T11:03:00Z">
        <w:r w:rsidR="0015383C">
          <w:rPr>
            <w:i/>
          </w:rPr>
          <w:fldChar w:fldCharType="end"/>
        </w:r>
      </w:ins>
      <w:del w:id="2705" w:author="Nadia Anwar" w:date="2010-07-01T11:03:00Z">
        <w:r w:rsidDel="00152B25">
          <w:rPr>
            <w:i/>
          </w:rPr>
          <w:delText>EntityFeature</w:delText>
        </w:r>
      </w:del>
      <w:r>
        <w:rPr>
          <w:i/>
        </w:rPr>
        <w:t xml:space="preserve">, </w:t>
      </w:r>
      <w:ins w:id="2706" w:author="Nadia Anwar" w:date="2010-07-01T11:03:00Z">
        <w:r w:rsidR="0015383C">
          <w:rPr>
            <w:i/>
          </w:rPr>
          <w:fldChar w:fldCharType="begin"/>
        </w:r>
        <w:r w:rsidR="00152B25">
          <w:rPr>
            <w:i/>
          </w:rPr>
          <w:instrText xml:space="preserve"> REF _Ref139601552 \h </w:instrText>
        </w:r>
      </w:ins>
      <w:r w:rsidR="000523D8" w:rsidRPr="0015383C">
        <w:rPr>
          <w:i/>
        </w:rPr>
      </w:r>
      <w:r w:rsidR="0015383C">
        <w:rPr>
          <w:i/>
        </w:rPr>
        <w:fldChar w:fldCharType="separate"/>
      </w:r>
      <w:ins w:id="2707" w:author="Nadia Anwar" w:date="2010-07-19T15:58:00Z">
        <w:r w:rsidR="000523D8" w:rsidRPr="00CF06F4">
          <w:t>EntityReference</w:t>
        </w:r>
      </w:ins>
      <w:ins w:id="2708" w:author="Nadia Anwar" w:date="2010-07-01T11:03:00Z">
        <w:r w:rsidR="0015383C">
          <w:rPr>
            <w:i/>
          </w:rPr>
          <w:fldChar w:fldCharType="end"/>
        </w:r>
      </w:ins>
      <w:del w:id="2709" w:author="Nadia Anwar" w:date="2010-07-01T11:03:00Z">
        <w:r w:rsidDel="00152B25">
          <w:rPr>
            <w:i/>
          </w:rPr>
          <w:delText>EntityReference</w:delText>
        </w:r>
      </w:del>
      <w:r>
        <w:rPr>
          <w:i/>
        </w:rPr>
        <w:t xml:space="preserve">, </w:t>
      </w:r>
      <w:r w:rsidR="0015383C" w:rsidRPr="0015383C">
        <w:rPr>
          <w:rPrChange w:id="2710" w:author="Nadia Anwar" w:date="2010-07-01T11:03:00Z">
            <w:rPr>
              <w:rFonts w:asciiTheme="majorHAnsi" w:eastAsiaTheme="majorEastAsia" w:hAnsiTheme="majorHAnsi" w:cstheme="majorBidi"/>
              <w:b/>
              <w:bCs/>
              <w:i/>
              <w:color w:val="4F81BD" w:themeColor="accent1"/>
              <w:sz w:val="26"/>
              <w:szCs w:val="26"/>
            </w:rPr>
          </w:rPrChange>
        </w:rPr>
        <w:t>Entity</w:t>
      </w:r>
    </w:p>
    <w:p w:rsidR="004C00E7" w:rsidRDefault="004C00E7" w:rsidP="004C00E7">
      <w:pPr>
        <w:rPr>
          <w:i/>
        </w:rPr>
      </w:pPr>
      <w:r>
        <w:rPr>
          <w:b/>
        </w:rPr>
        <w:t xml:space="preserve">Range: </w:t>
      </w:r>
      <w:ins w:id="2711" w:author="Nadia Anwar" w:date="2010-07-01T11:25:00Z">
        <w:r w:rsidR="0015383C">
          <w:rPr>
            <w:i/>
          </w:rPr>
          <w:fldChar w:fldCharType="begin"/>
        </w:r>
        <w:r w:rsidR="00152B25">
          <w:rPr>
            <w:b/>
          </w:rPr>
          <w:instrText xml:space="preserve"> REF _Ref139602878 \h </w:instrText>
        </w:r>
      </w:ins>
      <w:r w:rsidR="000523D8" w:rsidRPr="0015383C">
        <w:rPr>
          <w:i/>
        </w:rPr>
      </w:r>
      <w:r w:rsidR="0015383C">
        <w:rPr>
          <w:i/>
        </w:rPr>
        <w:fldChar w:fldCharType="separate"/>
      </w:r>
      <w:ins w:id="2712" w:author="Nadia Anwar" w:date="2010-07-19T15:58:00Z">
        <w:r w:rsidR="000523D8" w:rsidRPr="00CF06F4">
          <w:t>Evidence</w:t>
        </w:r>
      </w:ins>
      <w:ins w:id="2713" w:author="Nadia Anwar" w:date="2010-07-01T11:25:00Z">
        <w:r w:rsidR="0015383C">
          <w:rPr>
            <w:i/>
          </w:rPr>
          <w:fldChar w:fldCharType="end"/>
        </w:r>
      </w:ins>
      <w:del w:id="2714" w:author="Nadia Anwar" w:date="2010-07-01T11:25:00Z">
        <w:r w:rsidDel="00152B25">
          <w:rPr>
            <w:i/>
          </w:rPr>
          <w:delText>Evidence</w:delText>
        </w:r>
      </w:del>
    </w:p>
    <w:p w:rsidR="004C00E7" w:rsidRDefault="004C00E7" w:rsidP="004C00E7">
      <w:pPr>
        <w:rPr>
          <w:b/>
        </w:rPr>
      </w:pPr>
      <w:del w:id="2715" w:author="Nadia Anwar" w:date="2010-06-30T15:32:00Z">
        <w:r w:rsidDel="002A1B01">
          <w:rPr>
            <w:b/>
          </w:rPr>
          <w:delText>Class Diagram:</w:delText>
        </w:r>
      </w:del>
      <w:ins w:id="2716" w:author="Nadia Anwar" w:date="2010-06-30T15:32:00Z">
        <w:r w:rsidR="002A1B01">
          <w:rPr>
            <w:b/>
          </w:rPr>
          <w:t>Object Property Diagram:</w:t>
        </w:r>
      </w:ins>
    </w:p>
    <w:p w:rsidR="004C00E7" w:rsidRPr="00627561" w:rsidRDefault="004C00E7" w:rsidP="004C00E7">
      <w:pPr>
        <w:jc w:val="center"/>
      </w:pPr>
      <w:r>
        <w:rPr>
          <w:noProof/>
        </w:rPr>
        <w:drawing>
          <wp:inline distT="0" distB="0" distL="0" distR="0">
            <wp:extent cx="4318316" cy="2172653"/>
            <wp:effectExtent l="25400" t="0" r="0" b="0"/>
            <wp:docPr id="30" name="Picture 12" descr="eviden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ence.tiff"/>
                    <pic:cNvPicPr/>
                  </pic:nvPicPr>
                  <pic:blipFill>
                    <a:blip r:embed="rId106"/>
                    <a:stretch>
                      <a:fillRect/>
                    </a:stretch>
                  </pic:blipFill>
                  <pic:spPr>
                    <a:xfrm>
                      <a:off x="0" y="0"/>
                      <a:ext cx="4318232" cy="2172611"/>
                    </a:xfrm>
                    <a:prstGeom prst="rect">
                      <a:avLst/>
                    </a:prstGeom>
                  </pic:spPr>
                </pic:pic>
              </a:graphicData>
            </a:graphic>
          </wp:inline>
        </w:drawing>
      </w:r>
    </w:p>
    <w:p w:rsidR="004C00E7" w:rsidRDefault="004C00E7" w:rsidP="004C00E7">
      <w:pPr>
        <w:pStyle w:val="Heading3"/>
      </w:pPr>
      <w:bookmarkStart w:id="2717" w:name="_Toc137288729"/>
      <w:bookmarkStart w:id="2718" w:name="_Toc141172522"/>
      <w:bookmarkStart w:id="2719" w:name="_Toc141175401"/>
      <w:r>
        <w:t>evidenceCode</w:t>
      </w:r>
      <w:bookmarkEnd w:id="2717"/>
      <w:bookmarkEnd w:id="2718"/>
      <w:bookmarkEnd w:id="2719"/>
    </w:p>
    <w:p w:rsidR="004C00E7" w:rsidRDefault="004C00E7" w:rsidP="004C00E7">
      <w:r>
        <w:rPr>
          <w:b/>
        </w:rPr>
        <w:t xml:space="preserve">Definition: </w:t>
      </w:r>
      <w:r w:rsidRPr="00E52746">
        <w:t>A pointer to a term in an external controlled vocabulary, such as the GO, PSI-MI or BioCyc evidence codes, that describes the nature of the support, such as 'traceable author statement' or 'yeast two-hybrid'.</w:t>
      </w:r>
    </w:p>
    <w:p w:rsidR="004C00E7" w:rsidRPr="008F63F4" w:rsidRDefault="004C00E7" w:rsidP="004C00E7">
      <w:pPr>
        <w:rPr>
          <w:i/>
        </w:rPr>
      </w:pPr>
      <w:r>
        <w:rPr>
          <w:b/>
        </w:rPr>
        <w:t xml:space="preserve">Domain: </w:t>
      </w:r>
      <w:ins w:id="2720" w:author="Nadia Anwar" w:date="2010-07-01T11:24:00Z">
        <w:r w:rsidR="0015383C">
          <w:rPr>
            <w:i/>
          </w:rPr>
          <w:fldChar w:fldCharType="begin"/>
        </w:r>
        <w:r w:rsidR="00152B25">
          <w:rPr>
            <w:b/>
          </w:rPr>
          <w:instrText xml:space="preserve"> REF _Ref139600777 \h </w:instrText>
        </w:r>
      </w:ins>
      <w:r w:rsidR="000523D8" w:rsidRPr="0015383C">
        <w:rPr>
          <w:i/>
        </w:rPr>
      </w:r>
      <w:ins w:id="2721" w:author="Nadia Anwar" w:date="2010-07-01T11:24:00Z">
        <w:r w:rsidR="0015383C">
          <w:rPr>
            <w:i/>
          </w:rPr>
          <w:fldChar w:fldCharType="separate"/>
        </w:r>
      </w:ins>
      <w:ins w:id="2722" w:author="Nadia Anwar" w:date="2010-07-19T15:58:00Z">
        <w:r w:rsidR="000523D8" w:rsidRPr="00CF06F4">
          <w:t>Evidence</w:t>
        </w:r>
      </w:ins>
      <w:ins w:id="2723" w:author="Nadia Anwar" w:date="2010-07-01T11:24:00Z">
        <w:r w:rsidR="0015383C">
          <w:rPr>
            <w:i/>
          </w:rPr>
          <w:fldChar w:fldCharType="end"/>
        </w:r>
      </w:ins>
      <w:del w:id="2724" w:author="Nadia Anwar" w:date="2010-07-01T11:24:00Z">
        <w:r w:rsidDel="00152B25">
          <w:rPr>
            <w:i/>
          </w:rPr>
          <w:delText>Evidence</w:delText>
        </w:r>
      </w:del>
    </w:p>
    <w:p w:rsidR="004C00E7" w:rsidRDefault="004C00E7" w:rsidP="004C00E7">
      <w:pPr>
        <w:rPr>
          <w:i/>
        </w:rPr>
      </w:pPr>
      <w:r>
        <w:rPr>
          <w:b/>
        </w:rPr>
        <w:t>Range:</w:t>
      </w:r>
      <w:ins w:id="2725" w:author="Nadia Anwar" w:date="2010-07-01T11:24:00Z">
        <w:r w:rsidR="0015383C">
          <w:rPr>
            <w:i/>
          </w:rPr>
          <w:fldChar w:fldCharType="begin"/>
        </w:r>
        <w:r w:rsidR="00152B25">
          <w:rPr>
            <w:b/>
          </w:rPr>
          <w:instrText xml:space="preserve"> REF _Ref139602821 \h </w:instrText>
        </w:r>
      </w:ins>
      <w:r w:rsidR="000523D8" w:rsidRPr="0015383C">
        <w:rPr>
          <w:i/>
        </w:rPr>
      </w:r>
      <w:r w:rsidR="0015383C">
        <w:rPr>
          <w:i/>
        </w:rPr>
        <w:fldChar w:fldCharType="separate"/>
      </w:r>
      <w:ins w:id="2726" w:author="Nadia Anwar" w:date="2010-07-19T15:58:00Z">
        <w:r w:rsidR="000523D8" w:rsidRPr="00CF06F4">
          <w:t>EvidenceCodeVocabulary</w:t>
        </w:r>
      </w:ins>
      <w:ins w:id="2727" w:author="Nadia Anwar" w:date="2010-07-01T11:24:00Z">
        <w:r w:rsidR="0015383C">
          <w:rPr>
            <w:i/>
          </w:rPr>
          <w:fldChar w:fldCharType="end"/>
        </w:r>
      </w:ins>
      <w:del w:id="2728" w:author="Nadia Anwar" w:date="2010-07-01T11:24:00Z">
        <w:r w:rsidDel="00152B25">
          <w:rPr>
            <w:b/>
          </w:rPr>
          <w:delText xml:space="preserve"> </w:delText>
        </w:r>
        <w:r w:rsidDel="00152B25">
          <w:rPr>
            <w:i/>
          </w:rPr>
          <w:delText>EvidenceCodeVocabulary</w:delText>
        </w:r>
      </w:del>
    </w:p>
    <w:p w:rsidR="004C00E7" w:rsidRDefault="004C00E7" w:rsidP="004C00E7">
      <w:pPr>
        <w:rPr>
          <w:b/>
        </w:rPr>
      </w:pPr>
      <w:del w:id="2729" w:author="Nadia Anwar" w:date="2010-06-30T15:32:00Z">
        <w:r w:rsidDel="002A1B01">
          <w:rPr>
            <w:b/>
          </w:rPr>
          <w:delText>Class Diagram:</w:delText>
        </w:r>
      </w:del>
      <w:ins w:id="2730"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1921933" cy="1436693"/>
            <wp:effectExtent l="25400" t="0" r="8467" b="0"/>
            <wp:docPr id="64" name="Picture 13" descr="evidenceCod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enceCode.tiff"/>
                    <pic:cNvPicPr/>
                  </pic:nvPicPr>
                  <pic:blipFill>
                    <a:blip r:embed="rId107"/>
                    <a:stretch>
                      <a:fillRect/>
                    </a:stretch>
                  </pic:blipFill>
                  <pic:spPr>
                    <a:xfrm>
                      <a:off x="0" y="0"/>
                      <a:ext cx="1920092" cy="1435317"/>
                    </a:xfrm>
                    <a:prstGeom prst="rect">
                      <a:avLst/>
                    </a:prstGeom>
                  </pic:spPr>
                </pic:pic>
              </a:graphicData>
            </a:graphic>
          </wp:inline>
        </w:drawing>
      </w:r>
    </w:p>
    <w:p w:rsidR="004C00E7" w:rsidRDefault="004C00E7" w:rsidP="004C00E7">
      <w:pPr>
        <w:pStyle w:val="Heading3"/>
      </w:pPr>
      <w:bookmarkStart w:id="2731" w:name="_Toc137288730"/>
      <w:bookmarkStart w:id="2732" w:name="_Toc141172523"/>
      <w:bookmarkStart w:id="2733" w:name="_Toc141175402"/>
      <w:r>
        <w:t>experimentalFeature</w:t>
      </w:r>
      <w:bookmarkEnd w:id="2731"/>
      <w:bookmarkEnd w:id="2732"/>
      <w:bookmarkEnd w:id="2733"/>
    </w:p>
    <w:p w:rsidR="004C00E7" w:rsidRDefault="004C00E7" w:rsidP="004C00E7">
      <w:r>
        <w:rPr>
          <w:b/>
        </w:rPr>
        <w:t xml:space="preserve">Definition: </w:t>
      </w:r>
      <w:r w:rsidRPr="00AF7D04">
        <w:t>A feature of the experimental form of the participant of the interaction, such as a protein tag. It is not expected to occur in vivo or be necessary for the interaction.</w:t>
      </w:r>
    </w:p>
    <w:p w:rsidR="004C00E7" w:rsidRPr="008F63F4" w:rsidRDefault="004C00E7" w:rsidP="004C00E7">
      <w:pPr>
        <w:rPr>
          <w:i/>
        </w:rPr>
      </w:pPr>
      <w:r>
        <w:rPr>
          <w:b/>
        </w:rPr>
        <w:t xml:space="preserve">Domain: </w:t>
      </w:r>
      <w:ins w:id="2734" w:author="Nadia Anwar" w:date="2010-07-01T11:25:00Z">
        <w:r w:rsidR="0015383C">
          <w:rPr>
            <w:i/>
          </w:rPr>
          <w:fldChar w:fldCharType="begin"/>
        </w:r>
        <w:r w:rsidR="00152B25">
          <w:rPr>
            <w:b/>
          </w:rPr>
          <w:instrText xml:space="preserve"> REF _Ref139602836 \h </w:instrText>
        </w:r>
      </w:ins>
      <w:r w:rsidR="000523D8" w:rsidRPr="0015383C">
        <w:rPr>
          <w:i/>
        </w:rPr>
      </w:r>
      <w:r w:rsidR="0015383C">
        <w:rPr>
          <w:i/>
        </w:rPr>
        <w:fldChar w:fldCharType="separate"/>
      </w:r>
      <w:ins w:id="2735" w:author="Nadia Anwar" w:date="2010-07-19T15:58:00Z">
        <w:r w:rsidR="000523D8" w:rsidRPr="00CF06F4">
          <w:t>ExperimentalForm</w:t>
        </w:r>
      </w:ins>
      <w:ins w:id="2736" w:author="Nadia Anwar" w:date="2010-07-01T11:25:00Z">
        <w:r w:rsidR="0015383C">
          <w:rPr>
            <w:i/>
          </w:rPr>
          <w:fldChar w:fldCharType="end"/>
        </w:r>
      </w:ins>
      <w:del w:id="2737" w:author="Nadia Anwar" w:date="2010-07-01T11:25:00Z">
        <w:r w:rsidDel="00152B25">
          <w:rPr>
            <w:i/>
          </w:rPr>
          <w:delText>ExperimentalForm</w:delText>
        </w:r>
      </w:del>
    </w:p>
    <w:p w:rsidR="004C00E7" w:rsidRDefault="004C00E7" w:rsidP="004C00E7">
      <w:pPr>
        <w:rPr>
          <w:i/>
        </w:rPr>
      </w:pPr>
      <w:r>
        <w:rPr>
          <w:b/>
        </w:rPr>
        <w:t xml:space="preserve">Range: </w:t>
      </w:r>
      <w:ins w:id="2738" w:author="Nadia Anwar" w:date="2010-07-01T11:25:00Z">
        <w:r w:rsidR="0015383C">
          <w:rPr>
            <w:i/>
          </w:rPr>
          <w:fldChar w:fldCharType="begin"/>
        </w:r>
        <w:r w:rsidR="00152B25">
          <w:rPr>
            <w:b/>
          </w:rPr>
          <w:instrText xml:space="preserve"> REF _Ref139601143 \h </w:instrText>
        </w:r>
      </w:ins>
      <w:r w:rsidR="000523D8" w:rsidRPr="0015383C">
        <w:rPr>
          <w:i/>
        </w:rPr>
      </w:r>
      <w:ins w:id="2739" w:author="Nadia Anwar" w:date="2010-07-01T11:25:00Z">
        <w:r w:rsidR="0015383C">
          <w:rPr>
            <w:i/>
          </w:rPr>
          <w:fldChar w:fldCharType="separate"/>
        </w:r>
      </w:ins>
      <w:ins w:id="2740" w:author="Nadia Anwar" w:date="2010-07-19T15:58:00Z">
        <w:r w:rsidR="000523D8" w:rsidRPr="00CF06F4">
          <w:t>EntityFeature</w:t>
        </w:r>
      </w:ins>
      <w:ins w:id="2741" w:author="Nadia Anwar" w:date="2010-07-01T11:25:00Z">
        <w:r w:rsidR="0015383C">
          <w:rPr>
            <w:i/>
          </w:rPr>
          <w:fldChar w:fldCharType="end"/>
        </w:r>
      </w:ins>
      <w:del w:id="2742" w:author="Nadia Anwar" w:date="2010-07-01T11:25:00Z">
        <w:r w:rsidDel="00152B25">
          <w:rPr>
            <w:i/>
          </w:rPr>
          <w:delText>EntityFeature</w:delText>
        </w:r>
      </w:del>
    </w:p>
    <w:p w:rsidR="004C00E7" w:rsidRDefault="004C00E7" w:rsidP="004C00E7">
      <w:pPr>
        <w:rPr>
          <w:b/>
        </w:rPr>
      </w:pPr>
      <w:del w:id="2743" w:author="Nadia Anwar" w:date="2010-06-30T15:32:00Z">
        <w:r w:rsidDel="002A1B01">
          <w:rPr>
            <w:b/>
          </w:rPr>
          <w:delText>Class Diagram:</w:delText>
        </w:r>
      </w:del>
      <w:ins w:id="2744" w:author="Nadia Anwar" w:date="2010-06-30T15:32:00Z">
        <w:r w:rsidR="002A1B01">
          <w:rPr>
            <w:b/>
          </w:rPr>
          <w:t>Object Property Diagram:</w:t>
        </w:r>
      </w:ins>
    </w:p>
    <w:p w:rsidR="004C00E7" w:rsidRDefault="004C00E7" w:rsidP="004C00E7">
      <w:pPr>
        <w:jc w:val="center"/>
        <w:rPr>
          <w:b/>
        </w:rPr>
      </w:pPr>
      <w:r>
        <w:rPr>
          <w:b/>
          <w:noProof/>
        </w:rPr>
        <w:drawing>
          <wp:anchor distT="0" distB="0" distL="114300" distR="114300" simplePos="0" relativeHeight="251659264" behindDoc="0" locked="0" layoutInCell="1" allowOverlap="1">
            <wp:simplePos x="0" y="0"/>
            <wp:positionH relativeFrom="column">
              <wp:posOffset>1667510</wp:posOffset>
            </wp:positionH>
            <wp:positionV relativeFrom="paragraph">
              <wp:posOffset>0</wp:posOffset>
            </wp:positionV>
            <wp:extent cx="2174240" cy="1371600"/>
            <wp:effectExtent l="25400" t="0" r="10160" b="0"/>
            <wp:wrapTight wrapText="bothSides">
              <wp:wrapPolygon edited="0">
                <wp:start x="-252" y="0"/>
                <wp:lineTo x="-252" y="21200"/>
                <wp:lineTo x="21701" y="21200"/>
                <wp:lineTo x="21701" y="0"/>
                <wp:lineTo x="-252" y="0"/>
              </wp:wrapPolygon>
            </wp:wrapTight>
            <wp:docPr id="83" name="" descr="experimentalFea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Feature.tiff"/>
                    <pic:cNvPicPr/>
                  </pic:nvPicPr>
                  <pic:blipFill>
                    <a:blip r:embed="rId108"/>
                    <a:stretch>
                      <a:fillRect/>
                    </a:stretch>
                  </pic:blipFill>
                  <pic:spPr>
                    <a:xfrm>
                      <a:off x="0" y="0"/>
                      <a:ext cx="2174240" cy="1371600"/>
                    </a:xfrm>
                    <a:prstGeom prst="rect">
                      <a:avLst/>
                    </a:prstGeom>
                  </pic:spPr>
                </pic:pic>
              </a:graphicData>
            </a:graphic>
          </wp:anchor>
        </w:drawing>
      </w:r>
    </w:p>
    <w:p w:rsidR="004C00E7" w:rsidRDefault="004C00E7" w:rsidP="004C00E7"/>
    <w:p w:rsidR="004C00E7" w:rsidRDefault="004C00E7" w:rsidP="004C00E7"/>
    <w:p w:rsidR="004C00E7" w:rsidRDefault="004C00E7" w:rsidP="004C00E7"/>
    <w:p w:rsidR="004C00E7" w:rsidRDefault="004C00E7" w:rsidP="004C00E7"/>
    <w:p w:rsidR="004C00E7" w:rsidRDefault="004C00E7" w:rsidP="004C00E7"/>
    <w:p w:rsidR="004C00E7" w:rsidRDefault="004C00E7" w:rsidP="004C00E7">
      <w:pPr>
        <w:pStyle w:val="Heading3"/>
      </w:pPr>
      <w:bookmarkStart w:id="2745" w:name="_Toc137288731"/>
      <w:bookmarkStart w:id="2746" w:name="_Toc141172524"/>
      <w:bookmarkStart w:id="2747" w:name="_Toc141175403"/>
      <w:r>
        <w:t>experimentalForm</w:t>
      </w:r>
      <w:bookmarkEnd w:id="2745"/>
      <w:bookmarkEnd w:id="2746"/>
      <w:bookmarkEnd w:id="2747"/>
    </w:p>
    <w:p w:rsidR="004C00E7" w:rsidRDefault="004C00E7" w:rsidP="004C00E7">
      <w:r>
        <w:rPr>
          <w:b/>
        </w:rPr>
        <w:t xml:space="preserve">Definition: </w:t>
      </w:r>
      <w:r w:rsidRPr="00AF7D04">
        <w:t>A feature of the experimental form of the participant of the interaction, such as a protein tag. It is not expected to occur in vivo or be necessary for the interaction.</w:t>
      </w:r>
    </w:p>
    <w:p w:rsidR="004C00E7" w:rsidRPr="00CA534C" w:rsidRDefault="004C00E7" w:rsidP="004C00E7">
      <w:pPr>
        <w:rPr>
          <w:i/>
        </w:rPr>
      </w:pPr>
      <w:r>
        <w:rPr>
          <w:b/>
        </w:rPr>
        <w:t xml:space="preserve">Domain: </w:t>
      </w:r>
      <w:ins w:id="2748" w:author="Nadia Anwar" w:date="2010-07-01T11:26:00Z">
        <w:r w:rsidR="0015383C">
          <w:rPr>
            <w:i/>
          </w:rPr>
          <w:fldChar w:fldCharType="begin"/>
        </w:r>
        <w:r w:rsidR="00152B25">
          <w:rPr>
            <w:b/>
          </w:rPr>
          <w:instrText xml:space="preserve"> REF _Ref139602878 \h </w:instrText>
        </w:r>
      </w:ins>
      <w:r w:rsidR="000523D8" w:rsidRPr="0015383C">
        <w:rPr>
          <w:i/>
        </w:rPr>
      </w:r>
      <w:ins w:id="2749" w:author="Nadia Anwar" w:date="2010-07-01T11:26:00Z">
        <w:r w:rsidR="0015383C">
          <w:rPr>
            <w:i/>
          </w:rPr>
          <w:fldChar w:fldCharType="separate"/>
        </w:r>
      </w:ins>
      <w:ins w:id="2750" w:author="Nadia Anwar" w:date="2010-07-19T15:58:00Z">
        <w:r w:rsidR="000523D8" w:rsidRPr="00CF06F4">
          <w:t>Evidence</w:t>
        </w:r>
      </w:ins>
      <w:ins w:id="2751" w:author="Nadia Anwar" w:date="2010-07-01T11:26:00Z">
        <w:r w:rsidR="0015383C">
          <w:rPr>
            <w:i/>
          </w:rPr>
          <w:fldChar w:fldCharType="end"/>
        </w:r>
      </w:ins>
      <w:del w:id="2752" w:author="Nadia Anwar" w:date="2010-07-01T11:26:00Z">
        <w:r w:rsidDel="00152B25">
          <w:rPr>
            <w:i/>
          </w:rPr>
          <w:delText>Evidence</w:delText>
        </w:r>
      </w:del>
    </w:p>
    <w:p w:rsidR="004C00E7" w:rsidRDefault="004C00E7" w:rsidP="004C00E7">
      <w:pPr>
        <w:rPr>
          <w:i/>
        </w:rPr>
      </w:pPr>
      <w:r>
        <w:rPr>
          <w:b/>
        </w:rPr>
        <w:t xml:space="preserve">Range: </w:t>
      </w:r>
      <w:ins w:id="2753" w:author="Nadia Anwar" w:date="2010-07-01T11:26:00Z">
        <w:r w:rsidR="0015383C">
          <w:rPr>
            <w:i/>
          </w:rPr>
          <w:fldChar w:fldCharType="begin"/>
        </w:r>
        <w:r w:rsidR="00152B25">
          <w:rPr>
            <w:b/>
          </w:rPr>
          <w:instrText xml:space="preserve"> REF _Ref139602836 \h </w:instrText>
        </w:r>
      </w:ins>
      <w:r w:rsidR="000523D8" w:rsidRPr="0015383C">
        <w:rPr>
          <w:i/>
        </w:rPr>
      </w:r>
      <w:ins w:id="2754" w:author="Nadia Anwar" w:date="2010-07-01T11:26:00Z">
        <w:r w:rsidR="0015383C">
          <w:rPr>
            <w:i/>
          </w:rPr>
          <w:fldChar w:fldCharType="separate"/>
        </w:r>
      </w:ins>
      <w:ins w:id="2755" w:author="Nadia Anwar" w:date="2010-07-19T15:58:00Z">
        <w:r w:rsidR="000523D8" w:rsidRPr="00CF06F4">
          <w:t>ExperimentalForm</w:t>
        </w:r>
      </w:ins>
      <w:ins w:id="2756" w:author="Nadia Anwar" w:date="2010-07-01T11:26:00Z">
        <w:r w:rsidR="0015383C">
          <w:rPr>
            <w:i/>
          </w:rPr>
          <w:fldChar w:fldCharType="end"/>
        </w:r>
      </w:ins>
      <w:del w:id="2757" w:author="Nadia Anwar" w:date="2010-07-01T11:26:00Z">
        <w:r w:rsidDel="00152B25">
          <w:rPr>
            <w:i/>
          </w:rPr>
          <w:delText>ExperimentalForm</w:delText>
        </w:r>
      </w:del>
    </w:p>
    <w:p w:rsidR="004C00E7" w:rsidRDefault="004C00E7" w:rsidP="004C00E7">
      <w:pPr>
        <w:rPr>
          <w:b/>
        </w:rPr>
      </w:pPr>
      <w:del w:id="2758" w:author="Nadia Anwar" w:date="2010-06-30T15:32:00Z">
        <w:r w:rsidDel="002A1B01">
          <w:rPr>
            <w:b/>
          </w:rPr>
          <w:delText>Class Diagram:</w:delText>
        </w:r>
      </w:del>
      <w:ins w:id="2759"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2262775" cy="1515533"/>
            <wp:effectExtent l="25400" t="0" r="0" b="0"/>
            <wp:docPr id="84" name="Picture 16" descr="experimentalFor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Form.tiff"/>
                    <pic:cNvPicPr/>
                  </pic:nvPicPr>
                  <pic:blipFill>
                    <a:blip r:embed="rId109"/>
                    <a:stretch>
                      <a:fillRect/>
                    </a:stretch>
                  </pic:blipFill>
                  <pic:spPr>
                    <a:xfrm>
                      <a:off x="0" y="0"/>
                      <a:ext cx="2262775" cy="1515533"/>
                    </a:xfrm>
                    <a:prstGeom prst="rect">
                      <a:avLst/>
                    </a:prstGeom>
                  </pic:spPr>
                </pic:pic>
              </a:graphicData>
            </a:graphic>
          </wp:inline>
        </w:drawing>
      </w:r>
    </w:p>
    <w:p w:rsidR="004C00E7" w:rsidRDefault="004C00E7" w:rsidP="004C00E7">
      <w:pPr>
        <w:rPr>
          <w:b/>
        </w:rPr>
      </w:pPr>
    </w:p>
    <w:p w:rsidR="004C00E7" w:rsidRDefault="004C00E7" w:rsidP="004C00E7">
      <w:pPr>
        <w:pStyle w:val="Heading3"/>
      </w:pPr>
      <w:bookmarkStart w:id="2760" w:name="_Toc137288732"/>
      <w:bookmarkStart w:id="2761" w:name="_Toc141172525"/>
      <w:bookmarkStart w:id="2762" w:name="_Toc141175404"/>
      <w:r>
        <w:t>experimentalFormDescription</w:t>
      </w:r>
      <w:bookmarkEnd w:id="2760"/>
      <w:bookmarkEnd w:id="2761"/>
      <w:bookmarkEnd w:id="2762"/>
    </w:p>
    <w:p w:rsidR="004C00E7" w:rsidRDefault="004C00E7" w:rsidP="004C00E7">
      <w:r>
        <w:rPr>
          <w:b/>
        </w:rPr>
        <w:t xml:space="preserve">Definition: </w:t>
      </w:r>
      <w:r w:rsidRPr="00ED7373">
        <w:t>Descriptor of this experimental form from a controlled vocabulary.</w:t>
      </w:r>
    </w:p>
    <w:p w:rsidR="004C00E7" w:rsidRPr="00CA534C" w:rsidRDefault="004C00E7" w:rsidP="004C00E7">
      <w:pPr>
        <w:rPr>
          <w:i/>
        </w:rPr>
      </w:pPr>
      <w:r>
        <w:rPr>
          <w:b/>
        </w:rPr>
        <w:t xml:space="preserve">Domain: </w:t>
      </w:r>
      <w:ins w:id="2763" w:author="Nadia Anwar" w:date="2010-07-01T11:26:00Z">
        <w:r w:rsidR="0015383C">
          <w:rPr>
            <w:i/>
          </w:rPr>
          <w:fldChar w:fldCharType="begin"/>
        </w:r>
        <w:r w:rsidR="00152B25">
          <w:rPr>
            <w:b/>
          </w:rPr>
          <w:instrText xml:space="preserve"> REF _Ref139602836 \h </w:instrText>
        </w:r>
      </w:ins>
      <w:r w:rsidR="000523D8" w:rsidRPr="0015383C">
        <w:rPr>
          <w:i/>
        </w:rPr>
      </w:r>
      <w:ins w:id="2764" w:author="Nadia Anwar" w:date="2010-07-01T11:26:00Z">
        <w:r w:rsidR="0015383C">
          <w:rPr>
            <w:i/>
          </w:rPr>
          <w:fldChar w:fldCharType="separate"/>
        </w:r>
      </w:ins>
      <w:ins w:id="2765" w:author="Nadia Anwar" w:date="2010-07-19T15:58:00Z">
        <w:r w:rsidR="000523D8" w:rsidRPr="00CF06F4">
          <w:t>ExperimentalForm</w:t>
        </w:r>
      </w:ins>
      <w:ins w:id="2766" w:author="Nadia Anwar" w:date="2010-07-01T11:26:00Z">
        <w:r w:rsidR="0015383C">
          <w:rPr>
            <w:i/>
          </w:rPr>
          <w:fldChar w:fldCharType="end"/>
        </w:r>
      </w:ins>
      <w:del w:id="2767" w:author="Nadia Anwar" w:date="2010-07-01T11:26:00Z">
        <w:r w:rsidDel="00152B25">
          <w:rPr>
            <w:i/>
          </w:rPr>
          <w:delText>ExperimentalForm</w:delText>
        </w:r>
      </w:del>
    </w:p>
    <w:p w:rsidR="004C00E7" w:rsidRDefault="004C00E7" w:rsidP="004C00E7">
      <w:pPr>
        <w:rPr>
          <w:i/>
        </w:rPr>
      </w:pPr>
      <w:r>
        <w:rPr>
          <w:b/>
        </w:rPr>
        <w:t xml:space="preserve">Range: </w:t>
      </w:r>
      <w:ins w:id="2768" w:author="Nadia Anwar" w:date="2010-07-01T11:26:00Z">
        <w:r w:rsidR="0015383C">
          <w:rPr>
            <w:i/>
          </w:rPr>
          <w:fldChar w:fldCharType="begin"/>
        </w:r>
        <w:r w:rsidR="00C47AB0">
          <w:rPr>
            <w:b/>
          </w:rPr>
          <w:instrText xml:space="preserve"> REF _Ref139602940 \h </w:instrText>
        </w:r>
      </w:ins>
      <w:r w:rsidR="000523D8" w:rsidRPr="0015383C">
        <w:rPr>
          <w:i/>
        </w:rPr>
      </w:r>
      <w:r w:rsidR="0015383C">
        <w:rPr>
          <w:i/>
        </w:rPr>
        <w:fldChar w:fldCharType="separate"/>
      </w:r>
      <w:ins w:id="2769" w:author="Nadia Anwar" w:date="2010-07-19T15:58:00Z">
        <w:r w:rsidR="000523D8" w:rsidRPr="00CF06F4">
          <w:t>ExperimentalFormVocabulary</w:t>
        </w:r>
      </w:ins>
      <w:ins w:id="2770" w:author="Nadia Anwar" w:date="2010-07-01T11:26:00Z">
        <w:r w:rsidR="0015383C">
          <w:rPr>
            <w:i/>
          </w:rPr>
          <w:fldChar w:fldCharType="end"/>
        </w:r>
      </w:ins>
      <w:del w:id="2771" w:author="Nadia Anwar" w:date="2010-07-01T11:26:00Z">
        <w:r w:rsidDel="00C47AB0">
          <w:rPr>
            <w:i/>
          </w:rPr>
          <w:delText>ExperimentalFormVocabulary</w:delText>
        </w:r>
      </w:del>
    </w:p>
    <w:p w:rsidR="004C00E7" w:rsidRDefault="004C00E7" w:rsidP="004C00E7">
      <w:pPr>
        <w:pStyle w:val="Heading3"/>
      </w:pPr>
      <w:bookmarkStart w:id="2772" w:name="_Toc137288733"/>
      <w:bookmarkStart w:id="2773" w:name="_Toc141172526"/>
      <w:bookmarkStart w:id="2774" w:name="_Toc141175405"/>
      <w:r>
        <w:t>experimentalFormEntity</w:t>
      </w:r>
      <w:bookmarkEnd w:id="2772"/>
      <w:bookmarkEnd w:id="2773"/>
      <w:bookmarkEnd w:id="2774"/>
    </w:p>
    <w:p w:rsidR="004C00E7" w:rsidRDefault="004C00E7" w:rsidP="004C00E7">
      <w:r>
        <w:rPr>
          <w:b/>
        </w:rPr>
        <w:t xml:space="preserve">Definition: </w:t>
      </w:r>
      <w:r w:rsidRPr="00065E0B">
        <w:t>The gene or physical entity that this experimental form describes.</w:t>
      </w:r>
    </w:p>
    <w:p w:rsidR="004C00E7" w:rsidRPr="00CA534C" w:rsidRDefault="004C00E7" w:rsidP="004C00E7">
      <w:pPr>
        <w:rPr>
          <w:i/>
        </w:rPr>
      </w:pPr>
      <w:r>
        <w:rPr>
          <w:b/>
        </w:rPr>
        <w:t xml:space="preserve">Domain: </w:t>
      </w:r>
      <w:ins w:id="2775" w:author="Nadia Anwar" w:date="2010-07-01T11:27:00Z">
        <w:r w:rsidR="0015383C">
          <w:rPr>
            <w:i/>
          </w:rPr>
          <w:fldChar w:fldCharType="begin"/>
        </w:r>
        <w:r w:rsidR="00C47AB0">
          <w:rPr>
            <w:b/>
          </w:rPr>
          <w:instrText xml:space="preserve"> REF _Ref139602836 \h </w:instrText>
        </w:r>
      </w:ins>
      <w:r w:rsidR="000523D8" w:rsidRPr="0015383C">
        <w:rPr>
          <w:i/>
        </w:rPr>
      </w:r>
      <w:ins w:id="2776" w:author="Nadia Anwar" w:date="2010-07-01T11:27:00Z">
        <w:r w:rsidR="0015383C">
          <w:rPr>
            <w:i/>
          </w:rPr>
          <w:fldChar w:fldCharType="separate"/>
        </w:r>
      </w:ins>
      <w:ins w:id="2777" w:author="Nadia Anwar" w:date="2010-07-19T15:58:00Z">
        <w:r w:rsidR="000523D8" w:rsidRPr="00CF06F4">
          <w:t>ExperimentalForm</w:t>
        </w:r>
      </w:ins>
      <w:ins w:id="2778" w:author="Nadia Anwar" w:date="2010-07-01T11:27:00Z">
        <w:r w:rsidR="0015383C">
          <w:rPr>
            <w:i/>
          </w:rPr>
          <w:fldChar w:fldCharType="end"/>
        </w:r>
      </w:ins>
      <w:del w:id="2779" w:author="Nadia Anwar" w:date="2010-07-01T11:27:00Z">
        <w:r w:rsidDel="00C47AB0">
          <w:rPr>
            <w:i/>
          </w:rPr>
          <w:delText>ExperimentalForm</w:delText>
        </w:r>
      </w:del>
    </w:p>
    <w:p w:rsidR="004C00E7" w:rsidRDefault="004C00E7" w:rsidP="004C00E7">
      <w:pPr>
        <w:rPr>
          <w:i/>
        </w:rPr>
      </w:pPr>
      <w:r>
        <w:rPr>
          <w:b/>
        </w:rPr>
        <w:t xml:space="preserve">Range: </w:t>
      </w:r>
      <w:ins w:id="2780" w:author="Nadia Anwar" w:date="2010-07-01T11:27:00Z">
        <w:r w:rsidR="0015383C">
          <w:rPr>
            <w:i/>
          </w:rPr>
          <w:fldChar w:fldCharType="begin"/>
        </w:r>
        <w:r w:rsidR="00C47AB0">
          <w:rPr>
            <w:b/>
          </w:rPr>
          <w:instrText xml:space="preserve"> REF _Ref139602966 \h </w:instrText>
        </w:r>
      </w:ins>
      <w:r w:rsidR="000523D8" w:rsidRPr="0015383C">
        <w:rPr>
          <w:i/>
        </w:rPr>
      </w:r>
      <w:r w:rsidR="0015383C">
        <w:rPr>
          <w:i/>
        </w:rPr>
        <w:fldChar w:fldCharType="separate"/>
      </w:r>
      <w:ins w:id="2781" w:author="Nadia Anwar" w:date="2010-07-19T15:58:00Z">
        <w:r w:rsidR="000523D8" w:rsidRPr="00CF06F4">
          <w:t>PhysicalEntity</w:t>
        </w:r>
      </w:ins>
      <w:ins w:id="2782" w:author="Nadia Anwar" w:date="2010-07-01T11:27:00Z">
        <w:r w:rsidR="0015383C">
          <w:rPr>
            <w:i/>
          </w:rPr>
          <w:fldChar w:fldCharType="end"/>
        </w:r>
      </w:ins>
      <w:del w:id="2783" w:author="Nadia Anwar" w:date="2010-07-01T11:27:00Z">
        <w:r w:rsidDel="00C47AB0">
          <w:rPr>
            <w:i/>
          </w:rPr>
          <w:delText>PhysicalEntity</w:delText>
        </w:r>
      </w:del>
      <w:r>
        <w:rPr>
          <w:i/>
        </w:rPr>
        <w:t xml:space="preserve">, </w:t>
      </w:r>
      <w:ins w:id="2784" w:author="Nadia Anwar" w:date="2010-07-01T11:27:00Z">
        <w:r w:rsidR="0015383C">
          <w:rPr>
            <w:i/>
          </w:rPr>
          <w:fldChar w:fldCharType="begin"/>
        </w:r>
        <w:r w:rsidR="00C47AB0">
          <w:rPr>
            <w:i/>
          </w:rPr>
          <w:instrText xml:space="preserve"> REF _Ref139602974 \h </w:instrText>
        </w:r>
      </w:ins>
      <w:r w:rsidR="000523D8" w:rsidRPr="0015383C">
        <w:rPr>
          <w:i/>
        </w:rPr>
      </w:r>
      <w:r w:rsidR="0015383C">
        <w:rPr>
          <w:i/>
        </w:rPr>
        <w:fldChar w:fldCharType="separate"/>
      </w:r>
      <w:ins w:id="2785" w:author="Nadia Anwar" w:date="2010-07-19T15:58:00Z">
        <w:r w:rsidR="000523D8" w:rsidRPr="00CF06F4">
          <w:t>Gene</w:t>
        </w:r>
      </w:ins>
      <w:ins w:id="2786" w:author="Nadia Anwar" w:date="2010-07-01T11:27:00Z">
        <w:r w:rsidR="0015383C">
          <w:rPr>
            <w:i/>
          </w:rPr>
          <w:fldChar w:fldCharType="end"/>
        </w:r>
      </w:ins>
      <w:del w:id="2787" w:author="Nadia Anwar" w:date="2010-07-01T11:27:00Z">
        <w:r w:rsidDel="00C47AB0">
          <w:rPr>
            <w:i/>
          </w:rPr>
          <w:delText>Gene</w:delText>
        </w:r>
      </w:del>
    </w:p>
    <w:p w:rsidR="004C00E7" w:rsidRDefault="004C00E7" w:rsidP="004C00E7">
      <w:pPr>
        <w:rPr>
          <w:b/>
        </w:rPr>
      </w:pPr>
      <w:del w:id="2788" w:author="Nadia Anwar" w:date="2010-06-30T15:32:00Z">
        <w:r w:rsidDel="002A1B01">
          <w:rPr>
            <w:b/>
          </w:rPr>
          <w:delText>Class Diagram:</w:delText>
        </w:r>
      </w:del>
      <w:ins w:id="2789" w:author="Nadia Anwar" w:date="2010-06-30T15:32:00Z">
        <w:r w:rsidR="002A1B01">
          <w:rPr>
            <w:b/>
          </w:rPr>
          <w:t>Object Property Diagram:</w:t>
        </w:r>
      </w:ins>
    </w:p>
    <w:p w:rsidR="004C00E7" w:rsidRDefault="004C00E7" w:rsidP="004C00E7">
      <w:pPr>
        <w:rPr>
          <w:i/>
        </w:rPr>
      </w:pPr>
    </w:p>
    <w:p w:rsidR="004C00E7" w:rsidRDefault="004C00E7" w:rsidP="004C00E7">
      <w:pPr>
        <w:jc w:val="center"/>
        <w:rPr>
          <w:i/>
        </w:rPr>
      </w:pPr>
      <w:r>
        <w:rPr>
          <w:i/>
          <w:noProof/>
        </w:rPr>
        <w:drawing>
          <wp:inline distT="0" distB="0" distL="0" distR="0">
            <wp:extent cx="3615267" cy="1373611"/>
            <wp:effectExtent l="25400" t="0" r="0" b="0"/>
            <wp:docPr id="85" name="Picture 17" descr="ExperimentalFormEnti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FormEntity.tiff"/>
                    <pic:cNvPicPr/>
                  </pic:nvPicPr>
                  <pic:blipFill>
                    <a:blip r:embed="rId110"/>
                    <a:stretch>
                      <a:fillRect/>
                    </a:stretch>
                  </pic:blipFill>
                  <pic:spPr>
                    <a:xfrm>
                      <a:off x="0" y="0"/>
                      <a:ext cx="3618690" cy="1374912"/>
                    </a:xfrm>
                    <a:prstGeom prst="rect">
                      <a:avLst/>
                    </a:prstGeom>
                  </pic:spPr>
                </pic:pic>
              </a:graphicData>
            </a:graphic>
          </wp:inline>
        </w:drawing>
      </w:r>
    </w:p>
    <w:p w:rsidR="004C00E7" w:rsidRDefault="004C00E7" w:rsidP="004C00E7">
      <w:pPr>
        <w:pStyle w:val="Heading3"/>
      </w:pPr>
      <w:bookmarkStart w:id="2790" w:name="_Toc137288734"/>
      <w:bookmarkStart w:id="2791" w:name="_Toc141172527"/>
      <w:bookmarkStart w:id="2792" w:name="_Toc141175406"/>
      <w:r>
        <w:t>feature</w:t>
      </w:r>
      <w:bookmarkEnd w:id="2790"/>
      <w:bookmarkEnd w:id="2791"/>
      <w:bookmarkEnd w:id="2792"/>
    </w:p>
    <w:p w:rsidR="004C00E7" w:rsidRDefault="004C00E7" w:rsidP="004C00E7">
      <w:r>
        <w:rPr>
          <w:b/>
        </w:rPr>
        <w:t xml:space="preserve">Definition: </w:t>
      </w:r>
      <w:r w:rsidRPr="009609DC">
        <w:t>Sequence features of the owner physical entity.</w:t>
      </w:r>
    </w:p>
    <w:p w:rsidR="00C47AB0" w:rsidRDefault="004C00E7" w:rsidP="004C00E7">
      <w:pPr>
        <w:rPr>
          <w:ins w:id="2793" w:author="Nadia Anwar" w:date="2010-07-01T11:27:00Z"/>
          <w:i/>
        </w:rPr>
      </w:pPr>
      <w:r>
        <w:rPr>
          <w:b/>
        </w:rPr>
        <w:t>Domain</w:t>
      </w:r>
      <w:ins w:id="2794" w:author="Nadia Anwar" w:date="2010-07-01T11:27:00Z">
        <w:r w:rsidR="00C47AB0">
          <w:rPr>
            <w:b/>
          </w:rPr>
          <w:t xml:space="preserve">: </w:t>
        </w:r>
        <w:r w:rsidR="0015383C">
          <w:rPr>
            <w:i/>
          </w:rPr>
          <w:fldChar w:fldCharType="begin"/>
        </w:r>
        <w:r w:rsidR="00C47AB0">
          <w:rPr>
            <w:b/>
          </w:rPr>
          <w:instrText xml:space="preserve"> REF _Ref139602966 \h </w:instrText>
        </w:r>
      </w:ins>
      <w:r w:rsidR="000523D8" w:rsidRPr="0015383C">
        <w:rPr>
          <w:i/>
        </w:rPr>
      </w:r>
      <w:ins w:id="2795" w:author="Nadia Anwar" w:date="2010-07-01T11:27:00Z">
        <w:r w:rsidR="0015383C">
          <w:rPr>
            <w:i/>
          </w:rPr>
          <w:fldChar w:fldCharType="separate"/>
        </w:r>
      </w:ins>
      <w:ins w:id="2796" w:author="Nadia Anwar" w:date="2010-07-19T15:58:00Z">
        <w:r w:rsidR="000523D8" w:rsidRPr="00CF06F4">
          <w:t>PhysicalEntity</w:t>
        </w:r>
      </w:ins>
      <w:ins w:id="2797" w:author="Nadia Anwar" w:date="2010-07-01T11:27:00Z">
        <w:r w:rsidR="0015383C">
          <w:rPr>
            <w:i/>
          </w:rPr>
          <w:fldChar w:fldCharType="end"/>
        </w:r>
      </w:ins>
    </w:p>
    <w:p w:rsidR="004C00E7" w:rsidRPr="00CA534C" w:rsidDel="00C47AB0" w:rsidRDefault="004C00E7" w:rsidP="004C00E7">
      <w:pPr>
        <w:numPr>
          <w:ins w:id="2798" w:author="Nadia Anwar" w:date="2010-07-01T11:27:00Z"/>
        </w:numPr>
        <w:rPr>
          <w:del w:id="2799" w:author="Nadia Anwar" w:date="2010-07-01T11:27:00Z"/>
          <w:i/>
        </w:rPr>
      </w:pPr>
      <w:del w:id="2800" w:author="Nadia Anwar" w:date="2010-07-01T11:27:00Z">
        <w:r w:rsidDel="00C47AB0">
          <w:rPr>
            <w:b/>
          </w:rPr>
          <w:delText xml:space="preserve">: </w:delText>
        </w:r>
        <w:r w:rsidDel="00C47AB0">
          <w:rPr>
            <w:i/>
          </w:rPr>
          <w:delText>PhysicalEntity</w:delText>
        </w:r>
      </w:del>
    </w:p>
    <w:p w:rsidR="004C00E7" w:rsidRDefault="004C00E7" w:rsidP="004C00E7">
      <w:pPr>
        <w:rPr>
          <w:i/>
        </w:rPr>
      </w:pPr>
      <w:r>
        <w:rPr>
          <w:b/>
        </w:rPr>
        <w:t>Range:</w:t>
      </w:r>
      <w:r>
        <w:rPr>
          <w:i/>
        </w:rPr>
        <w:t xml:space="preserve"> </w:t>
      </w:r>
      <w:ins w:id="2801" w:author="Nadia Anwar" w:date="2010-07-01T11:27:00Z">
        <w:r w:rsidR="0015383C">
          <w:rPr>
            <w:i/>
          </w:rPr>
          <w:fldChar w:fldCharType="begin"/>
        </w:r>
        <w:r w:rsidR="00C47AB0">
          <w:rPr>
            <w:i/>
          </w:rPr>
          <w:instrText xml:space="preserve"> REF _Ref139603003 \h </w:instrText>
        </w:r>
      </w:ins>
      <w:r w:rsidR="000523D8" w:rsidRPr="0015383C">
        <w:rPr>
          <w:i/>
        </w:rPr>
      </w:r>
      <w:r w:rsidR="0015383C">
        <w:rPr>
          <w:i/>
        </w:rPr>
        <w:fldChar w:fldCharType="separate"/>
      </w:r>
      <w:ins w:id="2802" w:author="Nadia Anwar" w:date="2010-07-19T15:58:00Z">
        <w:r w:rsidR="000523D8" w:rsidRPr="00CF06F4">
          <w:t>EntityFeature</w:t>
        </w:r>
      </w:ins>
      <w:ins w:id="2803" w:author="Nadia Anwar" w:date="2010-07-01T11:27:00Z">
        <w:r w:rsidR="0015383C">
          <w:rPr>
            <w:i/>
          </w:rPr>
          <w:fldChar w:fldCharType="end"/>
        </w:r>
      </w:ins>
      <w:del w:id="2804" w:author="Nadia Anwar" w:date="2010-07-01T11:27:00Z">
        <w:r w:rsidDel="00C47AB0">
          <w:rPr>
            <w:i/>
          </w:rPr>
          <w:delText>EntityFeature</w:delText>
        </w:r>
      </w:del>
    </w:p>
    <w:p w:rsidR="004C00E7" w:rsidRDefault="004C00E7" w:rsidP="004C00E7">
      <w:pPr>
        <w:rPr>
          <w:b/>
        </w:rPr>
      </w:pPr>
      <w:del w:id="2805" w:author="Nadia Anwar" w:date="2010-06-30T15:32:00Z">
        <w:r w:rsidDel="002A1B01">
          <w:rPr>
            <w:b/>
          </w:rPr>
          <w:delText>Class Diagram:</w:delText>
        </w:r>
      </w:del>
      <w:ins w:id="2806" w:author="Nadia Anwar" w:date="2010-06-30T15:32:00Z">
        <w:r w:rsidR="002A1B01">
          <w:rPr>
            <w:b/>
          </w:rPr>
          <w:t>Object Property Diagram:</w:t>
        </w:r>
      </w:ins>
    </w:p>
    <w:p w:rsidR="004C00E7" w:rsidRDefault="004C00E7" w:rsidP="004C00E7">
      <w:pPr>
        <w:rPr>
          <w:i/>
        </w:rPr>
      </w:pPr>
    </w:p>
    <w:p w:rsidR="004C00E7" w:rsidDel="008A5758" w:rsidRDefault="004C00E7" w:rsidP="004C00E7">
      <w:pPr>
        <w:pStyle w:val="Heading3"/>
        <w:rPr>
          <w:del w:id="2807" w:author="Nadia Anwar" w:date="2010-06-30T15:15:00Z"/>
        </w:rPr>
      </w:pPr>
      <w:r>
        <w:rPr>
          <w:noProof/>
        </w:rPr>
        <w:drawing>
          <wp:anchor distT="0" distB="0" distL="114300" distR="114300" simplePos="0" relativeHeight="251674624" behindDoc="0" locked="0" layoutInCell="1" allowOverlap="1">
            <wp:simplePos x="0" y="0"/>
            <wp:positionH relativeFrom="column">
              <wp:posOffset>27305</wp:posOffset>
            </wp:positionH>
            <wp:positionV relativeFrom="paragraph">
              <wp:posOffset>128270</wp:posOffset>
            </wp:positionV>
            <wp:extent cx="5486757" cy="2266682"/>
            <wp:effectExtent l="25400" t="0" r="0" b="0"/>
            <wp:wrapTopAndBottom/>
            <wp:docPr id="86" name="" descr="fea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tiff"/>
                    <pic:cNvPicPr/>
                  </pic:nvPicPr>
                  <pic:blipFill>
                    <a:blip r:embed="rId111"/>
                    <a:stretch>
                      <a:fillRect/>
                    </a:stretch>
                  </pic:blipFill>
                  <pic:spPr>
                    <a:xfrm>
                      <a:off x="0" y="0"/>
                      <a:ext cx="5486757" cy="2266682"/>
                    </a:xfrm>
                    <a:prstGeom prst="rect">
                      <a:avLst/>
                    </a:prstGeom>
                  </pic:spPr>
                </pic:pic>
              </a:graphicData>
            </a:graphic>
          </wp:anchor>
        </w:drawing>
      </w:r>
    </w:p>
    <w:p w:rsidR="004C00E7" w:rsidRDefault="004C00E7" w:rsidP="004C00E7">
      <w:pPr>
        <w:pStyle w:val="Heading3"/>
      </w:pPr>
      <w:bookmarkStart w:id="2808" w:name="_Toc137288735"/>
      <w:bookmarkStart w:id="2809" w:name="_Toc141172528"/>
      <w:bookmarkStart w:id="2810" w:name="_Toc141175407"/>
      <w:r>
        <w:t>featureLocation</w:t>
      </w:r>
      <w:bookmarkEnd w:id="2808"/>
      <w:bookmarkEnd w:id="2809"/>
      <w:bookmarkEnd w:id="2810"/>
    </w:p>
    <w:p w:rsidR="004C00E7" w:rsidRDefault="004C00E7" w:rsidP="004C00E7">
      <w:r>
        <w:rPr>
          <w:b/>
        </w:rPr>
        <w:t xml:space="preserve">Definition: </w:t>
      </w:r>
      <w:r w:rsidRPr="00630A26">
        <w:t>Location of the feature on the sequence of the interactor. One feature may have more than one location, used e.g. for features which involve sequence positions close in the folded, three-dimensional state of a protein, but non-continuous along the sequence</w:t>
      </w:r>
      <w:r w:rsidRPr="009609DC">
        <w:t>.</w:t>
      </w:r>
    </w:p>
    <w:p w:rsidR="004C00E7" w:rsidRPr="00CA534C" w:rsidRDefault="004C00E7" w:rsidP="004C00E7">
      <w:pPr>
        <w:rPr>
          <w:i/>
        </w:rPr>
      </w:pPr>
      <w:r>
        <w:rPr>
          <w:b/>
        </w:rPr>
        <w:t xml:space="preserve">Domain: </w:t>
      </w:r>
      <w:ins w:id="2811" w:author="Nadia Anwar" w:date="2010-07-01T11:28:00Z">
        <w:r w:rsidR="0015383C">
          <w:rPr>
            <w:i/>
          </w:rPr>
          <w:fldChar w:fldCharType="begin"/>
        </w:r>
        <w:r w:rsidR="00C47AB0">
          <w:rPr>
            <w:i/>
          </w:rPr>
          <w:instrText xml:space="preserve"> REF _Ref139603003 \h </w:instrText>
        </w:r>
      </w:ins>
      <w:r w:rsidR="000523D8" w:rsidRPr="0015383C">
        <w:rPr>
          <w:i/>
        </w:rPr>
      </w:r>
      <w:ins w:id="2812" w:author="Nadia Anwar" w:date="2010-07-01T11:28:00Z">
        <w:r w:rsidR="0015383C">
          <w:rPr>
            <w:i/>
          </w:rPr>
          <w:fldChar w:fldCharType="separate"/>
        </w:r>
      </w:ins>
      <w:ins w:id="2813" w:author="Nadia Anwar" w:date="2010-07-19T15:58:00Z">
        <w:r w:rsidR="000523D8" w:rsidRPr="00CF06F4">
          <w:t>EntityFeature</w:t>
        </w:r>
      </w:ins>
      <w:ins w:id="2814" w:author="Nadia Anwar" w:date="2010-07-01T11:28:00Z">
        <w:r w:rsidR="0015383C">
          <w:rPr>
            <w:i/>
          </w:rPr>
          <w:fldChar w:fldCharType="end"/>
        </w:r>
      </w:ins>
      <w:del w:id="2815" w:author="Nadia Anwar" w:date="2010-07-01T11:28:00Z">
        <w:r w:rsidDel="00C47AB0">
          <w:rPr>
            <w:i/>
          </w:rPr>
          <w:delText>EntityFeature</w:delText>
        </w:r>
      </w:del>
    </w:p>
    <w:p w:rsidR="004C00E7" w:rsidRDefault="004C00E7" w:rsidP="004C00E7">
      <w:pPr>
        <w:rPr>
          <w:i/>
        </w:rPr>
      </w:pPr>
      <w:r>
        <w:rPr>
          <w:b/>
        </w:rPr>
        <w:t>Range:</w:t>
      </w:r>
      <w:r>
        <w:rPr>
          <w:i/>
        </w:rPr>
        <w:t xml:space="preserve"> </w:t>
      </w:r>
      <w:ins w:id="2816" w:author="Nadia Anwar" w:date="2010-07-01T11:31:00Z">
        <w:r w:rsidR="0015383C">
          <w:rPr>
            <w:i/>
          </w:rPr>
          <w:fldChar w:fldCharType="begin"/>
        </w:r>
        <w:r w:rsidR="00C47AB0">
          <w:rPr>
            <w:i/>
          </w:rPr>
          <w:instrText xml:space="preserve"> REF _Ref139603211 \h </w:instrText>
        </w:r>
      </w:ins>
      <w:r w:rsidR="000523D8" w:rsidRPr="0015383C">
        <w:rPr>
          <w:i/>
        </w:rPr>
      </w:r>
      <w:r w:rsidR="0015383C">
        <w:rPr>
          <w:i/>
        </w:rPr>
        <w:fldChar w:fldCharType="separate"/>
      </w:r>
      <w:ins w:id="2817" w:author="Nadia Anwar" w:date="2010-07-19T15:58:00Z">
        <w:r w:rsidR="000523D8" w:rsidRPr="00CF06F4">
          <w:t>SequenceLocation</w:t>
        </w:r>
      </w:ins>
      <w:ins w:id="2818" w:author="Nadia Anwar" w:date="2010-07-01T11:31:00Z">
        <w:r w:rsidR="0015383C">
          <w:rPr>
            <w:i/>
          </w:rPr>
          <w:fldChar w:fldCharType="end"/>
        </w:r>
      </w:ins>
      <w:del w:id="2819" w:author="Nadia Anwar" w:date="2010-07-01T11:31:00Z">
        <w:r w:rsidDel="00C47AB0">
          <w:rPr>
            <w:i/>
          </w:rPr>
          <w:delText>SequenceLocation</w:delText>
        </w:r>
      </w:del>
    </w:p>
    <w:p w:rsidR="004C00E7" w:rsidRDefault="004C00E7" w:rsidP="004C00E7">
      <w:pPr>
        <w:rPr>
          <w:b/>
        </w:rPr>
      </w:pPr>
      <w:del w:id="2820" w:author="Nadia Anwar" w:date="2010-06-30T15:32:00Z">
        <w:r w:rsidDel="002A1B01">
          <w:rPr>
            <w:b/>
          </w:rPr>
          <w:delText>Class Diagram:</w:delText>
        </w:r>
      </w:del>
      <w:ins w:id="2821" w:author="Nadia Anwar" w:date="2010-06-30T15:32:00Z">
        <w:r w:rsidR="002A1B01">
          <w:rPr>
            <w:b/>
          </w:rPr>
          <w:t>Object Property Diagram:</w:t>
        </w:r>
      </w:ins>
    </w:p>
    <w:p w:rsidR="004C00E7" w:rsidRDefault="004C00E7" w:rsidP="004C00E7">
      <w:pPr>
        <w:jc w:val="center"/>
      </w:pPr>
      <w:r>
        <w:rPr>
          <w:noProof/>
        </w:rPr>
        <w:drawing>
          <wp:inline distT="0" distB="0" distL="0" distR="0">
            <wp:extent cx="1985433" cy="1564873"/>
            <wp:effectExtent l="25400" t="0" r="0" b="0"/>
            <wp:docPr id="87" name="Picture 19" descr="featureLoca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Location.tiff"/>
                    <pic:cNvPicPr/>
                  </pic:nvPicPr>
                  <pic:blipFill>
                    <a:blip r:embed="rId112"/>
                    <a:stretch>
                      <a:fillRect/>
                    </a:stretch>
                  </pic:blipFill>
                  <pic:spPr>
                    <a:xfrm>
                      <a:off x="0" y="0"/>
                      <a:ext cx="1985433" cy="1564873"/>
                    </a:xfrm>
                    <a:prstGeom prst="rect">
                      <a:avLst/>
                    </a:prstGeom>
                  </pic:spPr>
                </pic:pic>
              </a:graphicData>
            </a:graphic>
          </wp:inline>
        </w:drawing>
      </w:r>
    </w:p>
    <w:p w:rsidR="004C00E7" w:rsidRDefault="004C00E7" w:rsidP="004C00E7">
      <w:pPr>
        <w:pStyle w:val="Heading3"/>
      </w:pPr>
      <w:bookmarkStart w:id="2822" w:name="_Toc137288736"/>
      <w:bookmarkStart w:id="2823" w:name="_Toc141172529"/>
      <w:bookmarkStart w:id="2824" w:name="_Toc141175408"/>
      <w:r>
        <w:t>featureLocationType</w:t>
      </w:r>
      <w:bookmarkEnd w:id="2822"/>
      <w:bookmarkEnd w:id="2823"/>
      <w:bookmarkEnd w:id="2824"/>
    </w:p>
    <w:p w:rsidR="004C00E7" w:rsidRDefault="004C00E7" w:rsidP="004C00E7">
      <w:r>
        <w:rPr>
          <w:b/>
        </w:rPr>
        <w:t xml:space="preserve">Definition: </w:t>
      </w:r>
      <w:r w:rsidRPr="009609DC">
        <w:t>Sequence features of the owner physical entity.</w:t>
      </w:r>
    </w:p>
    <w:p w:rsidR="004C00E7" w:rsidRPr="00CA534C" w:rsidRDefault="004C00E7" w:rsidP="004C00E7">
      <w:pPr>
        <w:rPr>
          <w:i/>
        </w:rPr>
      </w:pPr>
      <w:r>
        <w:rPr>
          <w:b/>
        </w:rPr>
        <w:t xml:space="preserve">Domain: </w:t>
      </w:r>
      <w:ins w:id="2825" w:author="Nadia Anwar" w:date="2010-07-01T11:31:00Z">
        <w:r w:rsidR="0015383C">
          <w:rPr>
            <w:i/>
          </w:rPr>
          <w:fldChar w:fldCharType="begin"/>
        </w:r>
        <w:r w:rsidR="00C47AB0">
          <w:rPr>
            <w:i/>
          </w:rPr>
          <w:instrText xml:space="preserve"> REF _Ref139603003 \h </w:instrText>
        </w:r>
      </w:ins>
      <w:r w:rsidR="000523D8" w:rsidRPr="0015383C">
        <w:rPr>
          <w:i/>
        </w:rPr>
      </w:r>
      <w:ins w:id="2826" w:author="Nadia Anwar" w:date="2010-07-01T11:31:00Z">
        <w:r w:rsidR="0015383C">
          <w:rPr>
            <w:i/>
          </w:rPr>
          <w:fldChar w:fldCharType="separate"/>
        </w:r>
      </w:ins>
      <w:ins w:id="2827" w:author="Nadia Anwar" w:date="2010-07-19T15:58:00Z">
        <w:r w:rsidR="000523D8" w:rsidRPr="00CF06F4">
          <w:t>EntityFeature</w:t>
        </w:r>
      </w:ins>
      <w:ins w:id="2828" w:author="Nadia Anwar" w:date="2010-07-01T11:31:00Z">
        <w:r w:rsidR="0015383C">
          <w:rPr>
            <w:i/>
          </w:rPr>
          <w:fldChar w:fldCharType="end"/>
        </w:r>
      </w:ins>
      <w:del w:id="2829" w:author="Nadia Anwar" w:date="2010-07-01T11:31:00Z">
        <w:r w:rsidDel="00C47AB0">
          <w:rPr>
            <w:i/>
          </w:rPr>
          <w:delText>EntityFeature</w:delText>
        </w:r>
      </w:del>
    </w:p>
    <w:p w:rsidR="004C00E7" w:rsidRDefault="004C00E7" w:rsidP="004C00E7">
      <w:pPr>
        <w:rPr>
          <w:i/>
        </w:rPr>
      </w:pPr>
      <w:r>
        <w:rPr>
          <w:b/>
        </w:rPr>
        <w:t>Range:</w:t>
      </w:r>
      <w:r>
        <w:rPr>
          <w:i/>
        </w:rPr>
        <w:t xml:space="preserve"> </w:t>
      </w:r>
      <w:ins w:id="2830" w:author="Nadia Anwar" w:date="2010-07-01T11:31:00Z">
        <w:r w:rsidR="0015383C">
          <w:rPr>
            <w:i/>
          </w:rPr>
          <w:fldChar w:fldCharType="begin"/>
        </w:r>
        <w:r w:rsidR="00C47AB0">
          <w:rPr>
            <w:i/>
          </w:rPr>
          <w:instrText xml:space="preserve"> REF _Ref139603234 \h </w:instrText>
        </w:r>
      </w:ins>
      <w:r w:rsidR="000523D8" w:rsidRPr="0015383C">
        <w:rPr>
          <w:i/>
        </w:rPr>
      </w:r>
      <w:r w:rsidR="0015383C">
        <w:rPr>
          <w:i/>
        </w:rPr>
        <w:fldChar w:fldCharType="separate"/>
      </w:r>
      <w:ins w:id="2831" w:author="Nadia Anwar" w:date="2010-07-19T15:58:00Z">
        <w:r w:rsidR="000523D8" w:rsidRPr="00CF06F4">
          <w:t>SequenceRegionVocabulary</w:t>
        </w:r>
      </w:ins>
      <w:ins w:id="2832" w:author="Nadia Anwar" w:date="2010-07-01T11:31:00Z">
        <w:r w:rsidR="0015383C">
          <w:rPr>
            <w:i/>
          </w:rPr>
          <w:fldChar w:fldCharType="end"/>
        </w:r>
      </w:ins>
      <w:del w:id="2833" w:author="Nadia Anwar" w:date="2010-07-01T11:31:00Z">
        <w:r w:rsidDel="00C47AB0">
          <w:rPr>
            <w:i/>
          </w:rPr>
          <w:delText>SequenceRegionVocabulary</w:delText>
        </w:r>
      </w:del>
    </w:p>
    <w:p w:rsidR="004C00E7" w:rsidRDefault="004C00E7" w:rsidP="004C00E7">
      <w:pPr>
        <w:rPr>
          <w:b/>
        </w:rPr>
      </w:pPr>
      <w:del w:id="2834" w:author="Nadia Anwar" w:date="2010-06-30T15:32:00Z">
        <w:r w:rsidDel="002A1B01">
          <w:rPr>
            <w:b/>
          </w:rPr>
          <w:delText>Class Diagram:</w:delText>
        </w:r>
      </w:del>
      <w:ins w:id="2835"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2556933" cy="1426902"/>
            <wp:effectExtent l="25400" t="0" r="8467" b="0"/>
            <wp:docPr id="88" name="Picture 20" descr="featureLocation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LocationType.tiff"/>
                    <pic:cNvPicPr/>
                  </pic:nvPicPr>
                  <pic:blipFill>
                    <a:blip r:embed="rId113"/>
                    <a:stretch>
                      <a:fillRect/>
                    </a:stretch>
                  </pic:blipFill>
                  <pic:spPr>
                    <a:xfrm>
                      <a:off x="0" y="0"/>
                      <a:ext cx="2553745" cy="1425123"/>
                    </a:xfrm>
                    <a:prstGeom prst="rect">
                      <a:avLst/>
                    </a:prstGeom>
                  </pic:spPr>
                </pic:pic>
              </a:graphicData>
            </a:graphic>
          </wp:inline>
        </w:drawing>
      </w:r>
    </w:p>
    <w:p w:rsidR="004C00E7" w:rsidRDefault="004C00E7" w:rsidP="004C00E7">
      <w:pPr>
        <w:pStyle w:val="Heading3"/>
      </w:pPr>
      <w:bookmarkStart w:id="2836" w:name="_Toc137288737"/>
      <w:bookmarkStart w:id="2837" w:name="_Toc141172530"/>
      <w:bookmarkStart w:id="2838" w:name="_Toc141175409"/>
      <w:r>
        <w:t>interactionScore</w:t>
      </w:r>
      <w:bookmarkEnd w:id="2836"/>
      <w:bookmarkEnd w:id="2837"/>
      <w:bookmarkEnd w:id="2838"/>
    </w:p>
    <w:p w:rsidR="004C00E7" w:rsidRDefault="004C00E7" w:rsidP="004C00E7">
      <w:r>
        <w:rPr>
          <w:b/>
        </w:rPr>
        <w:t xml:space="preserve">Definition: </w:t>
      </w:r>
      <w:r w:rsidRPr="00B21621">
        <w:t>The score of an interaction e.g. a genetic interaction score.</w:t>
      </w:r>
    </w:p>
    <w:p w:rsidR="004C00E7" w:rsidRPr="00CA534C" w:rsidRDefault="004C00E7" w:rsidP="004C00E7">
      <w:pPr>
        <w:rPr>
          <w:i/>
        </w:rPr>
      </w:pPr>
      <w:r>
        <w:rPr>
          <w:b/>
        </w:rPr>
        <w:t xml:space="preserve">Domain: </w:t>
      </w:r>
      <w:ins w:id="2839" w:author="Nadia Anwar" w:date="2010-07-01T11:32:00Z">
        <w:r w:rsidR="0015383C">
          <w:rPr>
            <w:i/>
          </w:rPr>
          <w:fldChar w:fldCharType="begin"/>
        </w:r>
        <w:r w:rsidR="00C47AB0">
          <w:rPr>
            <w:b/>
          </w:rPr>
          <w:instrText xml:space="preserve"> REF _Ref139603258 \h </w:instrText>
        </w:r>
      </w:ins>
      <w:r w:rsidR="000523D8" w:rsidRPr="0015383C">
        <w:rPr>
          <w:i/>
        </w:rPr>
      </w:r>
      <w:r w:rsidR="0015383C">
        <w:rPr>
          <w:i/>
        </w:rPr>
        <w:fldChar w:fldCharType="separate"/>
      </w:r>
      <w:ins w:id="2840" w:author="Nadia Anwar" w:date="2010-07-19T15:58:00Z">
        <w:r w:rsidR="000523D8" w:rsidRPr="00CF06F4">
          <w:t>GeneticInteraction</w:t>
        </w:r>
      </w:ins>
      <w:ins w:id="2841" w:author="Nadia Anwar" w:date="2010-07-01T11:32:00Z">
        <w:r w:rsidR="0015383C">
          <w:rPr>
            <w:i/>
          </w:rPr>
          <w:fldChar w:fldCharType="end"/>
        </w:r>
      </w:ins>
      <w:del w:id="2842" w:author="Nadia Anwar" w:date="2010-07-01T11:32:00Z">
        <w:r w:rsidDel="00C47AB0">
          <w:rPr>
            <w:i/>
          </w:rPr>
          <w:delText>GeneticInteraction</w:delText>
        </w:r>
      </w:del>
    </w:p>
    <w:p w:rsidR="004C00E7" w:rsidRDefault="004C00E7" w:rsidP="004C00E7">
      <w:pPr>
        <w:rPr>
          <w:i/>
        </w:rPr>
      </w:pPr>
      <w:r>
        <w:rPr>
          <w:b/>
        </w:rPr>
        <w:t>Range:</w:t>
      </w:r>
      <w:r>
        <w:rPr>
          <w:i/>
        </w:rPr>
        <w:t xml:space="preserve"> </w:t>
      </w:r>
      <w:ins w:id="2843" w:author="Nadia Anwar" w:date="2010-07-01T11:32:00Z">
        <w:r w:rsidR="0015383C">
          <w:rPr>
            <w:i/>
          </w:rPr>
          <w:fldChar w:fldCharType="begin"/>
        </w:r>
        <w:r w:rsidR="00C47AB0">
          <w:rPr>
            <w:i/>
          </w:rPr>
          <w:instrText xml:space="preserve"> REF _Ref139603270 \h </w:instrText>
        </w:r>
      </w:ins>
      <w:r w:rsidR="000523D8" w:rsidRPr="0015383C">
        <w:rPr>
          <w:i/>
        </w:rPr>
      </w:r>
      <w:r w:rsidR="0015383C">
        <w:rPr>
          <w:i/>
        </w:rPr>
        <w:fldChar w:fldCharType="separate"/>
      </w:r>
      <w:ins w:id="2844" w:author="Nadia Anwar" w:date="2010-07-19T15:58:00Z">
        <w:r w:rsidR="000523D8" w:rsidRPr="00CF06F4">
          <w:t>Score</w:t>
        </w:r>
      </w:ins>
      <w:ins w:id="2845" w:author="Nadia Anwar" w:date="2010-07-01T11:32:00Z">
        <w:r w:rsidR="0015383C">
          <w:rPr>
            <w:i/>
          </w:rPr>
          <w:fldChar w:fldCharType="end"/>
        </w:r>
      </w:ins>
      <w:del w:id="2846" w:author="Nadia Anwar" w:date="2010-07-01T11:32:00Z">
        <w:r w:rsidDel="00C47AB0">
          <w:rPr>
            <w:i/>
          </w:rPr>
          <w:delText>Score</w:delText>
        </w:r>
      </w:del>
    </w:p>
    <w:p w:rsidR="004C00E7" w:rsidRDefault="004C00E7" w:rsidP="004C00E7">
      <w:pPr>
        <w:rPr>
          <w:b/>
        </w:rPr>
      </w:pPr>
      <w:del w:id="2847" w:author="Nadia Anwar" w:date="2010-06-30T15:32:00Z">
        <w:r w:rsidDel="002A1B01">
          <w:rPr>
            <w:b/>
          </w:rPr>
          <w:delText>Class Diagram:</w:delText>
        </w:r>
      </w:del>
      <w:ins w:id="2848" w:author="Nadia Anwar" w:date="2010-06-30T15:32:00Z">
        <w:r w:rsidR="002A1B01">
          <w:rPr>
            <w:b/>
          </w:rPr>
          <w:t>Object Property Diagram:</w:t>
        </w:r>
      </w:ins>
    </w:p>
    <w:p w:rsidR="004C00E7" w:rsidRDefault="004C00E7" w:rsidP="004C00E7">
      <w:pPr>
        <w:jc w:val="center"/>
      </w:pPr>
      <w:r>
        <w:rPr>
          <w:noProof/>
        </w:rPr>
        <w:drawing>
          <wp:inline distT="0" distB="0" distL="0" distR="0">
            <wp:extent cx="2072969" cy="1617133"/>
            <wp:effectExtent l="25400" t="0" r="9831" b="0"/>
            <wp:docPr id="89" name="Picture 21" descr="InteractionSco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Score.tiff"/>
                    <pic:cNvPicPr/>
                  </pic:nvPicPr>
                  <pic:blipFill>
                    <a:blip r:embed="rId114"/>
                    <a:stretch>
                      <a:fillRect/>
                    </a:stretch>
                  </pic:blipFill>
                  <pic:spPr>
                    <a:xfrm>
                      <a:off x="0" y="0"/>
                      <a:ext cx="2073208" cy="1617319"/>
                    </a:xfrm>
                    <a:prstGeom prst="rect">
                      <a:avLst/>
                    </a:prstGeom>
                  </pic:spPr>
                </pic:pic>
              </a:graphicData>
            </a:graphic>
          </wp:inline>
        </w:drawing>
      </w:r>
    </w:p>
    <w:p w:rsidR="004C00E7" w:rsidRDefault="004C00E7" w:rsidP="004C00E7">
      <w:pPr>
        <w:jc w:val="center"/>
      </w:pPr>
    </w:p>
    <w:p w:rsidR="004C00E7" w:rsidRDefault="004C00E7" w:rsidP="004C00E7">
      <w:pPr>
        <w:pStyle w:val="Heading3"/>
      </w:pPr>
      <w:bookmarkStart w:id="2849" w:name="_Toc137288738"/>
      <w:bookmarkStart w:id="2850" w:name="_Toc141172531"/>
      <w:bookmarkStart w:id="2851" w:name="_Toc141175410"/>
      <w:r>
        <w:t>interactionType</w:t>
      </w:r>
      <w:bookmarkEnd w:id="2849"/>
      <w:bookmarkEnd w:id="2850"/>
      <w:bookmarkEnd w:id="2851"/>
    </w:p>
    <w:p w:rsidR="004C00E7" w:rsidRDefault="004C00E7" w:rsidP="004C00E7">
      <w:r>
        <w:rPr>
          <w:b/>
        </w:rPr>
        <w:t xml:space="preserve">Definition: </w:t>
      </w:r>
      <w:r w:rsidRPr="00B21621">
        <w:t>The score of an interaction e.g. a genetic interaction score.</w:t>
      </w:r>
    </w:p>
    <w:p w:rsidR="004C00E7" w:rsidRPr="00CA534C" w:rsidRDefault="004C00E7" w:rsidP="004C00E7">
      <w:pPr>
        <w:rPr>
          <w:i/>
        </w:rPr>
      </w:pPr>
      <w:r>
        <w:rPr>
          <w:b/>
        </w:rPr>
        <w:t xml:space="preserve">Domain: </w:t>
      </w:r>
      <w:ins w:id="2852" w:author="Nadia Anwar" w:date="2010-07-01T11:32:00Z">
        <w:r w:rsidR="0015383C">
          <w:rPr>
            <w:i/>
          </w:rPr>
          <w:fldChar w:fldCharType="begin"/>
        </w:r>
        <w:r w:rsidR="00C47AB0">
          <w:rPr>
            <w:b/>
          </w:rPr>
          <w:instrText xml:space="preserve"> REF _Ref139603281 \h </w:instrText>
        </w:r>
      </w:ins>
      <w:r w:rsidR="000523D8" w:rsidRPr="0015383C">
        <w:rPr>
          <w:i/>
        </w:rPr>
      </w:r>
      <w:r w:rsidR="0015383C">
        <w:rPr>
          <w:i/>
        </w:rPr>
        <w:fldChar w:fldCharType="separate"/>
      </w:r>
      <w:ins w:id="2853" w:author="Nadia Anwar" w:date="2010-07-19T15:58:00Z">
        <w:r w:rsidR="000523D8" w:rsidRPr="00CF06F4">
          <w:t>Interaction</w:t>
        </w:r>
      </w:ins>
      <w:ins w:id="2854" w:author="Nadia Anwar" w:date="2010-07-01T11:32:00Z">
        <w:r w:rsidR="0015383C">
          <w:rPr>
            <w:i/>
          </w:rPr>
          <w:fldChar w:fldCharType="end"/>
        </w:r>
      </w:ins>
      <w:del w:id="2855" w:author="Nadia Anwar" w:date="2010-07-01T11:32:00Z">
        <w:r w:rsidDel="00C47AB0">
          <w:rPr>
            <w:i/>
          </w:rPr>
          <w:delText>Interaction</w:delText>
        </w:r>
      </w:del>
    </w:p>
    <w:p w:rsidR="004C00E7" w:rsidRDefault="004C00E7" w:rsidP="004C00E7">
      <w:pPr>
        <w:rPr>
          <w:i/>
        </w:rPr>
      </w:pPr>
      <w:r>
        <w:rPr>
          <w:b/>
        </w:rPr>
        <w:t>Range:</w:t>
      </w:r>
      <w:r>
        <w:rPr>
          <w:i/>
        </w:rPr>
        <w:t xml:space="preserve"> </w:t>
      </w:r>
      <w:ins w:id="2856" w:author="Nadia Anwar" w:date="2010-07-01T11:32:00Z">
        <w:r w:rsidR="0015383C">
          <w:rPr>
            <w:i/>
          </w:rPr>
          <w:fldChar w:fldCharType="begin"/>
        </w:r>
        <w:r w:rsidR="00C47AB0">
          <w:rPr>
            <w:i/>
          </w:rPr>
          <w:instrText xml:space="preserve"> REF _Ref139603295 \h </w:instrText>
        </w:r>
      </w:ins>
      <w:r w:rsidR="000523D8" w:rsidRPr="0015383C">
        <w:rPr>
          <w:i/>
        </w:rPr>
      </w:r>
      <w:r w:rsidR="0015383C">
        <w:rPr>
          <w:i/>
        </w:rPr>
        <w:fldChar w:fldCharType="separate"/>
      </w:r>
      <w:ins w:id="2857" w:author="Nadia Anwar" w:date="2010-07-19T15:58:00Z">
        <w:r w:rsidR="000523D8" w:rsidRPr="00CF06F4">
          <w:t>InteractionVocabulary</w:t>
        </w:r>
      </w:ins>
      <w:ins w:id="2858" w:author="Nadia Anwar" w:date="2010-07-01T11:32:00Z">
        <w:r w:rsidR="0015383C">
          <w:rPr>
            <w:i/>
          </w:rPr>
          <w:fldChar w:fldCharType="end"/>
        </w:r>
      </w:ins>
      <w:del w:id="2859" w:author="Nadia Anwar" w:date="2010-07-01T11:32:00Z">
        <w:r w:rsidDel="00C47AB0">
          <w:rPr>
            <w:i/>
          </w:rPr>
          <w:delText>InteractionVocabulary</w:delText>
        </w:r>
      </w:del>
    </w:p>
    <w:p w:rsidR="004C00E7" w:rsidRDefault="004C00E7" w:rsidP="004C00E7">
      <w:pPr>
        <w:rPr>
          <w:b/>
        </w:rPr>
      </w:pPr>
    </w:p>
    <w:p w:rsidR="004C00E7" w:rsidRDefault="004C00E7" w:rsidP="004C00E7">
      <w:pPr>
        <w:pStyle w:val="Heading3"/>
      </w:pPr>
      <w:bookmarkStart w:id="2860" w:name="_Toc137288739"/>
      <w:bookmarkStart w:id="2861" w:name="_Toc141172532"/>
      <w:bookmarkStart w:id="2862" w:name="_Toc141175411"/>
      <w:r>
        <w:t>kEQ</w:t>
      </w:r>
      <w:bookmarkEnd w:id="2860"/>
      <w:bookmarkEnd w:id="2861"/>
      <w:bookmarkEnd w:id="2862"/>
    </w:p>
    <w:p w:rsidR="004C00E7" w:rsidRDefault="004C00E7" w:rsidP="004C00E7">
      <w:r>
        <w:rPr>
          <w:b/>
        </w:rPr>
        <w:t xml:space="preserve">Definition: </w:t>
      </w:r>
      <w:r>
        <w:t>The equilibrium constant for a biochemical reaction.</w:t>
      </w:r>
    </w:p>
    <w:p w:rsidR="004C00E7" w:rsidRDefault="004C00E7" w:rsidP="004C00E7">
      <w:pPr>
        <w:rPr>
          <w:i/>
        </w:rPr>
      </w:pPr>
      <w:r>
        <w:rPr>
          <w:b/>
        </w:rPr>
        <w:t xml:space="preserve">Domain: </w:t>
      </w:r>
      <w:ins w:id="2863" w:author="Nadia Anwar" w:date="2010-07-01T11:33:00Z">
        <w:r w:rsidR="0015383C">
          <w:rPr>
            <w:i/>
          </w:rPr>
          <w:fldChar w:fldCharType="begin"/>
        </w:r>
        <w:r w:rsidR="00C47AB0">
          <w:rPr>
            <w:b/>
          </w:rPr>
          <w:instrText xml:space="preserve"> REF _Ref139603312 \h </w:instrText>
        </w:r>
      </w:ins>
      <w:r w:rsidR="000523D8" w:rsidRPr="0015383C">
        <w:rPr>
          <w:i/>
        </w:rPr>
      </w:r>
      <w:r w:rsidR="0015383C">
        <w:rPr>
          <w:i/>
        </w:rPr>
        <w:fldChar w:fldCharType="separate"/>
      </w:r>
      <w:ins w:id="2864" w:author="Nadia Anwar" w:date="2010-07-19T15:58:00Z">
        <w:r w:rsidR="000523D8" w:rsidRPr="00CF06F4">
          <w:t>BiochemicalReaction</w:t>
        </w:r>
      </w:ins>
      <w:ins w:id="2865" w:author="Nadia Anwar" w:date="2010-07-01T11:33:00Z">
        <w:r w:rsidR="0015383C">
          <w:rPr>
            <w:i/>
          </w:rPr>
          <w:fldChar w:fldCharType="end"/>
        </w:r>
      </w:ins>
      <w:del w:id="2866" w:author="Nadia Anwar" w:date="2010-07-01T11:33:00Z">
        <w:r w:rsidDel="00C47AB0">
          <w:rPr>
            <w:i/>
          </w:rPr>
          <w:delText>BiochemicalReaction</w:delText>
        </w:r>
      </w:del>
    </w:p>
    <w:p w:rsidR="004C00E7" w:rsidRDefault="004C00E7" w:rsidP="004C00E7">
      <w:pPr>
        <w:rPr>
          <w:i/>
        </w:rPr>
      </w:pPr>
      <w:r>
        <w:rPr>
          <w:b/>
        </w:rPr>
        <w:t xml:space="preserve">Range: </w:t>
      </w:r>
      <w:ins w:id="2867" w:author="Nadia Anwar" w:date="2010-07-01T11:33:00Z">
        <w:r w:rsidR="0015383C">
          <w:rPr>
            <w:i/>
          </w:rPr>
          <w:fldChar w:fldCharType="begin"/>
        </w:r>
        <w:r w:rsidR="00C47AB0">
          <w:rPr>
            <w:b/>
          </w:rPr>
          <w:instrText xml:space="preserve"> REF _Ref139603335 \h </w:instrText>
        </w:r>
      </w:ins>
      <w:r w:rsidR="000523D8" w:rsidRPr="0015383C">
        <w:rPr>
          <w:i/>
        </w:rPr>
      </w:r>
      <w:r w:rsidR="0015383C">
        <w:rPr>
          <w:i/>
        </w:rPr>
        <w:fldChar w:fldCharType="separate"/>
      </w:r>
      <w:ins w:id="2868" w:author="Nadia Anwar" w:date="2010-07-19T15:58:00Z">
        <w:r w:rsidR="000523D8">
          <w:t>kPrime</w:t>
        </w:r>
      </w:ins>
      <w:ins w:id="2869" w:author="Nadia Anwar" w:date="2010-07-01T11:33:00Z">
        <w:r w:rsidR="0015383C">
          <w:rPr>
            <w:i/>
          </w:rPr>
          <w:fldChar w:fldCharType="end"/>
        </w:r>
      </w:ins>
      <w:del w:id="2870" w:author="Nadia Anwar" w:date="2010-07-01T11:33:00Z">
        <w:r w:rsidDel="00C47AB0">
          <w:rPr>
            <w:i/>
          </w:rPr>
          <w:delText>KPrime</w:delText>
        </w:r>
      </w:del>
    </w:p>
    <w:p w:rsidR="004C00E7" w:rsidRPr="00A81C76" w:rsidRDefault="004C00E7" w:rsidP="004C00E7">
      <w:pPr>
        <w:rPr>
          <w:b/>
        </w:rPr>
      </w:pPr>
      <w:del w:id="2871" w:author="Nadia Anwar" w:date="2010-06-30T15:32:00Z">
        <w:r w:rsidDel="002A1B01">
          <w:rPr>
            <w:b/>
          </w:rPr>
          <w:delText>Class Diagram:</w:delText>
        </w:r>
      </w:del>
      <w:ins w:id="2872" w:author="Nadia Anwar" w:date="2010-06-30T15:32:00Z">
        <w:r w:rsidR="002A1B01">
          <w:rPr>
            <w:b/>
          </w:rPr>
          <w:t>Object Property Diagram:</w:t>
        </w:r>
      </w:ins>
    </w:p>
    <w:p w:rsidR="004C00E7" w:rsidRDefault="004C00E7" w:rsidP="004C00E7">
      <w:pPr>
        <w:jc w:val="center"/>
        <w:rPr>
          <w:i/>
        </w:rPr>
      </w:pPr>
      <w:r>
        <w:rPr>
          <w:i/>
          <w:noProof/>
        </w:rPr>
        <w:drawing>
          <wp:inline distT="0" distB="0" distL="0" distR="0">
            <wp:extent cx="1808400" cy="1603878"/>
            <wp:effectExtent l="25400" t="0" r="0" b="0"/>
            <wp:docPr id="90" name="Picture 22" descr="keq.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q.tiff"/>
                    <pic:cNvPicPr/>
                  </pic:nvPicPr>
                  <pic:blipFill>
                    <a:blip r:embed="rId115"/>
                    <a:stretch>
                      <a:fillRect/>
                    </a:stretch>
                  </pic:blipFill>
                  <pic:spPr>
                    <a:xfrm>
                      <a:off x="0" y="0"/>
                      <a:ext cx="1811949" cy="1607026"/>
                    </a:xfrm>
                    <a:prstGeom prst="rect">
                      <a:avLst/>
                    </a:prstGeom>
                  </pic:spPr>
                </pic:pic>
              </a:graphicData>
            </a:graphic>
          </wp:inline>
        </w:drawing>
      </w:r>
    </w:p>
    <w:p w:rsidR="004C00E7" w:rsidRDefault="004C00E7" w:rsidP="004C00E7">
      <w:pPr>
        <w:pStyle w:val="Heading3"/>
      </w:pPr>
      <w:bookmarkStart w:id="2873" w:name="_Toc137288740"/>
      <w:bookmarkStart w:id="2874" w:name="_Toc141172533"/>
      <w:bookmarkStart w:id="2875" w:name="_Toc141175412"/>
      <w:r>
        <w:t>left</w:t>
      </w:r>
      <w:bookmarkEnd w:id="2873"/>
      <w:bookmarkEnd w:id="2874"/>
      <w:bookmarkEnd w:id="2875"/>
    </w:p>
    <w:p w:rsidR="004C00E7" w:rsidRPr="00D803D4" w:rsidRDefault="004C00E7" w:rsidP="004C00E7">
      <w:r>
        <w:rPr>
          <w:b/>
        </w:rPr>
        <w:t xml:space="preserve">Definition: </w:t>
      </w:r>
      <w:r w:rsidRPr="006D5FC1">
        <w:t>The participants on the left side of the conversion interaction. Since conversion interactions may proceed in either the left-to-right or right-to-left direction, occupants of the LEFT property may be either reactants or products. LEFT is a sub-property of PARTICIPANTS.</w:t>
      </w:r>
    </w:p>
    <w:p w:rsidR="004C00E7" w:rsidRPr="00EE33A9" w:rsidRDefault="004C00E7" w:rsidP="004C00E7">
      <w:pPr>
        <w:rPr>
          <w:i/>
        </w:rPr>
      </w:pPr>
      <w:r>
        <w:rPr>
          <w:b/>
        </w:rPr>
        <w:t xml:space="preserve">Domain: </w:t>
      </w:r>
      <w:ins w:id="2876" w:author="Nadia Anwar" w:date="2010-07-01T11:33:00Z">
        <w:r w:rsidR="0015383C">
          <w:rPr>
            <w:i/>
          </w:rPr>
          <w:fldChar w:fldCharType="begin"/>
        </w:r>
        <w:r w:rsidR="00C47AB0">
          <w:rPr>
            <w:b/>
          </w:rPr>
          <w:instrText xml:space="preserve"> REF _Ref139603353 \h </w:instrText>
        </w:r>
      </w:ins>
      <w:r w:rsidR="000523D8" w:rsidRPr="0015383C">
        <w:rPr>
          <w:i/>
        </w:rPr>
      </w:r>
      <w:r w:rsidR="0015383C">
        <w:rPr>
          <w:i/>
        </w:rPr>
        <w:fldChar w:fldCharType="separate"/>
      </w:r>
      <w:ins w:id="2877" w:author="Nadia Anwar" w:date="2010-07-19T15:58:00Z">
        <w:r w:rsidR="000523D8" w:rsidRPr="00CF06F4">
          <w:t>Conversion</w:t>
        </w:r>
      </w:ins>
      <w:ins w:id="2878" w:author="Nadia Anwar" w:date="2010-07-01T11:33:00Z">
        <w:r w:rsidR="0015383C">
          <w:rPr>
            <w:i/>
          </w:rPr>
          <w:fldChar w:fldCharType="end"/>
        </w:r>
      </w:ins>
      <w:del w:id="2879" w:author="Nadia Anwar" w:date="2010-07-01T11:33:00Z">
        <w:r w:rsidDel="00C47AB0">
          <w:rPr>
            <w:i/>
          </w:rPr>
          <w:delText>Conversion</w:delText>
        </w:r>
        <w:r w:rsidDel="00C47AB0">
          <w:rPr>
            <w:i/>
          </w:rPr>
          <w:tab/>
        </w:r>
      </w:del>
    </w:p>
    <w:p w:rsidR="004C00E7" w:rsidRDefault="004C00E7" w:rsidP="004C00E7">
      <w:pPr>
        <w:rPr>
          <w:i/>
        </w:rPr>
      </w:pPr>
      <w:r>
        <w:rPr>
          <w:b/>
        </w:rPr>
        <w:t xml:space="preserve">Range: </w:t>
      </w:r>
      <w:ins w:id="2880" w:author="Nadia Anwar" w:date="2010-07-01T11:34:00Z">
        <w:r w:rsidR="0015383C">
          <w:rPr>
            <w:i/>
          </w:rPr>
          <w:fldChar w:fldCharType="begin"/>
        </w:r>
        <w:r w:rsidR="00C47AB0">
          <w:rPr>
            <w:b/>
          </w:rPr>
          <w:instrText xml:space="preserve"> REF _Ref139603368 \h </w:instrText>
        </w:r>
      </w:ins>
      <w:r w:rsidR="000523D8" w:rsidRPr="0015383C">
        <w:rPr>
          <w:i/>
        </w:rPr>
      </w:r>
      <w:r w:rsidR="0015383C">
        <w:rPr>
          <w:i/>
        </w:rPr>
        <w:fldChar w:fldCharType="separate"/>
      </w:r>
      <w:ins w:id="2881" w:author="Nadia Anwar" w:date="2010-07-19T15:58:00Z">
        <w:r w:rsidR="000523D8" w:rsidRPr="00CF06F4">
          <w:t>PhysicalEntity</w:t>
        </w:r>
      </w:ins>
      <w:ins w:id="2882" w:author="Nadia Anwar" w:date="2010-07-01T11:34:00Z">
        <w:r w:rsidR="0015383C">
          <w:rPr>
            <w:i/>
          </w:rPr>
          <w:fldChar w:fldCharType="end"/>
        </w:r>
      </w:ins>
      <w:del w:id="2883" w:author="Nadia Anwar" w:date="2010-07-01T11:34:00Z">
        <w:r w:rsidDel="00C47AB0">
          <w:rPr>
            <w:i/>
          </w:rPr>
          <w:delText>physicalEntity</w:delText>
        </w:r>
      </w:del>
    </w:p>
    <w:p w:rsidR="004C00E7" w:rsidRPr="00AC3A9E" w:rsidRDefault="004C00E7" w:rsidP="004C00E7">
      <w:pPr>
        <w:rPr>
          <w:i/>
        </w:rPr>
      </w:pPr>
      <w:r>
        <w:rPr>
          <w:b/>
        </w:rPr>
        <w:t xml:space="preserve">SuperProperty: </w:t>
      </w:r>
      <w:r>
        <w:rPr>
          <w:i/>
        </w:rPr>
        <w:t>participant</w:t>
      </w:r>
    </w:p>
    <w:p w:rsidR="004C00E7" w:rsidRDefault="004C00E7" w:rsidP="004C00E7">
      <w:pPr>
        <w:rPr>
          <w:b/>
        </w:rPr>
      </w:pPr>
      <w:del w:id="2884" w:author="Nadia Anwar" w:date="2010-06-30T15:32:00Z">
        <w:r w:rsidDel="002A1B01">
          <w:rPr>
            <w:b/>
          </w:rPr>
          <w:delText>Class Diagram:</w:delText>
        </w:r>
      </w:del>
      <w:ins w:id="2885" w:author="Nadia Anwar" w:date="2010-06-30T15:32:00Z">
        <w:r w:rsidR="002A1B01">
          <w:rPr>
            <w:b/>
          </w:rPr>
          <w:t>Object Property Diagram:</w:t>
        </w:r>
      </w:ins>
    </w:p>
    <w:p w:rsidR="004C00E7" w:rsidRDefault="004C00E7" w:rsidP="004C00E7">
      <w:pPr>
        <w:jc w:val="center"/>
        <w:rPr>
          <w:b/>
        </w:rPr>
      </w:pPr>
      <w:r>
        <w:rPr>
          <w:b/>
          <w:noProof/>
        </w:rPr>
        <w:drawing>
          <wp:inline distT="0" distB="0" distL="0" distR="0">
            <wp:extent cx="1244600" cy="1540448"/>
            <wp:effectExtent l="25400" t="0" r="0" b="0"/>
            <wp:docPr id="91" name="Picture 32" descr="lef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tiff"/>
                    <pic:cNvPicPr/>
                  </pic:nvPicPr>
                  <pic:blipFill>
                    <a:blip r:embed="rId116"/>
                    <a:stretch>
                      <a:fillRect/>
                    </a:stretch>
                  </pic:blipFill>
                  <pic:spPr>
                    <a:xfrm>
                      <a:off x="0" y="0"/>
                      <a:ext cx="1244600" cy="1540448"/>
                    </a:xfrm>
                    <a:prstGeom prst="rect">
                      <a:avLst/>
                    </a:prstGeom>
                  </pic:spPr>
                </pic:pic>
              </a:graphicData>
            </a:graphic>
          </wp:inline>
        </w:drawing>
      </w:r>
    </w:p>
    <w:p w:rsidR="004C00E7" w:rsidRDefault="004C00E7" w:rsidP="004C00E7">
      <w:pPr>
        <w:rPr>
          <w:b/>
        </w:rPr>
      </w:pPr>
    </w:p>
    <w:p w:rsidR="004C00E7" w:rsidRPr="006D5FC1" w:rsidRDefault="004C00E7" w:rsidP="004C00E7"/>
    <w:p w:rsidR="004C00E7" w:rsidRDefault="004C00E7" w:rsidP="004C00E7">
      <w:pPr>
        <w:pStyle w:val="Heading3"/>
      </w:pPr>
      <w:bookmarkStart w:id="2886" w:name="_Toc137288741"/>
      <w:bookmarkStart w:id="2887" w:name="_Toc141172534"/>
      <w:bookmarkStart w:id="2888" w:name="_Toc141175413"/>
      <w:r>
        <w:t>memberEntityReference</w:t>
      </w:r>
      <w:bookmarkEnd w:id="2886"/>
      <w:bookmarkEnd w:id="2887"/>
      <w:bookmarkEnd w:id="2888"/>
    </w:p>
    <w:p w:rsidR="004C00E7" w:rsidRDefault="004C00E7" w:rsidP="004C00E7">
      <w:r>
        <w:rPr>
          <w:b/>
        </w:rPr>
        <w:t xml:space="preserve">Definition: </w:t>
      </w:r>
      <w:r w:rsidRPr="00CC0FA8">
        <w:t>An entity reference that qualifies for the definition of this group. For example a member of a PFAM protein family.</w:t>
      </w:r>
    </w:p>
    <w:p w:rsidR="004C00E7" w:rsidRPr="00FE44EA" w:rsidRDefault="004C00E7" w:rsidP="004C00E7">
      <w:pPr>
        <w:rPr>
          <w:i/>
        </w:rPr>
      </w:pPr>
      <w:r>
        <w:rPr>
          <w:b/>
        </w:rPr>
        <w:t xml:space="preserve">Domain: </w:t>
      </w:r>
      <w:ins w:id="2889" w:author="Nadia Anwar" w:date="2010-07-01T11:40:00Z">
        <w:r w:rsidR="0015383C">
          <w:rPr>
            <w:i/>
          </w:rPr>
          <w:fldChar w:fldCharType="begin"/>
        </w:r>
        <w:r w:rsidR="00C47AB0">
          <w:rPr>
            <w:b/>
          </w:rPr>
          <w:instrText xml:space="preserve"> REF _Ref139603783 \h </w:instrText>
        </w:r>
      </w:ins>
      <w:r w:rsidR="000523D8" w:rsidRPr="0015383C">
        <w:rPr>
          <w:i/>
        </w:rPr>
      </w:r>
      <w:r w:rsidR="0015383C">
        <w:rPr>
          <w:i/>
        </w:rPr>
        <w:fldChar w:fldCharType="separate"/>
      </w:r>
      <w:ins w:id="2890" w:author="Nadia Anwar" w:date="2010-07-19T15:58:00Z">
        <w:r w:rsidR="000523D8" w:rsidRPr="00CF06F4">
          <w:t>EntityReference</w:t>
        </w:r>
      </w:ins>
      <w:ins w:id="2891" w:author="Nadia Anwar" w:date="2010-07-01T11:40:00Z">
        <w:r w:rsidR="0015383C">
          <w:rPr>
            <w:i/>
          </w:rPr>
          <w:fldChar w:fldCharType="end"/>
        </w:r>
      </w:ins>
      <w:del w:id="2892" w:author="Nadia Anwar" w:date="2010-07-01T11:40:00Z">
        <w:r w:rsidDel="00C47AB0">
          <w:rPr>
            <w:i/>
          </w:rPr>
          <w:delText>EntityReference</w:delText>
        </w:r>
      </w:del>
    </w:p>
    <w:p w:rsidR="004C00E7" w:rsidRDefault="004C00E7" w:rsidP="004C00E7">
      <w:pPr>
        <w:rPr>
          <w:b/>
        </w:rPr>
      </w:pPr>
      <w:r>
        <w:rPr>
          <w:b/>
        </w:rPr>
        <w:t xml:space="preserve">Range: </w:t>
      </w:r>
      <w:ins w:id="2893" w:author="Nadia Anwar" w:date="2010-07-01T11:41:00Z">
        <w:r w:rsidR="0015383C">
          <w:rPr>
            <w:i/>
          </w:rPr>
          <w:fldChar w:fldCharType="begin"/>
        </w:r>
        <w:r w:rsidR="00C47AB0">
          <w:rPr>
            <w:b/>
          </w:rPr>
          <w:instrText xml:space="preserve"> REF _Ref139603783 \h </w:instrText>
        </w:r>
      </w:ins>
      <w:r w:rsidR="000523D8" w:rsidRPr="0015383C">
        <w:rPr>
          <w:i/>
        </w:rPr>
      </w:r>
      <w:ins w:id="2894" w:author="Nadia Anwar" w:date="2010-07-01T11:41:00Z">
        <w:r w:rsidR="0015383C">
          <w:rPr>
            <w:i/>
          </w:rPr>
          <w:fldChar w:fldCharType="separate"/>
        </w:r>
      </w:ins>
      <w:ins w:id="2895" w:author="Nadia Anwar" w:date="2010-07-19T15:58:00Z">
        <w:r w:rsidR="000523D8" w:rsidRPr="00CF06F4">
          <w:t>EntityReference</w:t>
        </w:r>
      </w:ins>
      <w:ins w:id="2896" w:author="Nadia Anwar" w:date="2010-07-01T11:41:00Z">
        <w:r w:rsidR="0015383C">
          <w:rPr>
            <w:i/>
          </w:rPr>
          <w:fldChar w:fldCharType="end"/>
        </w:r>
      </w:ins>
      <w:del w:id="2897" w:author="Nadia Anwar" w:date="2010-07-01T11:41:00Z">
        <w:r w:rsidDel="00C47AB0">
          <w:rPr>
            <w:i/>
          </w:rPr>
          <w:delText>EntityReference</w:delText>
        </w:r>
      </w:del>
    </w:p>
    <w:p w:rsidR="004C00E7" w:rsidRPr="00FE44EA" w:rsidRDefault="004C00E7" w:rsidP="004C00E7">
      <w:del w:id="2898" w:author="Nadia Anwar" w:date="2010-06-30T15:13:00Z">
        <w:r w:rsidDel="008A5758">
          <w:rPr>
            <w:b/>
          </w:rPr>
          <w:delText>Axioms</w:delText>
        </w:r>
      </w:del>
      <w:ins w:id="2899" w:author="Nadia Anwar" w:date="2010-06-30T15:13:00Z">
        <w:r w:rsidR="008A5758">
          <w:rPr>
            <w:b/>
          </w:rPr>
          <w:t>OWLProperty</w:t>
        </w:r>
      </w:ins>
      <w:r>
        <w:rPr>
          <w:b/>
        </w:rPr>
        <w:t xml:space="preserve">: </w:t>
      </w:r>
      <w:r>
        <w:t>Transitive</w:t>
      </w:r>
    </w:p>
    <w:p w:rsidR="004C00E7" w:rsidRDefault="004C00E7" w:rsidP="004C00E7">
      <w:pPr>
        <w:rPr>
          <w:b/>
        </w:rPr>
      </w:pPr>
      <w:del w:id="2900" w:author="Nadia Anwar" w:date="2010-06-30T15:32:00Z">
        <w:r w:rsidDel="002A1B01">
          <w:rPr>
            <w:b/>
          </w:rPr>
          <w:delText>Class Diagram:</w:delText>
        </w:r>
      </w:del>
      <w:ins w:id="2901" w:author="Nadia Anwar" w:date="2010-06-30T15:32:00Z">
        <w:r w:rsidR="002A1B01">
          <w:rPr>
            <w:b/>
          </w:rPr>
          <w:t>Object Property Diagram:</w:t>
        </w:r>
      </w:ins>
    </w:p>
    <w:p w:rsidR="004C00E7" w:rsidRDefault="004C00E7" w:rsidP="004C00E7">
      <w:pPr>
        <w:rPr>
          <w:b/>
        </w:rPr>
      </w:pPr>
      <w:r>
        <w:rPr>
          <w:b/>
          <w:noProof/>
        </w:rPr>
        <w:drawing>
          <wp:inline distT="0" distB="0" distL="0" distR="0">
            <wp:extent cx="5486400" cy="1015365"/>
            <wp:effectExtent l="25400" t="0" r="0" b="0"/>
            <wp:docPr id="92" name="Picture 23" descr="memberEntityReferen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EntityReference.tiff"/>
                    <pic:cNvPicPr/>
                  </pic:nvPicPr>
                  <pic:blipFill>
                    <a:blip r:embed="rId117"/>
                    <a:stretch>
                      <a:fillRect/>
                    </a:stretch>
                  </pic:blipFill>
                  <pic:spPr>
                    <a:xfrm>
                      <a:off x="0" y="0"/>
                      <a:ext cx="5486400" cy="1015365"/>
                    </a:xfrm>
                    <a:prstGeom prst="rect">
                      <a:avLst/>
                    </a:prstGeom>
                  </pic:spPr>
                </pic:pic>
              </a:graphicData>
            </a:graphic>
          </wp:inline>
        </w:drawing>
      </w:r>
    </w:p>
    <w:p w:rsidR="004C00E7" w:rsidRDefault="004C00E7" w:rsidP="004C00E7">
      <w:pPr>
        <w:pStyle w:val="Heading3"/>
      </w:pPr>
      <w:bookmarkStart w:id="2902" w:name="_Toc137288742"/>
      <w:bookmarkStart w:id="2903" w:name="_Toc141172535"/>
      <w:bookmarkStart w:id="2904" w:name="_Toc141175414"/>
      <w:r>
        <w:t>memberFeature</w:t>
      </w:r>
      <w:bookmarkEnd w:id="2902"/>
      <w:bookmarkEnd w:id="2903"/>
      <w:bookmarkEnd w:id="2904"/>
    </w:p>
    <w:p w:rsidR="004C00E7" w:rsidRDefault="004C00E7" w:rsidP="004C00E7">
      <w:r>
        <w:rPr>
          <w:b/>
        </w:rPr>
        <w:t xml:space="preserve">Definition: </w:t>
      </w:r>
      <w:r w:rsidRPr="00CC0FA8">
        <w:t>An entity reference that qualifies for the definition of this group. For example a member of a PFAM protein family.</w:t>
      </w:r>
    </w:p>
    <w:p w:rsidR="004C00E7" w:rsidRPr="00FE44EA" w:rsidRDefault="004C00E7" w:rsidP="004C00E7">
      <w:pPr>
        <w:rPr>
          <w:i/>
        </w:rPr>
      </w:pPr>
      <w:r>
        <w:rPr>
          <w:b/>
        </w:rPr>
        <w:t xml:space="preserve">Domain: </w:t>
      </w:r>
      <w:ins w:id="2905" w:author="Nadia Anwar" w:date="2010-07-01T11:41:00Z">
        <w:r w:rsidR="0015383C">
          <w:rPr>
            <w:i/>
          </w:rPr>
          <w:fldChar w:fldCharType="begin"/>
        </w:r>
        <w:r w:rsidR="00C47AB0">
          <w:rPr>
            <w:b/>
          </w:rPr>
          <w:instrText xml:space="preserve"> REF _Ref139603817 \h </w:instrText>
        </w:r>
      </w:ins>
      <w:r w:rsidR="000523D8" w:rsidRPr="0015383C">
        <w:rPr>
          <w:i/>
        </w:rPr>
      </w:r>
      <w:r w:rsidR="0015383C">
        <w:rPr>
          <w:i/>
        </w:rPr>
        <w:fldChar w:fldCharType="separate"/>
      </w:r>
      <w:ins w:id="2906" w:author="Nadia Anwar" w:date="2010-07-19T15:58:00Z">
        <w:r w:rsidR="000523D8" w:rsidRPr="00CF06F4">
          <w:t>EntityFeature</w:t>
        </w:r>
      </w:ins>
      <w:ins w:id="2907" w:author="Nadia Anwar" w:date="2010-07-01T11:41:00Z">
        <w:r w:rsidR="0015383C">
          <w:rPr>
            <w:i/>
          </w:rPr>
          <w:fldChar w:fldCharType="end"/>
        </w:r>
      </w:ins>
      <w:del w:id="2908" w:author="Nadia Anwar" w:date="2010-07-01T11:41:00Z">
        <w:r w:rsidDel="00C47AB0">
          <w:rPr>
            <w:i/>
          </w:rPr>
          <w:delText>EntityFeature</w:delText>
        </w:r>
      </w:del>
    </w:p>
    <w:p w:rsidR="004C00E7" w:rsidRDefault="004C00E7" w:rsidP="004C00E7">
      <w:pPr>
        <w:rPr>
          <w:b/>
        </w:rPr>
      </w:pPr>
      <w:r>
        <w:rPr>
          <w:b/>
        </w:rPr>
        <w:t xml:space="preserve">Range: </w:t>
      </w:r>
      <w:ins w:id="2909" w:author="Nadia Anwar" w:date="2010-07-01T11:41:00Z">
        <w:r w:rsidR="0015383C">
          <w:rPr>
            <w:i/>
          </w:rPr>
          <w:fldChar w:fldCharType="begin"/>
        </w:r>
        <w:r w:rsidR="00C47AB0">
          <w:rPr>
            <w:b/>
          </w:rPr>
          <w:instrText xml:space="preserve"> REF _Ref139603817 \h </w:instrText>
        </w:r>
      </w:ins>
      <w:r w:rsidR="000523D8" w:rsidRPr="0015383C">
        <w:rPr>
          <w:i/>
        </w:rPr>
      </w:r>
      <w:ins w:id="2910" w:author="Nadia Anwar" w:date="2010-07-01T11:41:00Z">
        <w:r w:rsidR="0015383C">
          <w:rPr>
            <w:i/>
          </w:rPr>
          <w:fldChar w:fldCharType="separate"/>
        </w:r>
      </w:ins>
      <w:ins w:id="2911" w:author="Nadia Anwar" w:date="2010-07-19T15:58:00Z">
        <w:r w:rsidR="000523D8" w:rsidRPr="00CF06F4">
          <w:t>EntityFeature</w:t>
        </w:r>
      </w:ins>
      <w:ins w:id="2912" w:author="Nadia Anwar" w:date="2010-07-01T11:41:00Z">
        <w:r w:rsidR="0015383C">
          <w:rPr>
            <w:i/>
          </w:rPr>
          <w:fldChar w:fldCharType="end"/>
        </w:r>
      </w:ins>
      <w:del w:id="2913" w:author="Nadia Anwar" w:date="2010-07-01T11:41:00Z">
        <w:r w:rsidDel="00C47AB0">
          <w:rPr>
            <w:i/>
          </w:rPr>
          <w:delText>EntityFeature</w:delText>
        </w:r>
      </w:del>
    </w:p>
    <w:p w:rsidR="004C00E7" w:rsidRPr="00FE44EA" w:rsidRDefault="004C00E7" w:rsidP="004C00E7">
      <w:del w:id="2914" w:author="Nadia Anwar" w:date="2010-06-30T15:13:00Z">
        <w:r w:rsidDel="008A5758">
          <w:rPr>
            <w:b/>
          </w:rPr>
          <w:delText>Axioms</w:delText>
        </w:r>
      </w:del>
      <w:ins w:id="2915" w:author="Nadia Anwar" w:date="2010-06-30T15:13:00Z">
        <w:r w:rsidR="008A5758">
          <w:rPr>
            <w:b/>
          </w:rPr>
          <w:t>OWLProperty</w:t>
        </w:r>
      </w:ins>
      <w:r>
        <w:rPr>
          <w:b/>
        </w:rPr>
        <w:t xml:space="preserve">: </w:t>
      </w:r>
      <w:r>
        <w:t>Transitive</w:t>
      </w:r>
    </w:p>
    <w:p w:rsidR="004C00E7" w:rsidRDefault="004C00E7" w:rsidP="004C00E7">
      <w:pPr>
        <w:rPr>
          <w:b/>
        </w:rPr>
      </w:pPr>
      <w:del w:id="2916" w:author="Nadia Anwar" w:date="2010-06-30T15:32:00Z">
        <w:r w:rsidDel="002A1B01">
          <w:rPr>
            <w:b/>
          </w:rPr>
          <w:delText>Class Diagram:</w:delText>
        </w:r>
      </w:del>
      <w:ins w:id="2917" w:author="Nadia Anwar" w:date="2010-06-30T15:32:00Z">
        <w:r w:rsidR="002A1B01">
          <w:rPr>
            <w:b/>
          </w:rPr>
          <w:t>Object Property Diagram:</w:t>
        </w:r>
      </w:ins>
    </w:p>
    <w:p w:rsidR="004C00E7" w:rsidRPr="00392EDC" w:rsidRDefault="004C00E7" w:rsidP="004C00E7">
      <w:pPr>
        <w:jc w:val="center"/>
      </w:pPr>
      <w:r>
        <w:rPr>
          <w:noProof/>
        </w:rPr>
        <w:drawing>
          <wp:inline distT="0" distB="0" distL="0" distR="0">
            <wp:extent cx="3708400" cy="2223217"/>
            <wp:effectExtent l="25400" t="0" r="0" b="0"/>
            <wp:docPr id="93" name="Picture 24" descr="memberFea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Feature.tiff"/>
                    <pic:cNvPicPr/>
                  </pic:nvPicPr>
                  <pic:blipFill>
                    <a:blip r:embed="rId118"/>
                    <a:stretch>
                      <a:fillRect/>
                    </a:stretch>
                  </pic:blipFill>
                  <pic:spPr>
                    <a:xfrm>
                      <a:off x="0" y="0"/>
                      <a:ext cx="3712146" cy="2225462"/>
                    </a:xfrm>
                    <a:prstGeom prst="rect">
                      <a:avLst/>
                    </a:prstGeom>
                  </pic:spPr>
                </pic:pic>
              </a:graphicData>
            </a:graphic>
          </wp:inline>
        </w:drawing>
      </w:r>
    </w:p>
    <w:p w:rsidR="004C00E7" w:rsidRDefault="004C00E7" w:rsidP="004C00E7">
      <w:pPr>
        <w:pStyle w:val="Heading3"/>
      </w:pPr>
      <w:bookmarkStart w:id="2918" w:name="_Toc137288743"/>
      <w:bookmarkStart w:id="2919" w:name="_Toc141172536"/>
      <w:bookmarkStart w:id="2920" w:name="_Toc141175415"/>
      <w:r>
        <w:t>memberPhysicalEntity</w:t>
      </w:r>
      <w:bookmarkEnd w:id="2918"/>
      <w:bookmarkEnd w:id="2919"/>
      <w:bookmarkEnd w:id="2920"/>
    </w:p>
    <w:p w:rsidR="004C00E7" w:rsidRDefault="004C00E7" w:rsidP="004C00E7">
      <w:r>
        <w:rPr>
          <w:b/>
        </w:rPr>
        <w:t xml:space="preserve">Definition: </w:t>
      </w:r>
      <w:r w:rsidRPr="008F5A7E">
        <w:t>This property stores the members of a generic physical entity.</w:t>
      </w:r>
    </w:p>
    <w:p w:rsidR="004C00E7" w:rsidRPr="00FE44EA" w:rsidRDefault="004C00E7" w:rsidP="004C00E7">
      <w:pPr>
        <w:rPr>
          <w:i/>
        </w:rPr>
      </w:pPr>
      <w:r>
        <w:rPr>
          <w:b/>
        </w:rPr>
        <w:t xml:space="preserve">Domain: </w:t>
      </w:r>
      <w:ins w:id="2921" w:author="Nadia Anwar" w:date="2010-07-01T11:41:00Z">
        <w:r w:rsidR="0015383C">
          <w:rPr>
            <w:i/>
          </w:rPr>
          <w:fldChar w:fldCharType="begin"/>
        </w:r>
        <w:r w:rsidR="00C47AB0">
          <w:rPr>
            <w:b/>
          </w:rPr>
          <w:instrText xml:space="preserve"> REF _Ref139603843 \h </w:instrText>
        </w:r>
      </w:ins>
      <w:r w:rsidR="000523D8" w:rsidRPr="0015383C">
        <w:rPr>
          <w:i/>
        </w:rPr>
      </w:r>
      <w:r w:rsidR="0015383C">
        <w:rPr>
          <w:i/>
        </w:rPr>
        <w:fldChar w:fldCharType="separate"/>
      </w:r>
      <w:ins w:id="2922" w:author="Nadia Anwar" w:date="2010-07-19T15:58:00Z">
        <w:r w:rsidR="000523D8" w:rsidRPr="00CF06F4">
          <w:t>PhysicalEntity</w:t>
        </w:r>
      </w:ins>
      <w:ins w:id="2923" w:author="Nadia Anwar" w:date="2010-07-01T11:41:00Z">
        <w:r w:rsidR="0015383C">
          <w:rPr>
            <w:i/>
          </w:rPr>
          <w:fldChar w:fldCharType="end"/>
        </w:r>
      </w:ins>
      <w:del w:id="2924" w:author="Nadia Anwar" w:date="2010-07-01T11:41:00Z">
        <w:r w:rsidDel="00C47AB0">
          <w:rPr>
            <w:i/>
          </w:rPr>
          <w:delText>physicalEntity</w:delText>
        </w:r>
      </w:del>
    </w:p>
    <w:p w:rsidR="004C00E7" w:rsidRDefault="004C00E7" w:rsidP="004C00E7">
      <w:pPr>
        <w:rPr>
          <w:b/>
        </w:rPr>
      </w:pPr>
      <w:r>
        <w:rPr>
          <w:b/>
        </w:rPr>
        <w:t xml:space="preserve">Range: </w:t>
      </w:r>
      <w:ins w:id="2925" w:author="Nadia Anwar" w:date="2010-07-01T11:42:00Z">
        <w:r w:rsidR="0015383C">
          <w:rPr>
            <w:i/>
          </w:rPr>
          <w:fldChar w:fldCharType="begin"/>
        </w:r>
        <w:r w:rsidR="00C47AB0">
          <w:rPr>
            <w:b/>
          </w:rPr>
          <w:instrText xml:space="preserve"> REF _Ref139603843 \h </w:instrText>
        </w:r>
      </w:ins>
      <w:r w:rsidR="000523D8" w:rsidRPr="0015383C">
        <w:rPr>
          <w:i/>
        </w:rPr>
      </w:r>
      <w:ins w:id="2926" w:author="Nadia Anwar" w:date="2010-07-01T11:42:00Z">
        <w:r w:rsidR="0015383C">
          <w:rPr>
            <w:i/>
          </w:rPr>
          <w:fldChar w:fldCharType="separate"/>
        </w:r>
      </w:ins>
      <w:ins w:id="2927" w:author="Nadia Anwar" w:date="2010-07-19T15:58:00Z">
        <w:r w:rsidR="000523D8" w:rsidRPr="00CF06F4">
          <w:t>PhysicalEntity</w:t>
        </w:r>
      </w:ins>
      <w:ins w:id="2928" w:author="Nadia Anwar" w:date="2010-07-01T11:42:00Z">
        <w:r w:rsidR="0015383C">
          <w:rPr>
            <w:i/>
          </w:rPr>
          <w:fldChar w:fldCharType="end"/>
        </w:r>
      </w:ins>
      <w:del w:id="2929" w:author="Nadia Anwar" w:date="2010-07-01T11:42:00Z">
        <w:r w:rsidDel="00C47AB0">
          <w:rPr>
            <w:i/>
          </w:rPr>
          <w:delText>physicalEntity</w:delText>
        </w:r>
      </w:del>
    </w:p>
    <w:p w:rsidR="004C00E7" w:rsidRPr="00FE44EA" w:rsidRDefault="004C00E7" w:rsidP="004C00E7">
      <w:del w:id="2930" w:author="Nadia Anwar" w:date="2010-06-30T15:13:00Z">
        <w:r w:rsidDel="008A5758">
          <w:rPr>
            <w:b/>
          </w:rPr>
          <w:delText>Axioms</w:delText>
        </w:r>
      </w:del>
      <w:ins w:id="2931" w:author="Nadia Anwar" w:date="2010-06-30T15:13:00Z">
        <w:r w:rsidR="008A5758">
          <w:rPr>
            <w:b/>
          </w:rPr>
          <w:t>OWLProperty</w:t>
        </w:r>
      </w:ins>
      <w:r>
        <w:rPr>
          <w:b/>
        </w:rPr>
        <w:t xml:space="preserve">: </w:t>
      </w:r>
      <w:r>
        <w:t>Transitive</w:t>
      </w:r>
    </w:p>
    <w:p w:rsidR="004C00E7" w:rsidRDefault="004C00E7" w:rsidP="004C00E7">
      <w:pPr>
        <w:rPr>
          <w:b/>
        </w:rPr>
      </w:pPr>
      <w:del w:id="2932" w:author="Nadia Anwar" w:date="2010-06-30T15:32:00Z">
        <w:r w:rsidDel="002A1B01">
          <w:rPr>
            <w:b/>
          </w:rPr>
          <w:delText>Class Diagram:</w:delText>
        </w:r>
      </w:del>
      <w:ins w:id="2933" w:author="Nadia Anwar" w:date="2010-06-30T15:32:00Z">
        <w:r w:rsidR="002A1B01">
          <w:rPr>
            <w:b/>
          </w:rPr>
          <w:t>Object Property Diagram:</w:t>
        </w:r>
      </w:ins>
    </w:p>
    <w:p w:rsidR="004C00E7" w:rsidRDefault="004C00E7" w:rsidP="004C00E7"/>
    <w:p w:rsidR="004C00E7" w:rsidRDefault="004C00E7" w:rsidP="004C00E7">
      <w:r>
        <w:rPr>
          <w:noProof/>
        </w:rPr>
        <w:drawing>
          <wp:inline distT="0" distB="0" distL="0" distR="0">
            <wp:extent cx="5486400" cy="1321435"/>
            <wp:effectExtent l="25400" t="0" r="0" b="0"/>
            <wp:docPr id="94" name="Picture 25" descr="memberPhysicalEnti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hysicalEntity.tiff"/>
                    <pic:cNvPicPr/>
                  </pic:nvPicPr>
                  <pic:blipFill>
                    <a:blip r:embed="rId119"/>
                    <a:stretch>
                      <a:fillRect/>
                    </a:stretch>
                  </pic:blipFill>
                  <pic:spPr>
                    <a:xfrm>
                      <a:off x="0" y="0"/>
                      <a:ext cx="5486400" cy="1321435"/>
                    </a:xfrm>
                    <a:prstGeom prst="rect">
                      <a:avLst/>
                    </a:prstGeom>
                  </pic:spPr>
                </pic:pic>
              </a:graphicData>
            </a:graphic>
          </wp:inline>
        </w:drawing>
      </w:r>
    </w:p>
    <w:p w:rsidR="004C00E7" w:rsidRDefault="004C00E7" w:rsidP="004C00E7">
      <w:pPr>
        <w:pStyle w:val="Heading3"/>
      </w:pPr>
      <w:bookmarkStart w:id="2934" w:name="_Toc137288744"/>
      <w:bookmarkStart w:id="2935" w:name="_Toc141172537"/>
      <w:bookmarkStart w:id="2936" w:name="_Toc141175416"/>
      <w:r>
        <w:t>modificationType</w:t>
      </w:r>
      <w:bookmarkEnd w:id="2934"/>
      <w:bookmarkEnd w:id="2935"/>
      <w:bookmarkEnd w:id="2936"/>
    </w:p>
    <w:p w:rsidR="004C00E7" w:rsidRDefault="004C00E7" w:rsidP="004C00E7">
      <w:r>
        <w:rPr>
          <w:b/>
        </w:rPr>
        <w:t xml:space="preserve">Definition: </w:t>
      </w:r>
      <w:r w:rsidRPr="004E2FC1">
        <w:t>Description and classification of the feature.</w:t>
      </w:r>
    </w:p>
    <w:p w:rsidR="004C00E7" w:rsidRDefault="004C00E7" w:rsidP="004C00E7">
      <w:pPr>
        <w:rPr>
          <w:i/>
        </w:rPr>
      </w:pPr>
      <w:r w:rsidRPr="004E2FC1">
        <w:rPr>
          <w:b/>
        </w:rPr>
        <w:t>Domain</w:t>
      </w:r>
      <w:r>
        <w:t xml:space="preserve">: </w:t>
      </w:r>
      <w:ins w:id="2937" w:author="Nadia Anwar" w:date="2010-07-01T11:42:00Z">
        <w:r w:rsidR="0015383C">
          <w:rPr>
            <w:i/>
          </w:rPr>
          <w:fldChar w:fldCharType="begin"/>
        </w:r>
        <w:r w:rsidR="00C47AB0">
          <w:instrText xml:space="preserve"> REF _Ref139603883 \h </w:instrText>
        </w:r>
      </w:ins>
      <w:r w:rsidR="000523D8" w:rsidRPr="0015383C">
        <w:rPr>
          <w:i/>
        </w:rPr>
      </w:r>
      <w:r w:rsidR="0015383C">
        <w:rPr>
          <w:i/>
        </w:rPr>
        <w:fldChar w:fldCharType="separate"/>
      </w:r>
      <w:ins w:id="2938" w:author="Nadia Anwar" w:date="2010-07-19T15:58:00Z">
        <w:r w:rsidR="000523D8" w:rsidRPr="00CF06F4">
          <w:t>ModificationFeature</w:t>
        </w:r>
      </w:ins>
      <w:ins w:id="2939" w:author="Nadia Anwar" w:date="2010-07-01T11:42:00Z">
        <w:r w:rsidR="0015383C">
          <w:rPr>
            <w:i/>
          </w:rPr>
          <w:fldChar w:fldCharType="end"/>
        </w:r>
      </w:ins>
      <w:del w:id="2940" w:author="Nadia Anwar" w:date="2010-07-01T11:42:00Z">
        <w:r w:rsidDel="00C47AB0">
          <w:rPr>
            <w:i/>
          </w:rPr>
          <w:delText>ModificationFeature</w:delText>
        </w:r>
      </w:del>
    </w:p>
    <w:p w:rsidR="004C00E7" w:rsidRDefault="004C00E7" w:rsidP="004C00E7">
      <w:pPr>
        <w:rPr>
          <w:i/>
        </w:rPr>
      </w:pPr>
      <w:r w:rsidRPr="004E2FC1">
        <w:rPr>
          <w:b/>
        </w:rPr>
        <w:t>Range</w:t>
      </w:r>
      <w:r>
        <w:t xml:space="preserve">: </w:t>
      </w:r>
      <w:ins w:id="2941" w:author="Nadia Anwar" w:date="2010-07-01T11:42:00Z">
        <w:r w:rsidR="0015383C">
          <w:rPr>
            <w:i/>
          </w:rPr>
          <w:fldChar w:fldCharType="begin"/>
        </w:r>
        <w:r w:rsidR="00C47AB0">
          <w:instrText xml:space="preserve"> REF _Ref139603896 \h </w:instrText>
        </w:r>
      </w:ins>
      <w:r w:rsidR="000523D8" w:rsidRPr="0015383C">
        <w:rPr>
          <w:i/>
        </w:rPr>
      </w:r>
      <w:r w:rsidR="0015383C">
        <w:rPr>
          <w:i/>
        </w:rPr>
        <w:fldChar w:fldCharType="separate"/>
      </w:r>
      <w:ins w:id="2942" w:author="Nadia Anwar" w:date="2010-07-19T15:58:00Z">
        <w:r w:rsidR="000523D8" w:rsidRPr="00CF06F4">
          <w:t>SequenceModificationVocabulary</w:t>
        </w:r>
      </w:ins>
      <w:ins w:id="2943" w:author="Nadia Anwar" w:date="2010-07-01T11:42:00Z">
        <w:r w:rsidR="0015383C">
          <w:rPr>
            <w:i/>
          </w:rPr>
          <w:fldChar w:fldCharType="end"/>
        </w:r>
      </w:ins>
      <w:del w:id="2944" w:author="Nadia Anwar" w:date="2010-07-01T11:42:00Z">
        <w:r w:rsidRPr="004E2FC1" w:rsidDel="00C47AB0">
          <w:rPr>
            <w:i/>
          </w:rPr>
          <w:delText>SequenceModificationVocabulary</w:delText>
        </w:r>
      </w:del>
    </w:p>
    <w:p w:rsidR="004C00E7" w:rsidRPr="00FE44EA" w:rsidRDefault="004C00E7" w:rsidP="004C00E7">
      <w:del w:id="2945" w:author="Nadia Anwar" w:date="2010-06-30T15:13:00Z">
        <w:r w:rsidDel="008A5758">
          <w:rPr>
            <w:b/>
          </w:rPr>
          <w:delText>Axioms</w:delText>
        </w:r>
      </w:del>
      <w:ins w:id="2946" w:author="Nadia Anwar" w:date="2010-06-30T15:13:00Z">
        <w:r w:rsidR="008A5758">
          <w:rPr>
            <w:b/>
          </w:rPr>
          <w:t>OWLProperty</w:t>
        </w:r>
      </w:ins>
      <w:r>
        <w:rPr>
          <w:b/>
        </w:rPr>
        <w:t xml:space="preserve">: </w:t>
      </w:r>
      <w:r>
        <w:t>Functional</w:t>
      </w:r>
    </w:p>
    <w:p w:rsidR="004C00E7" w:rsidRDefault="004C00E7" w:rsidP="004C00E7">
      <w:pPr>
        <w:rPr>
          <w:b/>
        </w:rPr>
      </w:pPr>
      <w:del w:id="2947" w:author="Nadia Anwar" w:date="2010-06-30T15:32:00Z">
        <w:r w:rsidDel="002A1B01">
          <w:rPr>
            <w:b/>
          </w:rPr>
          <w:delText>Class Diagram:</w:delText>
        </w:r>
      </w:del>
      <w:ins w:id="2948" w:author="Nadia Anwar" w:date="2010-06-30T15:32:00Z">
        <w:r w:rsidR="002A1B01">
          <w:rPr>
            <w:b/>
          </w:rPr>
          <w:t>Object Property Diagram:</w:t>
        </w:r>
      </w:ins>
    </w:p>
    <w:p w:rsidR="004C00E7" w:rsidRDefault="004C00E7" w:rsidP="004C00E7">
      <w:pPr>
        <w:jc w:val="center"/>
      </w:pPr>
      <w:r>
        <w:rPr>
          <w:noProof/>
        </w:rPr>
        <w:drawing>
          <wp:inline distT="0" distB="0" distL="0" distR="0">
            <wp:extent cx="2184400" cy="1291941"/>
            <wp:effectExtent l="25400" t="0" r="0" b="0"/>
            <wp:docPr id="95" name="Picture 26" descr="modification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tionType.tiff"/>
                    <pic:cNvPicPr/>
                  </pic:nvPicPr>
                  <pic:blipFill>
                    <a:blip r:embed="rId120"/>
                    <a:stretch>
                      <a:fillRect/>
                    </a:stretch>
                  </pic:blipFill>
                  <pic:spPr>
                    <a:xfrm>
                      <a:off x="0" y="0"/>
                      <a:ext cx="2184039" cy="1291728"/>
                    </a:xfrm>
                    <a:prstGeom prst="rect">
                      <a:avLst/>
                    </a:prstGeom>
                  </pic:spPr>
                </pic:pic>
              </a:graphicData>
            </a:graphic>
          </wp:inline>
        </w:drawing>
      </w:r>
    </w:p>
    <w:p w:rsidR="004C00E7" w:rsidRDefault="004C00E7" w:rsidP="004C00E7">
      <w:pPr>
        <w:pStyle w:val="Heading3"/>
      </w:pPr>
      <w:bookmarkStart w:id="2949" w:name="_Toc137288745"/>
      <w:bookmarkStart w:id="2950" w:name="_Toc141172538"/>
      <w:bookmarkStart w:id="2951" w:name="_Toc141175417"/>
      <w:r>
        <w:t>nextStep</w:t>
      </w:r>
      <w:bookmarkEnd w:id="2949"/>
      <w:bookmarkEnd w:id="2950"/>
      <w:bookmarkEnd w:id="2951"/>
    </w:p>
    <w:p w:rsidR="004C00E7" w:rsidRDefault="004C00E7" w:rsidP="004C00E7">
      <w:pPr>
        <w:rPr>
          <w:b/>
        </w:rPr>
      </w:pPr>
      <w:r>
        <w:rPr>
          <w:b/>
        </w:rPr>
        <w:t xml:space="preserve">Definition: </w:t>
      </w:r>
      <w:r w:rsidRPr="009C7032">
        <w:t>The next step(s) of the pathway.  Contains zero or more pathwayStep instances.  If there is no next step, this property is empty. Multiple pathwayStep instances indicate pathway branching.</w:t>
      </w:r>
    </w:p>
    <w:p w:rsidR="004C00E7" w:rsidRPr="009C7032" w:rsidRDefault="004C00E7" w:rsidP="004C00E7">
      <w:pPr>
        <w:rPr>
          <w:i/>
        </w:rPr>
      </w:pPr>
      <w:r>
        <w:rPr>
          <w:b/>
        </w:rPr>
        <w:t xml:space="preserve">Domain: </w:t>
      </w:r>
      <w:ins w:id="2952" w:author="Nadia Anwar" w:date="2010-07-01T11:43:00Z">
        <w:r w:rsidR="0015383C">
          <w:rPr>
            <w:i/>
          </w:rPr>
          <w:fldChar w:fldCharType="begin"/>
        </w:r>
        <w:r w:rsidR="00C47AB0">
          <w:rPr>
            <w:b/>
          </w:rPr>
          <w:instrText xml:space="preserve"> REF _Ref139603914 \h </w:instrText>
        </w:r>
      </w:ins>
      <w:r w:rsidR="000523D8" w:rsidRPr="0015383C">
        <w:rPr>
          <w:i/>
        </w:rPr>
      </w:r>
      <w:r w:rsidR="0015383C">
        <w:rPr>
          <w:i/>
        </w:rPr>
        <w:fldChar w:fldCharType="separate"/>
      </w:r>
      <w:ins w:id="2953" w:author="Nadia Anwar" w:date="2010-07-19T15:58:00Z">
        <w:r w:rsidR="000523D8" w:rsidRPr="00CF06F4">
          <w:t>PathwayStep</w:t>
        </w:r>
      </w:ins>
      <w:ins w:id="2954" w:author="Nadia Anwar" w:date="2010-07-01T11:43:00Z">
        <w:r w:rsidR="0015383C">
          <w:rPr>
            <w:i/>
          </w:rPr>
          <w:fldChar w:fldCharType="end"/>
        </w:r>
      </w:ins>
      <w:del w:id="2955" w:author="Nadia Anwar" w:date="2010-07-01T11:43:00Z">
        <w:r w:rsidDel="00C47AB0">
          <w:rPr>
            <w:i/>
          </w:rPr>
          <w:delText>pathwayStep</w:delText>
        </w:r>
      </w:del>
    </w:p>
    <w:p w:rsidR="004C00E7" w:rsidRDefault="004C00E7" w:rsidP="004C00E7">
      <w:pPr>
        <w:rPr>
          <w:b/>
        </w:rPr>
      </w:pPr>
      <w:r>
        <w:rPr>
          <w:b/>
        </w:rPr>
        <w:t>Range:</w:t>
      </w:r>
      <w:r w:rsidRPr="009C7032">
        <w:rPr>
          <w:i/>
        </w:rPr>
        <w:t xml:space="preserve"> </w:t>
      </w:r>
      <w:ins w:id="2956" w:author="Nadia Anwar" w:date="2010-07-01T11:43:00Z">
        <w:r w:rsidR="0015383C">
          <w:rPr>
            <w:i/>
          </w:rPr>
          <w:fldChar w:fldCharType="begin"/>
        </w:r>
        <w:r w:rsidR="00C47AB0">
          <w:rPr>
            <w:b/>
          </w:rPr>
          <w:instrText xml:space="preserve"> REF _Ref139603914 \h </w:instrText>
        </w:r>
      </w:ins>
      <w:r w:rsidR="000523D8" w:rsidRPr="0015383C">
        <w:rPr>
          <w:i/>
        </w:rPr>
      </w:r>
      <w:ins w:id="2957" w:author="Nadia Anwar" w:date="2010-07-01T11:43:00Z">
        <w:r w:rsidR="0015383C">
          <w:rPr>
            <w:i/>
          </w:rPr>
          <w:fldChar w:fldCharType="separate"/>
        </w:r>
      </w:ins>
      <w:ins w:id="2958" w:author="Nadia Anwar" w:date="2010-07-19T15:58:00Z">
        <w:r w:rsidR="000523D8" w:rsidRPr="00CF06F4">
          <w:t>PathwayStep</w:t>
        </w:r>
      </w:ins>
      <w:ins w:id="2959" w:author="Nadia Anwar" w:date="2010-07-01T11:43:00Z">
        <w:r w:rsidR="0015383C">
          <w:rPr>
            <w:i/>
          </w:rPr>
          <w:fldChar w:fldCharType="end"/>
        </w:r>
      </w:ins>
      <w:del w:id="2960" w:author="Nadia Anwar" w:date="2010-07-01T11:43:00Z">
        <w:r w:rsidDel="00C47AB0">
          <w:rPr>
            <w:i/>
          </w:rPr>
          <w:delText>pathwayStep</w:delText>
        </w:r>
      </w:del>
    </w:p>
    <w:p w:rsidR="004C00E7" w:rsidRDefault="004C00E7" w:rsidP="004C00E7">
      <w:pPr>
        <w:rPr>
          <w:b/>
        </w:rPr>
      </w:pPr>
      <w:del w:id="2961" w:author="Nadia Anwar" w:date="2010-06-30T15:32:00Z">
        <w:r w:rsidDel="002A1B01">
          <w:rPr>
            <w:b/>
          </w:rPr>
          <w:delText>Class Diagram:</w:delText>
        </w:r>
      </w:del>
      <w:ins w:id="2962" w:author="Nadia Anwar" w:date="2010-06-30T15:32:00Z">
        <w:r w:rsidR="002A1B01">
          <w:rPr>
            <w:b/>
          </w:rPr>
          <w:t>Object Property Diagram:</w:t>
        </w:r>
      </w:ins>
      <w:r w:rsidRPr="009515C0">
        <w:rPr>
          <w:b/>
          <w:noProof/>
        </w:rPr>
        <w:t xml:space="preserve"> </w:t>
      </w:r>
      <w:r>
        <w:rPr>
          <w:b/>
          <w:noProof/>
        </w:rPr>
        <w:drawing>
          <wp:inline distT="0" distB="0" distL="0" distR="0">
            <wp:extent cx="1963087" cy="1491191"/>
            <wp:effectExtent l="25400" t="0" r="0" b="0"/>
            <wp:docPr id="96" name="Picture 27" descr="nextSte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Step.tiff"/>
                    <pic:cNvPicPr/>
                  </pic:nvPicPr>
                  <pic:blipFill>
                    <a:blip r:embed="rId121"/>
                    <a:stretch>
                      <a:fillRect/>
                    </a:stretch>
                  </pic:blipFill>
                  <pic:spPr>
                    <a:xfrm>
                      <a:off x="0" y="0"/>
                      <a:ext cx="1963087" cy="1491191"/>
                    </a:xfrm>
                    <a:prstGeom prst="rect">
                      <a:avLst/>
                    </a:prstGeom>
                  </pic:spPr>
                </pic:pic>
              </a:graphicData>
            </a:graphic>
          </wp:inline>
        </w:drawing>
      </w:r>
    </w:p>
    <w:p w:rsidR="004C00E7" w:rsidRDefault="004C00E7" w:rsidP="004C00E7">
      <w:pPr>
        <w:pStyle w:val="Heading3"/>
      </w:pPr>
      <w:bookmarkStart w:id="2963" w:name="_Toc137288746"/>
      <w:bookmarkStart w:id="2964" w:name="_Toc141172539"/>
      <w:bookmarkStart w:id="2965" w:name="_Toc141175418"/>
      <w:r>
        <w:t>notFeature</w:t>
      </w:r>
      <w:bookmarkEnd w:id="2963"/>
      <w:bookmarkEnd w:id="2964"/>
      <w:bookmarkEnd w:id="2965"/>
    </w:p>
    <w:p w:rsidR="004C00E7" w:rsidRDefault="004C00E7" w:rsidP="004C00E7">
      <w:r>
        <w:rPr>
          <w:b/>
        </w:rPr>
        <w:t xml:space="preserve">Definition: </w:t>
      </w:r>
      <w:r w:rsidRPr="009C7032">
        <w:t>Sequence features where the owner physical entity has a feature</w:t>
      </w:r>
      <w:r>
        <w:t xml:space="preserve"> it is known not to have</w:t>
      </w:r>
      <w:r w:rsidRPr="009C7032">
        <w:t xml:space="preserve">. </w:t>
      </w:r>
    </w:p>
    <w:p w:rsidR="004C00E7" w:rsidRPr="00F150CA" w:rsidRDefault="004C00E7" w:rsidP="004C00E7">
      <w:pPr>
        <w:rPr>
          <w:i/>
        </w:rPr>
      </w:pPr>
      <w:r>
        <w:rPr>
          <w:b/>
        </w:rPr>
        <w:t xml:space="preserve">Domain: </w:t>
      </w:r>
      <w:ins w:id="2966" w:author="Nadia Anwar" w:date="2010-07-01T11:43:00Z">
        <w:r w:rsidR="0015383C">
          <w:rPr>
            <w:i/>
          </w:rPr>
          <w:fldChar w:fldCharType="begin"/>
        </w:r>
        <w:r w:rsidR="00C47AB0">
          <w:rPr>
            <w:b/>
          </w:rPr>
          <w:instrText xml:space="preserve"> REF _Ref139603843 \h </w:instrText>
        </w:r>
      </w:ins>
      <w:r w:rsidR="000523D8" w:rsidRPr="0015383C">
        <w:rPr>
          <w:i/>
        </w:rPr>
      </w:r>
      <w:ins w:id="2967" w:author="Nadia Anwar" w:date="2010-07-01T11:43:00Z">
        <w:r w:rsidR="0015383C">
          <w:rPr>
            <w:i/>
          </w:rPr>
          <w:fldChar w:fldCharType="separate"/>
        </w:r>
      </w:ins>
      <w:ins w:id="2968" w:author="Nadia Anwar" w:date="2010-07-19T15:58:00Z">
        <w:r w:rsidR="000523D8" w:rsidRPr="00CF06F4">
          <w:t>PhysicalEntity</w:t>
        </w:r>
      </w:ins>
      <w:ins w:id="2969" w:author="Nadia Anwar" w:date="2010-07-01T11:43:00Z">
        <w:r w:rsidR="0015383C">
          <w:rPr>
            <w:i/>
          </w:rPr>
          <w:fldChar w:fldCharType="end"/>
        </w:r>
      </w:ins>
      <w:del w:id="2970" w:author="Nadia Anwar" w:date="2010-07-01T11:43:00Z">
        <w:r w:rsidDel="00C47AB0">
          <w:rPr>
            <w:i/>
          </w:rPr>
          <w:delText>physicalEntity</w:delText>
        </w:r>
      </w:del>
    </w:p>
    <w:p w:rsidR="004C00E7" w:rsidRDefault="004C00E7" w:rsidP="004C00E7">
      <w:pPr>
        <w:rPr>
          <w:i/>
        </w:rPr>
      </w:pPr>
      <w:r>
        <w:rPr>
          <w:b/>
        </w:rPr>
        <w:t xml:space="preserve">Range: </w:t>
      </w:r>
      <w:ins w:id="2971" w:author="Nadia Anwar" w:date="2010-07-01T11:43:00Z">
        <w:r w:rsidR="0015383C">
          <w:rPr>
            <w:i/>
          </w:rPr>
          <w:fldChar w:fldCharType="begin"/>
        </w:r>
        <w:r w:rsidR="00C47AB0">
          <w:rPr>
            <w:b/>
          </w:rPr>
          <w:instrText xml:space="preserve"> REF _Ref139603817 \h </w:instrText>
        </w:r>
      </w:ins>
      <w:r w:rsidR="000523D8" w:rsidRPr="0015383C">
        <w:rPr>
          <w:i/>
        </w:rPr>
      </w:r>
      <w:ins w:id="2972" w:author="Nadia Anwar" w:date="2010-07-01T11:43:00Z">
        <w:r w:rsidR="0015383C">
          <w:rPr>
            <w:i/>
          </w:rPr>
          <w:fldChar w:fldCharType="separate"/>
        </w:r>
      </w:ins>
      <w:ins w:id="2973" w:author="Nadia Anwar" w:date="2010-07-19T15:58:00Z">
        <w:r w:rsidR="000523D8" w:rsidRPr="00CF06F4">
          <w:t>EntityFeature</w:t>
        </w:r>
      </w:ins>
      <w:ins w:id="2974" w:author="Nadia Anwar" w:date="2010-07-01T11:43:00Z">
        <w:r w:rsidR="0015383C">
          <w:rPr>
            <w:i/>
          </w:rPr>
          <w:fldChar w:fldCharType="end"/>
        </w:r>
      </w:ins>
      <w:del w:id="2975" w:author="Nadia Anwar" w:date="2010-07-01T11:43:00Z">
        <w:r w:rsidDel="00C47AB0">
          <w:rPr>
            <w:i/>
          </w:rPr>
          <w:delText>entityFeature</w:delText>
        </w:r>
      </w:del>
    </w:p>
    <w:p w:rsidR="004C00E7" w:rsidDel="008A5758" w:rsidRDefault="004C00E7" w:rsidP="004C00E7">
      <w:pPr>
        <w:rPr>
          <w:del w:id="2976" w:author="Nadia Anwar" w:date="2010-06-30T15:14:00Z"/>
          <w:b/>
        </w:rPr>
      </w:pPr>
      <w:r>
        <w:rPr>
          <w:b/>
          <w:noProof/>
        </w:rPr>
        <w:drawing>
          <wp:anchor distT="0" distB="0" distL="114300" distR="114300" simplePos="0" relativeHeight="251660288" behindDoc="0" locked="0" layoutInCell="1" allowOverlap="1">
            <wp:simplePos x="0" y="0"/>
            <wp:positionH relativeFrom="column">
              <wp:posOffset>457200</wp:posOffset>
            </wp:positionH>
            <wp:positionV relativeFrom="paragraph">
              <wp:posOffset>265430</wp:posOffset>
            </wp:positionV>
            <wp:extent cx="5010239" cy="2125015"/>
            <wp:effectExtent l="25400" t="0" r="0" b="0"/>
            <wp:wrapTopAndBottom/>
            <wp:docPr id="97" name="" descr="notFea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Feature.tiff"/>
                    <pic:cNvPicPr/>
                  </pic:nvPicPr>
                  <pic:blipFill>
                    <a:blip r:embed="rId122"/>
                    <a:stretch>
                      <a:fillRect/>
                    </a:stretch>
                  </pic:blipFill>
                  <pic:spPr>
                    <a:xfrm>
                      <a:off x="0" y="0"/>
                      <a:ext cx="5010239" cy="2125015"/>
                    </a:xfrm>
                    <a:prstGeom prst="rect">
                      <a:avLst/>
                    </a:prstGeom>
                  </pic:spPr>
                </pic:pic>
              </a:graphicData>
            </a:graphic>
          </wp:anchor>
        </w:drawing>
      </w:r>
      <w:del w:id="2977" w:author="Nadia Anwar" w:date="2010-06-30T15:32:00Z">
        <w:r w:rsidDel="002A1B01">
          <w:rPr>
            <w:b/>
          </w:rPr>
          <w:delText>Class Diagram:</w:delText>
        </w:r>
      </w:del>
      <w:ins w:id="2978" w:author="Nadia Anwar" w:date="2010-06-30T15:32:00Z">
        <w:r w:rsidR="002A1B01">
          <w:rPr>
            <w:b/>
          </w:rPr>
          <w:t>Object Property Diagram:</w:t>
        </w:r>
      </w:ins>
    </w:p>
    <w:p w:rsidR="00000000" w:rsidRDefault="000523D8">
      <w:pPr>
        <w:pPrChange w:id="2979" w:author="Nadia Anwar" w:date="2010-06-30T15:14:00Z">
          <w:pPr>
            <w:pStyle w:val="Heading3"/>
          </w:pPr>
        </w:pPrChange>
      </w:pPr>
    </w:p>
    <w:p w:rsidR="004C00E7" w:rsidRDefault="004C00E7" w:rsidP="004C00E7">
      <w:pPr>
        <w:pStyle w:val="Heading3"/>
      </w:pPr>
      <w:bookmarkStart w:id="2980" w:name="_Toc137288747"/>
      <w:bookmarkStart w:id="2981" w:name="_Toc141172540"/>
      <w:bookmarkStart w:id="2982" w:name="_Toc141175419"/>
      <w:r>
        <w:t>organism</w:t>
      </w:r>
      <w:bookmarkEnd w:id="2980"/>
      <w:bookmarkEnd w:id="2981"/>
      <w:bookmarkEnd w:id="2982"/>
    </w:p>
    <w:p w:rsidR="004C00E7" w:rsidRPr="00891A49" w:rsidRDefault="004C00E7" w:rsidP="004C00E7">
      <w:r>
        <w:rPr>
          <w:b/>
        </w:rPr>
        <w:t xml:space="preserve">Definition: </w:t>
      </w:r>
      <w:r w:rsidRPr="00891A49">
        <w:t>An organism, e.g. 'Homo sapiens'. This is the organism that the entity is found in. Pathways may not have an organism associated with them, for instance, reference pathways from KEGG. Sequence-based entities (DNA, protein, RNA) may contain an xref to a sequence database that contains organism information, in which case the information should be consistent with the value for ORGANISM.</w:t>
      </w:r>
    </w:p>
    <w:p w:rsidR="004C00E7" w:rsidRPr="00891A49" w:rsidRDefault="004C00E7" w:rsidP="004C00E7">
      <w:pPr>
        <w:rPr>
          <w:i/>
        </w:rPr>
      </w:pPr>
      <w:r>
        <w:rPr>
          <w:b/>
        </w:rPr>
        <w:t xml:space="preserve">Domain: </w:t>
      </w:r>
      <w:ins w:id="2983" w:author="Nadia Anwar" w:date="2010-07-01T11:44:00Z">
        <w:r w:rsidR="0015383C">
          <w:rPr>
            <w:i/>
          </w:rPr>
          <w:fldChar w:fldCharType="begin"/>
        </w:r>
        <w:r w:rsidR="00C47AB0">
          <w:rPr>
            <w:b/>
          </w:rPr>
          <w:instrText xml:space="preserve"> REF _Ref139603993 \h </w:instrText>
        </w:r>
      </w:ins>
      <w:r w:rsidR="000523D8" w:rsidRPr="0015383C">
        <w:rPr>
          <w:i/>
        </w:rPr>
      </w:r>
      <w:r w:rsidR="0015383C">
        <w:rPr>
          <w:i/>
        </w:rPr>
        <w:fldChar w:fldCharType="separate"/>
      </w:r>
      <w:ins w:id="2984" w:author="Nadia Anwar" w:date="2010-07-19T15:58:00Z">
        <w:r w:rsidR="000523D8" w:rsidRPr="00CF06F4">
          <w:t>Pathway</w:t>
        </w:r>
      </w:ins>
      <w:ins w:id="2985" w:author="Nadia Anwar" w:date="2010-07-01T11:44:00Z">
        <w:r w:rsidR="0015383C">
          <w:rPr>
            <w:i/>
          </w:rPr>
          <w:fldChar w:fldCharType="end"/>
        </w:r>
      </w:ins>
      <w:del w:id="2986" w:author="Nadia Anwar" w:date="2010-07-01T11:44:00Z">
        <w:r w:rsidDel="00C47AB0">
          <w:rPr>
            <w:i/>
          </w:rPr>
          <w:delText>pathway</w:delText>
        </w:r>
      </w:del>
      <w:r>
        <w:rPr>
          <w:i/>
        </w:rPr>
        <w:t xml:space="preserve">, </w:t>
      </w:r>
      <w:ins w:id="2987" w:author="Nadia Anwar" w:date="2010-07-01T11:44:00Z">
        <w:r w:rsidR="0015383C">
          <w:rPr>
            <w:i/>
          </w:rPr>
          <w:fldChar w:fldCharType="begin"/>
        </w:r>
        <w:r w:rsidR="00C47AB0">
          <w:rPr>
            <w:i/>
          </w:rPr>
          <w:instrText xml:space="preserve"> REF _Ref139604012 \h </w:instrText>
        </w:r>
      </w:ins>
      <w:r w:rsidR="000523D8" w:rsidRPr="0015383C">
        <w:rPr>
          <w:i/>
        </w:rPr>
      </w:r>
      <w:r w:rsidR="0015383C">
        <w:rPr>
          <w:i/>
        </w:rPr>
        <w:fldChar w:fldCharType="separate"/>
      </w:r>
      <w:ins w:id="2988" w:author="Nadia Anwar" w:date="2010-07-19T15:58:00Z">
        <w:r w:rsidR="000523D8" w:rsidRPr="00CF06F4">
          <w:t>DNAReference</w:t>
        </w:r>
      </w:ins>
      <w:ins w:id="2989" w:author="Nadia Anwar" w:date="2010-07-01T11:44:00Z">
        <w:r w:rsidR="0015383C">
          <w:rPr>
            <w:i/>
          </w:rPr>
          <w:fldChar w:fldCharType="end"/>
        </w:r>
      </w:ins>
      <w:del w:id="2990" w:author="Nadia Anwar" w:date="2010-07-01T11:44:00Z">
        <w:r w:rsidDel="00C47AB0">
          <w:rPr>
            <w:i/>
          </w:rPr>
          <w:delText>DNAReference</w:delText>
        </w:r>
      </w:del>
      <w:r>
        <w:rPr>
          <w:i/>
        </w:rPr>
        <w:t xml:space="preserve">, </w:t>
      </w:r>
      <w:ins w:id="2991" w:author="Nadia Anwar" w:date="2010-07-01T11:45:00Z">
        <w:r w:rsidR="0015383C">
          <w:rPr>
            <w:i/>
          </w:rPr>
          <w:fldChar w:fldCharType="begin"/>
        </w:r>
        <w:r w:rsidR="00C47AB0">
          <w:rPr>
            <w:i/>
          </w:rPr>
          <w:instrText xml:space="preserve"> REF _Ref139604029 \h </w:instrText>
        </w:r>
      </w:ins>
      <w:r w:rsidR="000523D8" w:rsidRPr="0015383C">
        <w:rPr>
          <w:i/>
        </w:rPr>
      </w:r>
      <w:r w:rsidR="0015383C">
        <w:rPr>
          <w:i/>
        </w:rPr>
        <w:fldChar w:fldCharType="separate"/>
      </w:r>
      <w:ins w:id="2992" w:author="Nadia Anwar" w:date="2010-07-19T15:58:00Z">
        <w:r w:rsidR="000523D8" w:rsidRPr="00CF06F4">
          <w:t>RNAReference</w:t>
        </w:r>
      </w:ins>
      <w:ins w:id="2993" w:author="Nadia Anwar" w:date="2010-07-01T11:45:00Z">
        <w:r w:rsidR="0015383C">
          <w:rPr>
            <w:i/>
          </w:rPr>
          <w:fldChar w:fldCharType="end"/>
        </w:r>
      </w:ins>
      <w:del w:id="2994" w:author="Nadia Anwar" w:date="2010-07-01T11:45:00Z">
        <w:r w:rsidDel="00C47AB0">
          <w:rPr>
            <w:i/>
          </w:rPr>
          <w:delText>RNAReference</w:delText>
        </w:r>
      </w:del>
      <w:r>
        <w:rPr>
          <w:i/>
        </w:rPr>
        <w:t xml:space="preserve">, </w:t>
      </w:r>
      <w:ins w:id="2995" w:author="Nadia Anwar" w:date="2010-07-01T11:45:00Z">
        <w:r w:rsidR="0015383C">
          <w:rPr>
            <w:i/>
          </w:rPr>
          <w:fldChar w:fldCharType="begin"/>
        </w:r>
        <w:r w:rsidR="00C47AB0">
          <w:rPr>
            <w:i/>
          </w:rPr>
          <w:instrText xml:space="preserve"> REF _Ref139604049 \h </w:instrText>
        </w:r>
      </w:ins>
      <w:r w:rsidR="000523D8" w:rsidRPr="0015383C">
        <w:rPr>
          <w:i/>
        </w:rPr>
      </w:r>
      <w:r w:rsidR="0015383C">
        <w:rPr>
          <w:i/>
        </w:rPr>
        <w:fldChar w:fldCharType="separate"/>
      </w:r>
      <w:ins w:id="2996" w:author="Nadia Anwar" w:date="2010-07-19T15:58:00Z">
        <w:r w:rsidR="000523D8" w:rsidRPr="00CF06F4">
          <w:t>ProteinReference</w:t>
        </w:r>
      </w:ins>
      <w:ins w:id="2997" w:author="Nadia Anwar" w:date="2010-07-01T11:45:00Z">
        <w:r w:rsidR="0015383C">
          <w:rPr>
            <w:i/>
          </w:rPr>
          <w:fldChar w:fldCharType="end"/>
        </w:r>
      </w:ins>
      <w:del w:id="2998" w:author="Nadia Anwar" w:date="2010-07-01T11:45:00Z">
        <w:r w:rsidDel="00C47AB0">
          <w:rPr>
            <w:i/>
          </w:rPr>
          <w:delText>ProteinReference</w:delText>
        </w:r>
      </w:del>
      <w:r>
        <w:rPr>
          <w:i/>
        </w:rPr>
        <w:t xml:space="preserve">, </w:t>
      </w:r>
      <w:ins w:id="2999" w:author="Nadia Anwar" w:date="2010-07-01T11:45:00Z">
        <w:r w:rsidR="0015383C">
          <w:rPr>
            <w:i/>
          </w:rPr>
          <w:fldChar w:fldCharType="begin"/>
        </w:r>
        <w:r w:rsidR="00C47AB0">
          <w:rPr>
            <w:i/>
          </w:rPr>
          <w:instrText xml:space="preserve"> REF _Ref139604060 \h </w:instrText>
        </w:r>
      </w:ins>
      <w:r w:rsidR="000523D8" w:rsidRPr="0015383C">
        <w:rPr>
          <w:i/>
        </w:rPr>
      </w:r>
      <w:r w:rsidR="0015383C">
        <w:rPr>
          <w:i/>
        </w:rPr>
        <w:fldChar w:fldCharType="separate"/>
      </w:r>
      <w:ins w:id="3000" w:author="Nadia Anwar" w:date="2010-07-19T15:58:00Z">
        <w:r w:rsidR="000523D8" w:rsidRPr="00CF06F4">
          <w:t>Gene</w:t>
        </w:r>
      </w:ins>
      <w:ins w:id="3001" w:author="Nadia Anwar" w:date="2010-07-01T11:45:00Z">
        <w:r w:rsidR="0015383C">
          <w:rPr>
            <w:i/>
          </w:rPr>
          <w:fldChar w:fldCharType="end"/>
        </w:r>
      </w:ins>
      <w:del w:id="3002" w:author="Nadia Anwar" w:date="2010-07-01T11:45:00Z">
        <w:r w:rsidDel="00C47AB0">
          <w:rPr>
            <w:i/>
          </w:rPr>
          <w:delText>Gene</w:delText>
        </w:r>
      </w:del>
      <w:r>
        <w:rPr>
          <w:i/>
        </w:rPr>
        <w:t xml:space="preserve">, </w:t>
      </w:r>
      <w:ins w:id="3003" w:author="Nadia Anwar" w:date="2010-07-01T11:45:00Z">
        <w:r w:rsidR="0015383C">
          <w:rPr>
            <w:i/>
          </w:rPr>
          <w:fldChar w:fldCharType="begin"/>
        </w:r>
        <w:r w:rsidR="00C47AB0">
          <w:rPr>
            <w:i/>
          </w:rPr>
          <w:instrText xml:space="preserve"> REF _Ref139529761 \h </w:instrText>
        </w:r>
      </w:ins>
      <w:r w:rsidR="000523D8" w:rsidRPr="0015383C">
        <w:rPr>
          <w:i/>
        </w:rPr>
      </w:r>
      <w:r w:rsidR="0015383C">
        <w:rPr>
          <w:i/>
        </w:rPr>
        <w:fldChar w:fldCharType="separate"/>
      </w:r>
      <w:ins w:id="3004" w:author="Nadia Anwar" w:date="2010-07-19T15:58:00Z">
        <w:r w:rsidR="000523D8" w:rsidRPr="00CF06F4">
          <w:t>DNA</w:t>
        </w:r>
        <w:r w:rsidR="000523D8">
          <w:t>Region</w:t>
        </w:r>
        <w:r w:rsidR="000523D8" w:rsidRPr="00CF06F4">
          <w:t>Reference</w:t>
        </w:r>
      </w:ins>
      <w:ins w:id="3005" w:author="Nadia Anwar" w:date="2010-07-01T11:45:00Z">
        <w:r w:rsidR="0015383C">
          <w:rPr>
            <w:i/>
          </w:rPr>
          <w:fldChar w:fldCharType="end"/>
        </w:r>
      </w:ins>
      <w:del w:id="3006" w:author="Nadia Anwar" w:date="2010-07-01T11:45:00Z">
        <w:r w:rsidDel="00C47AB0">
          <w:rPr>
            <w:i/>
          </w:rPr>
          <w:delText>DNARegionReference</w:delText>
        </w:r>
      </w:del>
      <w:r>
        <w:rPr>
          <w:i/>
        </w:rPr>
        <w:t xml:space="preserve">, </w:t>
      </w:r>
      <w:ins w:id="3007" w:author="Nadia Anwar" w:date="2010-07-01T11:46:00Z">
        <w:r w:rsidR="0015383C">
          <w:rPr>
            <w:i/>
          </w:rPr>
          <w:fldChar w:fldCharType="begin"/>
        </w:r>
        <w:r w:rsidR="00C47AB0">
          <w:rPr>
            <w:i/>
          </w:rPr>
          <w:instrText xml:space="preserve"> REF _Ref139529802 \h </w:instrText>
        </w:r>
      </w:ins>
      <w:r w:rsidR="000523D8" w:rsidRPr="0015383C">
        <w:rPr>
          <w:i/>
        </w:rPr>
      </w:r>
      <w:r w:rsidR="0015383C">
        <w:rPr>
          <w:i/>
        </w:rPr>
        <w:fldChar w:fldCharType="separate"/>
      </w:r>
      <w:ins w:id="3008" w:author="Nadia Anwar" w:date="2010-07-19T15:58:00Z">
        <w:r w:rsidR="000523D8">
          <w:t>R</w:t>
        </w:r>
        <w:r w:rsidR="000523D8" w:rsidRPr="00CF06F4">
          <w:t>NA</w:t>
        </w:r>
        <w:r w:rsidR="000523D8">
          <w:t>Region</w:t>
        </w:r>
        <w:r w:rsidR="000523D8" w:rsidRPr="00CF06F4">
          <w:t>Reference</w:t>
        </w:r>
      </w:ins>
      <w:ins w:id="3009" w:author="Nadia Anwar" w:date="2010-07-01T11:46:00Z">
        <w:r w:rsidR="0015383C">
          <w:rPr>
            <w:i/>
          </w:rPr>
          <w:fldChar w:fldCharType="end"/>
        </w:r>
      </w:ins>
      <w:del w:id="3010" w:author="Nadia Anwar" w:date="2010-07-01T11:46:00Z">
        <w:r w:rsidDel="00C47AB0">
          <w:rPr>
            <w:i/>
          </w:rPr>
          <w:delText>RNARegionReference</w:delText>
        </w:r>
      </w:del>
    </w:p>
    <w:p w:rsidR="004C00E7" w:rsidRDefault="004C00E7" w:rsidP="004C00E7">
      <w:pPr>
        <w:rPr>
          <w:i/>
        </w:rPr>
      </w:pPr>
      <w:r>
        <w:rPr>
          <w:b/>
        </w:rPr>
        <w:t xml:space="preserve">Range: </w:t>
      </w:r>
      <w:r>
        <w:rPr>
          <w:i/>
        </w:rPr>
        <w:t>BioSource</w:t>
      </w:r>
    </w:p>
    <w:p w:rsidR="004C00E7" w:rsidRDefault="004C00E7" w:rsidP="004C00E7">
      <w:pPr>
        <w:rPr>
          <w:b/>
        </w:rPr>
      </w:pPr>
      <w:del w:id="3011" w:author="Nadia Anwar" w:date="2010-06-30T15:32:00Z">
        <w:r w:rsidDel="002A1B01">
          <w:rPr>
            <w:b/>
          </w:rPr>
          <w:delText>Class Diagram:</w:delText>
        </w:r>
      </w:del>
      <w:ins w:id="3012" w:author="Nadia Anwar" w:date="2010-06-30T15:32:00Z">
        <w:r w:rsidR="002A1B01">
          <w:rPr>
            <w:b/>
          </w:rPr>
          <w:t>Object Property Diagram:</w:t>
        </w:r>
      </w:ins>
    </w:p>
    <w:p w:rsidR="004C00E7" w:rsidRPr="00EC61F9" w:rsidRDefault="004C00E7" w:rsidP="004C00E7">
      <w:pPr>
        <w:rPr>
          <w:b/>
        </w:rPr>
      </w:pPr>
      <w:r>
        <w:rPr>
          <w:b/>
          <w:noProof/>
        </w:rPr>
        <w:drawing>
          <wp:inline distT="0" distB="0" distL="0" distR="0">
            <wp:extent cx="5486400" cy="953770"/>
            <wp:effectExtent l="25400" t="0" r="0" b="0"/>
            <wp:docPr id="98" name="Picture 30" descr="organis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sm.tiff"/>
                    <pic:cNvPicPr/>
                  </pic:nvPicPr>
                  <pic:blipFill>
                    <a:blip r:embed="rId123"/>
                    <a:stretch>
                      <a:fillRect/>
                    </a:stretch>
                  </pic:blipFill>
                  <pic:spPr>
                    <a:xfrm>
                      <a:off x="0" y="0"/>
                      <a:ext cx="5486400" cy="953770"/>
                    </a:xfrm>
                    <a:prstGeom prst="rect">
                      <a:avLst/>
                    </a:prstGeom>
                  </pic:spPr>
                </pic:pic>
              </a:graphicData>
            </a:graphic>
          </wp:inline>
        </w:drawing>
      </w:r>
    </w:p>
    <w:p w:rsidR="004C00E7" w:rsidRDefault="004C00E7" w:rsidP="004C00E7">
      <w:pPr>
        <w:pStyle w:val="Heading3"/>
      </w:pPr>
      <w:bookmarkStart w:id="3013" w:name="_Toc137288748"/>
      <w:bookmarkStart w:id="3014" w:name="_Toc141172541"/>
      <w:bookmarkStart w:id="3015" w:name="_Toc141175420"/>
      <w:r>
        <w:t>participant</w:t>
      </w:r>
      <w:bookmarkEnd w:id="3013"/>
      <w:bookmarkEnd w:id="3014"/>
      <w:bookmarkEnd w:id="3015"/>
    </w:p>
    <w:p w:rsidR="004C00E7" w:rsidRDefault="004C00E7" w:rsidP="004C00E7">
      <w:r>
        <w:rPr>
          <w:b/>
        </w:rPr>
        <w:t xml:space="preserve">Definition: </w:t>
      </w:r>
      <w:r w:rsidRPr="00EC61F9">
        <w:t>This property lists the entities that participate in this interaction. For example, in a biochemical reaction, the participants are the union of the reactants and the products of the reaction. This property has a number of sub-properties, such as LEFT and RIGHT used in the biochemicalInteraction class. Any participant listed in a sub-property will automatically be assumed to also be in PARTICIPANTS by a number of software systems, including Protege, so this property should not contain any instances if there are instances contained in a sub-property.</w:t>
      </w:r>
    </w:p>
    <w:p w:rsidR="004C00E7" w:rsidRPr="00EC61F9" w:rsidRDefault="004C00E7" w:rsidP="004C00E7">
      <w:pPr>
        <w:rPr>
          <w:i/>
        </w:rPr>
      </w:pPr>
      <w:r>
        <w:rPr>
          <w:b/>
        </w:rPr>
        <w:t xml:space="preserve">Domain: </w:t>
      </w:r>
      <w:ins w:id="3016" w:author="Nadia Anwar" w:date="2010-07-01T11:46:00Z">
        <w:r w:rsidR="0015383C">
          <w:rPr>
            <w:i/>
          </w:rPr>
          <w:fldChar w:fldCharType="begin"/>
        </w:r>
        <w:r w:rsidR="00C47AB0">
          <w:rPr>
            <w:b/>
          </w:rPr>
          <w:instrText xml:space="preserve"> REF _Ref139604110 \h </w:instrText>
        </w:r>
      </w:ins>
      <w:r w:rsidR="000523D8" w:rsidRPr="0015383C">
        <w:rPr>
          <w:i/>
        </w:rPr>
      </w:r>
      <w:r w:rsidR="0015383C">
        <w:rPr>
          <w:i/>
        </w:rPr>
        <w:fldChar w:fldCharType="separate"/>
      </w:r>
      <w:ins w:id="3017" w:author="Nadia Anwar" w:date="2010-07-19T15:58:00Z">
        <w:r w:rsidR="000523D8" w:rsidRPr="00CF06F4">
          <w:t>Interaction</w:t>
        </w:r>
      </w:ins>
      <w:ins w:id="3018" w:author="Nadia Anwar" w:date="2010-07-01T11:46:00Z">
        <w:r w:rsidR="0015383C">
          <w:rPr>
            <w:i/>
          </w:rPr>
          <w:fldChar w:fldCharType="end"/>
        </w:r>
      </w:ins>
      <w:del w:id="3019" w:author="Nadia Anwar" w:date="2010-07-01T11:46:00Z">
        <w:r w:rsidDel="00C47AB0">
          <w:rPr>
            <w:i/>
          </w:rPr>
          <w:delText>Interaction</w:delText>
        </w:r>
      </w:del>
    </w:p>
    <w:p w:rsidR="004C00E7" w:rsidRDefault="004C00E7" w:rsidP="004C00E7">
      <w:pPr>
        <w:rPr>
          <w:i/>
        </w:rPr>
      </w:pPr>
      <w:r>
        <w:rPr>
          <w:b/>
        </w:rPr>
        <w:t xml:space="preserve">Range: </w:t>
      </w:r>
      <w:r w:rsidR="0015383C" w:rsidRPr="0015383C">
        <w:rPr>
          <w:rPrChange w:id="3020" w:author="Nadia Anwar" w:date="2010-07-01T11:46:00Z">
            <w:rPr>
              <w:rFonts w:asciiTheme="majorHAnsi" w:eastAsiaTheme="majorEastAsia" w:hAnsiTheme="majorHAnsi" w:cstheme="majorBidi"/>
              <w:b/>
              <w:bCs/>
              <w:i/>
              <w:color w:val="4F81BD" w:themeColor="accent1"/>
            </w:rPr>
          </w:rPrChange>
        </w:rPr>
        <w:t>Entity</w:t>
      </w:r>
    </w:p>
    <w:p w:rsidR="004C00E7" w:rsidRPr="00000F20" w:rsidRDefault="004C00E7" w:rsidP="004C00E7">
      <w:r>
        <w:rPr>
          <w:b/>
        </w:rPr>
        <w:t xml:space="preserve">SubProperties: </w:t>
      </w:r>
      <w:r>
        <w:t>left, product, right, controller, cofactor, template, controlled</w:t>
      </w:r>
    </w:p>
    <w:p w:rsidR="004C00E7" w:rsidRPr="00C74208" w:rsidRDefault="004C00E7" w:rsidP="004C00E7">
      <w:pPr>
        <w:rPr>
          <w:b/>
        </w:rPr>
      </w:pPr>
      <w:del w:id="3021" w:author="Nadia Anwar" w:date="2010-06-30T15:33:00Z">
        <w:r w:rsidDel="002A1B01">
          <w:rPr>
            <w:b/>
          </w:rPr>
          <w:delText>Class Diagram:</w:delText>
        </w:r>
      </w:del>
      <w:ins w:id="3022" w:author="Nadia Anwar" w:date="2010-06-30T15:33:00Z">
        <w:r w:rsidR="002A1B01">
          <w:rPr>
            <w:b/>
          </w:rPr>
          <w:t>Object Property Diagram:</w:t>
        </w:r>
      </w:ins>
    </w:p>
    <w:p w:rsidR="004C00E7" w:rsidRDefault="004C00E7" w:rsidP="004C00E7">
      <w:pPr>
        <w:rPr>
          <w:b/>
        </w:rPr>
      </w:pPr>
      <w:r>
        <w:rPr>
          <w:b/>
          <w:noProof/>
        </w:rPr>
        <w:drawing>
          <wp:inline distT="0" distB="0" distL="0" distR="0">
            <wp:extent cx="5486400" cy="1769745"/>
            <wp:effectExtent l="25400" t="0" r="0" b="0"/>
            <wp:docPr id="99" name="Picture 31" descr="participa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tiff"/>
                    <pic:cNvPicPr/>
                  </pic:nvPicPr>
                  <pic:blipFill>
                    <a:blip r:embed="rId124"/>
                    <a:stretch>
                      <a:fillRect/>
                    </a:stretch>
                  </pic:blipFill>
                  <pic:spPr>
                    <a:xfrm>
                      <a:off x="0" y="0"/>
                      <a:ext cx="5486400" cy="1769745"/>
                    </a:xfrm>
                    <a:prstGeom prst="rect">
                      <a:avLst/>
                    </a:prstGeom>
                  </pic:spPr>
                </pic:pic>
              </a:graphicData>
            </a:graphic>
          </wp:inline>
        </w:drawing>
      </w:r>
    </w:p>
    <w:p w:rsidR="004C00E7" w:rsidRDefault="004C00E7" w:rsidP="004C00E7">
      <w:pPr>
        <w:pStyle w:val="Heading3"/>
      </w:pPr>
      <w:bookmarkStart w:id="3023" w:name="_Toc137288749"/>
      <w:bookmarkStart w:id="3024" w:name="_Toc141172542"/>
      <w:bookmarkStart w:id="3025" w:name="_Toc141175421"/>
      <w:r>
        <w:t>participantStoichiometry</w:t>
      </w:r>
      <w:bookmarkEnd w:id="3023"/>
      <w:bookmarkEnd w:id="3024"/>
      <w:bookmarkEnd w:id="3025"/>
    </w:p>
    <w:p w:rsidR="004C00E7" w:rsidRDefault="004C00E7" w:rsidP="004C00E7">
      <w:r>
        <w:rPr>
          <w:b/>
        </w:rPr>
        <w:t xml:space="preserve">Definition: </w:t>
      </w:r>
      <w:r w:rsidRPr="004F49FC">
        <w:t>Stoichiometry of the left and right participants.</w:t>
      </w:r>
    </w:p>
    <w:p w:rsidR="004C00E7" w:rsidRPr="00EC61F9" w:rsidRDefault="004C00E7" w:rsidP="004C00E7">
      <w:pPr>
        <w:rPr>
          <w:i/>
        </w:rPr>
      </w:pPr>
      <w:r>
        <w:rPr>
          <w:b/>
        </w:rPr>
        <w:t xml:space="preserve">Domain: </w:t>
      </w:r>
      <w:ins w:id="3026" w:author="Nadia Anwar" w:date="2010-07-01T11:46:00Z">
        <w:r w:rsidR="0015383C">
          <w:rPr>
            <w:i/>
          </w:rPr>
          <w:fldChar w:fldCharType="begin"/>
        </w:r>
        <w:r w:rsidR="00C47AB0">
          <w:rPr>
            <w:b/>
          </w:rPr>
          <w:instrText xml:space="preserve"> REF _Ref139604147 \h </w:instrText>
        </w:r>
      </w:ins>
      <w:r w:rsidR="000523D8" w:rsidRPr="0015383C">
        <w:rPr>
          <w:i/>
        </w:rPr>
      </w:r>
      <w:r w:rsidR="0015383C">
        <w:rPr>
          <w:i/>
        </w:rPr>
        <w:fldChar w:fldCharType="separate"/>
      </w:r>
      <w:ins w:id="3027" w:author="Nadia Anwar" w:date="2010-07-19T15:58:00Z">
        <w:r w:rsidR="000523D8" w:rsidRPr="00CF06F4">
          <w:t>Conversion</w:t>
        </w:r>
      </w:ins>
      <w:ins w:id="3028" w:author="Nadia Anwar" w:date="2010-07-01T11:46:00Z">
        <w:r w:rsidR="0015383C">
          <w:rPr>
            <w:i/>
          </w:rPr>
          <w:fldChar w:fldCharType="end"/>
        </w:r>
      </w:ins>
      <w:del w:id="3029" w:author="Nadia Anwar" w:date="2010-07-01T11:46:00Z">
        <w:r w:rsidDel="00C47AB0">
          <w:rPr>
            <w:i/>
          </w:rPr>
          <w:delText>Conversion</w:delText>
        </w:r>
      </w:del>
    </w:p>
    <w:p w:rsidR="004C00E7" w:rsidRDefault="004C00E7" w:rsidP="004C00E7">
      <w:pPr>
        <w:rPr>
          <w:i/>
        </w:rPr>
      </w:pPr>
      <w:r>
        <w:rPr>
          <w:b/>
        </w:rPr>
        <w:t xml:space="preserve">Range: </w:t>
      </w:r>
      <w:ins w:id="3030" w:author="Nadia Anwar" w:date="2010-07-01T11:47:00Z">
        <w:r w:rsidR="0015383C">
          <w:rPr>
            <w:i/>
          </w:rPr>
          <w:fldChar w:fldCharType="begin"/>
        </w:r>
        <w:r w:rsidR="00C47AB0">
          <w:rPr>
            <w:b/>
          </w:rPr>
          <w:instrText xml:space="preserve"> REF _Ref139604168 \h </w:instrText>
        </w:r>
      </w:ins>
      <w:r w:rsidR="000523D8" w:rsidRPr="0015383C">
        <w:rPr>
          <w:i/>
        </w:rPr>
      </w:r>
      <w:r w:rsidR="0015383C">
        <w:rPr>
          <w:i/>
        </w:rPr>
        <w:fldChar w:fldCharType="separate"/>
      </w:r>
      <w:ins w:id="3031" w:author="Nadia Anwar" w:date="2010-07-19T15:58:00Z">
        <w:r w:rsidR="000523D8" w:rsidRPr="00CF06F4">
          <w:t>Stoichiometry</w:t>
        </w:r>
      </w:ins>
      <w:ins w:id="3032" w:author="Nadia Anwar" w:date="2010-07-01T11:47:00Z">
        <w:r w:rsidR="0015383C">
          <w:rPr>
            <w:i/>
          </w:rPr>
          <w:fldChar w:fldCharType="end"/>
        </w:r>
      </w:ins>
      <w:del w:id="3033" w:author="Nadia Anwar" w:date="2010-07-01T11:47:00Z">
        <w:r w:rsidDel="00C47AB0">
          <w:rPr>
            <w:i/>
          </w:rPr>
          <w:delText>Stoichiometry</w:delText>
        </w:r>
      </w:del>
    </w:p>
    <w:p w:rsidR="004C00E7" w:rsidRPr="00C74208" w:rsidRDefault="004C00E7" w:rsidP="004C00E7">
      <w:pPr>
        <w:rPr>
          <w:b/>
        </w:rPr>
      </w:pPr>
      <w:del w:id="3034" w:author="Nadia Anwar" w:date="2010-06-30T15:33:00Z">
        <w:r w:rsidDel="002A1B01">
          <w:rPr>
            <w:b/>
          </w:rPr>
          <w:delText>Class Diagram:</w:delText>
        </w:r>
      </w:del>
      <w:ins w:id="3035" w:author="Nadia Anwar" w:date="2010-06-30T15:33:00Z">
        <w:r w:rsidR="002A1B01">
          <w:rPr>
            <w:b/>
          </w:rPr>
          <w:t>Object Property Diagram:</w:t>
        </w:r>
      </w:ins>
    </w:p>
    <w:p w:rsidR="004C00E7" w:rsidRDefault="004C00E7" w:rsidP="004C00E7">
      <w:pPr>
        <w:jc w:val="center"/>
      </w:pPr>
      <w:r w:rsidRPr="00BD2BC2">
        <w:rPr>
          <w:noProof/>
        </w:rPr>
        <w:drawing>
          <wp:inline distT="0" distB="0" distL="0" distR="0">
            <wp:extent cx="2489200" cy="1534160"/>
            <wp:effectExtent l="25400" t="0" r="0" b="0"/>
            <wp:docPr id="100" name="Picture 33" descr="participantStoichiometr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Stoichiometry.tiff"/>
                    <pic:cNvPicPr/>
                  </pic:nvPicPr>
                  <pic:blipFill>
                    <a:blip r:embed="rId125"/>
                    <a:stretch>
                      <a:fillRect/>
                    </a:stretch>
                  </pic:blipFill>
                  <pic:spPr>
                    <a:xfrm>
                      <a:off x="0" y="0"/>
                      <a:ext cx="2485818" cy="1532076"/>
                    </a:xfrm>
                    <a:prstGeom prst="rect">
                      <a:avLst/>
                    </a:prstGeom>
                  </pic:spPr>
                </pic:pic>
              </a:graphicData>
            </a:graphic>
          </wp:inline>
        </w:drawing>
      </w:r>
    </w:p>
    <w:p w:rsidR="004C00E7" w:rsidRDefault="004C00E7" w:rsidP="004C00E7">
      <w:pPr>
        <w:pStyle w:val="Heading3"/>
      </w:pPr>
      <w:bookmarkStart w:id="3036" w:name="_Toc137288750"/>
      <w:bookmarkStart w:id="3037" w:name="_Toc141172543"/>
      <w:bookmarkStart w:id="3038" w:name="_Toc141175422"/>
      <w:r>
        <w:t>pathwayComponent</w:t>
      </w:r>
      <w:bookmarkEnd w:id="3036"/>
      <w:bookmarkEnd w:id="3037"/>
      <w:bookmarkEnd w:id="3038"/>
    </w:p>
    <w:p w:rsidR="004C00E7" w:rsidRDefault="004C00E7" w:rsidP="004C00E7">
      <w:r>
        <w:rPr>
          <w:b/>
        </w:rPr>
        <w:t xml:space="preserve">Definition: </w:t>
      </w:r>
      <w:r w:rsidRPr="00BD2BC2">
        <w:t>The set of interactions and/or pathwaySteps in this pathway/network. Each instance of the pathwayStep class defines: 1) a set of interactions that together define a particular step in the pathway, for example a catalysis instance and the conversion that it catalyzes; 2) an order relationship to one or more other pathway steps (via the NEXT-STEP property). Note: This ordering is not necessarily temporal - the order described may simply represent connectivity between adjacent steps. Temporal ordering information should only be inferred from the direction of each interaction</w:t>
      </w:r>
      <w:r w:rsidRPr="004F49FC">
        <w:t>.</w:t>
      </w:r>
    </w:p>
    <w:p w:rsidR="004C00E7" w:rsidRPr="00EC61F9" w:rsidRDefault="004C00E7" w:rsidP="004C00E7">
      <w:pPr>
        <w:rPr>
          <w:i/>
        </w:rPr>
      </w:pPr>
      <w:r>
        <w:rPr>
          <w:b/>
        </w:rPr>
        <w:t xml:space="preserve">Domain: </w:t>
      </w:r>
      <w:ins w:id="3039" w:author="Nadia Anwar" w:date="2010-07-01T11:48:00Z">
        <w:r w:rsidR="0015383C">
          <w:rPr>
            <w:i/>
          </w:rPr>
          <w:fldChar w:fldCharType="begin"/>
        </w:r>
        <w:r w:rsidR="00C47AB0">
          <w:rPr>
            <w:b/>
          </w:rPr>
          <w:instrText xml:space="preserve"> REF _Ref139604262 \h </w:instrText>
        </w:r>
      </w:ins>
      <w:r w:rsidR="000523D8" w:rsidRPr="0015383C">
        <w:rPr>
          <w:i/>
        </w:rPr>
      </w:r>
      <w:r w:rsidR="0015383C">
        <w:rPr>
          <w:i/>
        </w:rPr>
        <w:fldChar w:fldCharType="separate"/>
      </w:r>
      <w:ins w:id="3040" w:author="Nadia Anwar" w:date="2010-07-19T15:58:00Z">
        <w:r w:rsidR="000523D8" w:rsidRPr="00CF06F4">
          <w:t>Interaction</w:t>
        </w:r>
      </w:ins>
      <w:ins w:id="3041" w:author="Nadia Anwar" w:date="2010-07-01T11:48:00Z">
        <w:r w:rsidR="0015383C">
          <w:rPr>
            <w:i/>
          </w:rPr>
          <w:fldChar w:fldCharType="end"/>
        </w:r>
      </w:ins>
      <w:del w:id="3042" w:author="Nadia Anwar" w:date="2010-07-01T11:48:00Z">
        <w:r w:rsidDel="00C47AB0">
          <w:rPr>
            <w:i/>
          </w:rPr>
          <w:delText>Interaction</w:delText>
        </w:r>
      </w:del>
    </w:p>
    <w:p w:rsidR="004C00E7" w:rsidRDefault="004C00E7" w:rsidP="004C00E7">
      <w:pPr>
        <w:rPr>
          <w:i/>
        </w:rPr>
      </w:pPr>
      <w:r>
        <w:rPr>
          <w:b/>
        </w:rPr>
        <w:t>Range:</w:t>
      </w:r>
      <w:ins w:id="3043" w:author="Nadia Anwar" w:date="2010-07-01T11:49:00Z">
        <w:r w:rsidR="00C47AB0" w:rsidRPr="00C47AB0">
          <w:rPr>
            <w:i/>
          </w:rPr>
          <w:t xml:space="preserve"> </w:t>
        </w:r>
        <w:r w:rsidR="0015383C">
          <w:rPr>
            <w:i/>
          </w:rPr>
          <w:fldChar w:fldCharType="begin"/>
        </w:r>
        <w:r w:rsidR="00C47AB0">
          <w:rPr>
            <w:b/>
          </w:rPr>
          <w:instrText xml:space="preserve"> REF _Ref139604262 \h </w:instrText>
        </w:r>
      </w:ins>
      <w:r w:rsidR="000523D8" w:rsidRPr="0015383C">
        <w:rPr>
          <w:i/>
        </w:rPr>
      </w:r>
      <w:ins w:id="3044" w:author="Nadia Anwar" w:date="2010-07-01T11:49:00Z">
        <w:r w:rsidR="0015383C">
          <w:rPr>
            <w:i/>
          </w:rPr>
          <w:fldChar w:fldCharType="separate"/>
        </w:r>
      </w:ins>
      <w:ins w:id="3045" w:author="Nadia Anwar" w:date="2010-07-19T15:58:00Z">
        <w:r w:rsidR="000523D8" w:rsidRPr="00CF06F4">
          <w:t>Interaction</w:t>
        </w:r>
      </w:ins>
      <w:ins w:id="3046" w:author="Nadia Anwar" w:date="2010-07-01T11:49:00Z">
        <w:r w:rsidR="0015383C">
          <w:rPr>
            <w:i/>
          </w:rPr>
          <w:fldChar w:fldCharType="end"/>
        </w:r>
      </w:ins>
      <w:del w:id="3047" w:author="Nadia Anwar" w:date="2010-07-01T11:49:00Z">
        <w:r w:rsidDel="00C47AB0">
          <w:rPr>
            <w:b/>
          </w:rPr>
          <w:delText xml:space="preserve"> </w:delText>
        </w:r>
        <w:r w:rsidDel="00C47AB0">
          <w:rPr>
            <w:i/>
          </w:rPr>
          <w:delText>Interaction</w:delText>
        </w:r>
      </w:del>
      <w:r>
        <w:rPr>
          <w:i/>
        </w:rPr>
        <w:t xml:space="preserve">, </w:t>
      </w:r>
      <w:ins w:id="3048" w:author="Nadia Anwar" w:date="2010-07-01T11:49:00Z">
        <w:r w:rsidR="0015383C">
          <w:rPr>
            <w:i/>
          </w:rPr>
          <w:fldChar w:fldCharType="begin"/>
        </w:r>
        <w:r w:rsidR="00C47AB0">
          <w:rPr>
            <w:i/>
          </w:rPr>
          <w:instrText xml:space="preserve"> REF _Ref139604316 \h </w:instrText>
        </w:r>
      </w:ins>
      <w:r w:rsidR="000523D8" w:rsidRPr="0015383C">
        <w:rPr>
          <w:i/>
        </w:rPr>
      </w:r>
      <w:r w:rsidR="0015383C">
        <w:rPr>
          <w:i/>
        </w:rPr>
        <w:fldChar w:fldCharType="separate"/>
      </w:r>
      <w:ins w:id="3049" w:author="Nadia Anwar" w:date="2010-07-19T15:58:00Z">
        <w:r w:rsidR="000523D8" w:rsidRPr="00CF06F4">
          <w:t>Pathway</w:t>
        </w:r>
      </w:ins>
      <w:ins w:id="3050" w:author="Nadia Anwar" w:date="2010-07-01T11:49:00Z">
        <w:r w:rsidR="0015383C">
          <w:rPr>
            <w:i/>
          </w:rPr>
          <w:fldChar w:fldCharType="end"/>
        </w:r>
      </w:ins>
      <w:del w:id="3051" w:author="Nadia Anwar" w:date="2010-07-01T11:49:00Z">
        <w:r w:rsidDel="00C47AB0">
          <w:rPr>
            <w:i/>
          </w:rPr>
          <w:delText>Pathway</w:delText>
        </w:r>
      </w:del>
    </w:p>
    <w:p w:rsidR="004C00E7" w:rsidRPr="00C74208" w:rsidRDefault="004C00E7" w:rsidP="004C00E7">
      <w:pPr>
        <w:rPr>
          <w:b/>
        </w:rPr>
      </w:pPr>
      <w:del w:id="3052" w:author="Nadia Anwar" w:date="2010-06-30T15:33:00Z">
        <w:r w:rsidDel="002A1B01">
          <w:rPr>
            <w:b/>
          </w:rPr>
          <w:delText>Class Diagram:</w:delText>
        </w:r>
      </w:del>
      <w:ins w:id="3053" w:author="Nadia Anwar" w:date="2010-06-30T15:33:00Z">
        <w:r w:rsidR="002A1B01">
          <w:rPr>
            <w:b/>
          </w:rPr>
          <w:t>Object Property Diagram:</w:t>
        </w:r>
      </w:ins>
    </w:p>
    <w:p w:rsidR="004C00E7" w:rsidRDefault="004C00E7" w:rsidP="004C00E7">
      <w:pPr>
        <w:jc w:val="center"/>
      </w:pPr>
      <w:r w:rsidRPr="00DD2BAC">
        <w:rPr>
          <w:noProof/>
        </w:rPr>
        <w:drawing>
          <wp:inline distT="0" distB="0" distL="0" distR="0">
            <wp:extent cx="2644791" cy="1656977"/>
            <wp:effectExtent l="25400" t="0" r="0" b="0"/>
            <wp:docPr id="101" name="Picture 35" descr="pathwayCompon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Component.tiff"/>
                    <pic:cNvPicPr/>
                  </pic:nvPicPr>
                  <pic:blipFill>
                    <a:blip r:embed="rId126"/>
                    <a:stretch>
                      <a:fillRect/>
                    </a:stretch>
                  </pic:blipFill>
                  <pic:spPr>
                    <a:xfrm>
                      <a:off x="0" y="0"/>
                      <a:ext cx="2644383" cy="1656721"/>
                    </a:xfrm>
                    <a:prstGeom prst="rect">
                      <a:avLst/>
                    </a:prstGeom>
                  </pic:spPr>
                </pic:pic>
              </a:graphicData>
            </a:graphic>
          </wp:inline>
        </w:drawing>
      </w:r>
    </w:p>
    <w:p w:rsidR="004C00E7" w:rsidRDefault="004C00E7" w:rsidP="004C00E7">
      <w:pPr>
        <w:pStyle w:val="Heading3"/>
      </w:pPr>
      <w:bookmarkStart w:id="3054" w:name="_Toc137288751"/>
      <w:bookmarkStart w:id="3055" w:name="_Toc141172544"/>
      <w:bookmarkStart w:id="3056" w:name="_Toc141175423"/>
      <w:r>
        <w:t>pathwayOrder</w:t>
      </w:r>
      <w:bookmarkEnd w:id="3054"/>
      <w:bookmarkEnd w:id="3055"/>
      <w:bookmarkEnd w:id="3056"/>
    </w:p>
    <w:p w:rsidR="004C00E7" w:rsidRDefault="004C00E7" w:rsidP="004C00E7">
      <w:r>
        <w:rPr>
          <w:b/>
        </w:rPr>
        <w:t xml:space="preserve">Definition: </w:t>
      </w:r>
    </w:p>
    <w:p w:rsidR="004C00E7" w:rsidRPr="00EC61F9" w:rsidRDefault="004C00E7" w:rsidP="004C00E7">
      <w:pPr>
        <w:rPr>
          <w:i/>
        </w:rPr>
      </w:pPr>
      <w:r>
        <w:rPr>
          <w:b/>
        </w:rPr>
        <w:t xml:space="preserve">Domain: </w:t>
      </w:r>
      <w:ins w:id="3057" w:author="Nadia Anwar" w:date="2010-07-01T11:50:00Z">
        <w:r w:rsidR="0015383C">
          <w:rPr>
            <w:i/>
          </w:rPr>
          <w:fldChar w:fldCharType="begin"/>
        </w:r>
        <w:r w:rsidR="00C47AB0">
          <w:rPr>
            <w:i/>
          </w:rPr>
          <w:instrText xml:space="preserve"> REF _Ref139604316 \h </w:instrText>
        </w:r>
      </w:ins>
      <w:r w:rsidR="000523D8" w:rsidRPr="0015383C">
        <w:rPr>
          <w:i/>
        </w:rPr>
      </w:r>
      <w:ins w:id="3058" w:author="Nadia Anwar" w:date="2010-07-01T11:50:00Z">
        <w:r w:rsidR="0015383C">
          <w:rPr>
            <w:i/>
          </w:rPr>
          <w:fldChar w:fldCharType="separate"/>
        </w:r>
      </w:ins>
      <w:ins w:id="3059" w:author="Nadia Anwar" w:date="2010-07-19T15:58:00Z">
        <w:r w:rsidR="000523D8" w:rsidRPr="00CF06F4">
          <w:t>Pathway</w:t>
        </w:r>
      </w:ins>
      <w:ins w:id="3060" w:author="Nadia Anwar" w:date="2010-07-01T11:50:00Z">
        <w:r w:rsidR="0015383C">
          <w:rPr>
            <w:i/>
          </w:rPr>
          <w:fldChar w:fldCharType="end"/>
        </w:r>
      </w:ins>
      <w:del w:id="3061" w:author="Nadia Anwar" w:date="2010-07-01T11:50:00Z">
        <w:r w:rsidDel="00C47AB0">
          <w:rPr>
            <w:i/>
          </w:rPr>
          <w:delText>Pathway</w:delText>
        </w:r>
      </w:del>
    </w:p>
    <w:p w:rsidR="004C00E7" w:rsidRDefault="004C00E7" w:rsidP="004C00E7">
      <w:pPr>
        <w:rPr>
          <w:i/>
        </w:rPr>
      </w:pPr>
      <w:r>
        <w:rPr>
          <w:b/>
        </w:rPr>
        <w:t xml:space="preserve">Range: </w:t>
      </w:r>
      <w:ins w:id="3062" w:author="Nadia Anwar" w:date="2010-07-01T11:50:00Z">
        <w:r w:rsidR="0015383C">
          <w:rPr>
            <w:i/>
          </w:rPr>
          <w:fldChar w:fldCharType="begin"/>
        </w:r>
        <w:r w:rsidR="00C47AB0">
          <w:rPr>
            <w:b/>
          </w:rPr>
          <w:instrText xml:space="preserve"> REF _Ref139604342 \h </w:instrText>
        </w:r>
      </w:ins>
      <w:r w:rsidR="000523D8" w:rsidRPr="0015383C">
        <w:rPr>
          <w:i/>
        </w:rPr>
      </w:r>
      <w:r w:rsidR="0015383C">
        <w:rPr>
          <w:i/>
        </w:rPr>
        <w:fldChar w:fldCharType="separate"/>
      </w:r>
      <w:ins w:id="3063" w:author="Nadia Anwar" w:date="2010-07-19T15:58:00Z">
        <w:r w:rsidR="000523D8" w:rsidRPr="00CF06F4">
          <w:t>PathwayStep</w:t>
        </w:r>
      </w:ins>
      <w:ins w:id="3064" w:author="Nadia Anwar" w:date="2010-07-01T11:50:00Z">
        <w:r w:rsidR="0015383C">
          <w:rPr>
            <w:i/>
          </w:rPr>
          <w:fldChar w:fldCharType="end"/>
        </w:r>
      </w:ins>
      <w:del w:id="3065" w:author="Nadia Anwar" w:date="2010-07-01T11:50:00Z">
        <w:r w:rsidDel="00C47AB0">
          <w:rPr>
            <w:i/>
          </w:rPr>
          <w:delText>PathwayStep</w:delText>
        </w:r>
      </w:del>
    </w:p>
    <w:p w:rsidR="004C00E7" w:rsidRDefault="004C00E7" w:rsidP="004C00E7">
      <w:pPr>
        <w:rPr>
          <w:b/>
        </w:rPr>
      </w:pPr>
      <w:del w:id="3066" w:author="Nadia Anwar" w:date="2010-06-30T15:33:00Z">
        <w:r w:rsidDel="002A1B01">
          <w:rPr>
            <w:b/>
          </w:rPr>
          <w:delText>Class Diagram:</w:delText>
        </w:r>
      </w:del>
      <w:ins w:id="3067"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1854534" cy="1574800"/>
            <wp:effectExtent l="25400" t="0" r="0" b="0"/>
            <wp:docPr id="102" name="Picture 37" descr="pathwayOrd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Order.tiff"/>
                    <pic:cNvPicPr/>
                  </pic:nvPicPr>
                  <pic:blipFill>
                    <a:blip r:embed="rId127"/>
                    <a:stretch>
                      <a:fillRect/>
                    </a:stretch>
                  </pic:blipFill>
                  <pic:spPr>
                    <a:xfrm>
                      <a:off x="0" y="0"/>
                      <a:ext cx="1854534" cy="1574800"/>
                    </a:xfrm>
                    <a:prstGeom prst="rect">
                      <a:avLst/>
                    </a:prstGeom>
                  </pic:spPr>
                </pic:pic>
              </a:graphicData>
            </a:graphic>
          </wp:inline>
        </w:drawing>
      </w:r>
    </w:p>
    <w:p w:rsidR="004C00E7" w:rsidRDefault="004C00E7" w:rsidP="004C00E7">
      <w:pPr>
        <w:pStyle w:val="Heading3"/>
      </w:pPr>
      <w:bookmarkStart w:id="3068" w:name="_Toc137288752"/>
      <w:bookmarkStart w:id="3069" w:name="_Toc141172545"/>
      <w:bookmarkStart w:id="3070" w:name="_Toc141175424"/>
      <w:r>
        <w:t>phenotype</w:t>
      </w:r>
      <w:bookmarkEnd w:id="3068"/>
      <w:bookmarkEnd w:id="3069"/>
      <w:bookmarkEnd w:id="3070"/>
    </w:p>
    <w:p w:rsidR="004C00E7" w:rsidRDefault="004C00E7" w:rsidP="004C00E7">
      <w:r>
        <w:rPr>
          <w:b/>
        </w:rPr>
        <w:t xml:space="preserve">Definition: </w:t>
      </w:r>
      <w:r w:rsidRPr="002068FA">
        <w:t>The phenotype quality used to define this genetic interaction e.g. viability.</w:t>
      </w:r>
    </w:p>
    <w:p w:rsidR="004C00E7" w:rsidRPr="00EC61F9" w:rsidRDefault="004C00E7" w:rsidP="004C00E7">
      <w:pPr>
        <w:rPr>
          <w:i/>
        </w:rPr>
      </w:pPr>
      <w:r>
        <w:rPr>
          <w:b/>
        </w:rPr>
        <w:t xml:space="preserve">Domain: </w:t>
      </w:r>
      <w:ins w:id="3071" w:author="Nadia Anwar" w:date="2010-07-01T11:50:00Z">
        <w:r w:rsidR="0015383C">
          <w:rPr>
            <w:i/>
          </w:rPr>
          <w:fldChar w:fldCharType="begin"/>
        </w:r>
        <w:r w:rsidR="00C47AB0">
          <w:rPr>
            <w:b/>
          </w:rPr>
          <w:instrText xml:space="preserve"> REF _Ref139604357 \h </w:instrText>
        </w:r>
      </w:ins>
      <w:r w:rsidR="000523D8" w:rsidRPr="0015383C">
        <w:rPr>
          <w:i/>
        </w:rPr>
      </w:r>
      <w:r w:rsidR="0015383C">
        <w:rPr>
          <w:i/>
        </w:rPr>
        <w:fldChar w:fldCharType="separate"/>
      </w:r>
      <w:ins w:id="3072" w:author="Nadia Anwar" w:date="2010-07-19T15:58:00Z">
        <w:r w:rsidR="000523D8" w:rsidRPr="00CF06F4">
          <w:t>GeneticInteraction</w:t>
        </w:r>
      </w:ins>
      <w:ins w:id="3073" w:author="Nadia Anwar" w:date="2010-07-01T11:50:00Z">
        <w:r w:rsidR="0015383C">
          <w:rPr>
            <w:i/>
          </w:rPr>
          <w:fldChar w:fldCharType="end"/>
        </w:r>
      </w:ins>
      <w:del w:id="3074" w:author="Nadia Anwar" w:date="2010-07-01T11:50:00Z">
        <w:r w:rsidDel="00C47AB0">
          <w:rPr>
            <w:i/>
          </w:rPr>
          <w:delText>geneticInteraction</w:delText>
        </w:r>
      </w:del>
    </w:p>
    <w:p w:rsidR="004C00E7" w:rsidRDefault="004C00E7" w:rsidP="004C00E7">
      <w:pPr>
        <w:rPr>
          <w:i/>
        </w:rPr>
      </w:pPr>
      <w:r>
        <w:rPr>
          <w:b/>
        </w:rPr>
        <w:t xml:space="preserve">Range: </w:t>
      </w:r>
      <w:ins w:id="3075" w:author="Nadia Anwar" w:date="2010-07-01T11:50:00Z">
        <w:r w:rsidR="0015383C">
          <w:rPr>
            <w:i/>
          </w:rPr>
          <w:fldChar w:fldCharType="begin"/>
        </w:r>
        <w:r w:rsidR="00C47AB0">
          <w:rPr>
            <w:b/>
          </w:rPr>
          <w:instrText xml:space="preserve"> REF _Ref139604369 \h </w:instrText>
        </w:r>
      </w:ins>
      <w:r w:rsidR="000523D8" w:rsidRPr="0015383C">
        <w:rPr>
          <w:i/>
        </w:rPr>
      </w:r>
      <w:r w:rsidR="0015383C">
        <w:rPr>
          <w:i/>
        </w:rPr>
        <w:fldChar w:fldCharType="separate"/>
      </w:r>
      <w:ins w:id="3076" w:author="Nadia Anwar" w:date="2010-07-19T15:58:00Z">
        <w:r w:rsidR="000523D8" w:rsidRPr="00CF06F4">
          <w:t>PhenotypeVocabulary</w:t>
        </w:r>
      </w:ins>
      <w:ins w:id="3077" w:author="Nadia Anwar" w:date="2010-07-01T11:50:00Z">
        <w:r w:rsidR="0015383C">
          <w:rPr>
            <w:i/>
          </w:rPr>
          <w:fldChar w:fldCharType="end"/>
        </w:r>
      </w:ins>
      <w:del w:id="3078" w:author="Nadia Anwar" w:date="2010-07-01T11:50:00Z">
        <w:r w:rsidDel="00C47AB0">
          <w:rPr>
            <w:i/>
          </w:rPr>
          <w:delText>PhenotypeVocabulary</w:delText>
        </w:r>
      </w:del>
    </w:p>
    <w:p w:rsidR="004C00E7" w:rsidRPr="00753BAD" w:rsidRDefault="004C00E7" w:rsidP="004C00E7">
      <w:del w:id="3079" w:author="Nadia Anwar" w:date="2010-06-30T15:13:00Z">
        <w:r w:rsidDel="008A5758">
          <w:rPr>
            <w:b/>
          </w:rPr>
          <w:delText>Axioms</w:delText>
        </w:r>
      </w:del>
      <w:ins w:id="3080" w:author="Nadia Anwar" w:date="2010-06-30T15:13:00Z">
        <w:r w:rsidR="008A5758">
          <w:rPr>
            <w:b/>
          </w:rPr>
          <w:t>OWLProperty</w:t>
        </w:r>
      </w:ins>
      <w:r>
        <w:rPr>
          <w:b/>
        </w:rPr>
        <w:t xml:space="preserve">: </w:t>
      </w:r>
      <w:r>
        <w:t>Functional</w:t>
      </w:r>
    </w:p>
    <w:p w:rsidR="004C00E7" w:rsidRDefault="004C00E7" w:rsidP="004C00E7">
      <w:pPr>
        <w:rPr>
          <w:b/>
        </w:rPr>
      </w:pPr>
      <w:del w:id="3081" w:author="Nadia Anwar" w:date="2010-06-30T15:33:00Z">
        <w:r w:rsidDel="002A1B01">
          <w:rPr>
            <w:b/>
          </w:rPr>
          <w:delText>Class Diagram:</w:delText>
        </w:r>
      </w:del>
      <w:ins w:id="3082" w:author="Nadia Anwar" w:date="2010-06-30T15:33:00Z">
        <w:r w:rsidR="002A1B01">
          <w:rPr>
            <w:b/>
          </w:rPr>
          <w:t>Object Property Diagram:</w:t>
        </w:r>
      </w:ins>
    </w:p>
    <w:p w:rsidR="004C00E7" w:rsidRPr="00590F37" w:rsidRDefault="004C00E7" w:rsidP="004C00E7">
      <w:pPr>
        <w:jc w:val="center"/>
      </w:pPr>
      <w:r>
        <w:rPr>
          <w:noProof/>
        </w:rPr>
        <w:drawing>
          <wp:inline distT="0" distB="0" distL="0" distR="0">
            <wp:extent cx="1794710" cy="1489228"/>
            <wp:effectExtent l="25400" t="0" r="8690" b="0"/>
            <wp:docPr id="103" name="Picture 38" descr="pheno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enotype.tiff"/>
                    <pic:cNvPicPr/>
                  </pic:nvPicPr>
                  <pic:blipFill>
                    <a:blip r:embed="rId128"/>
                    <a:stretch>
                      <a:fillRect/>
                    </a:stretch>
                  </pic:blipFill>
                  <pic:spPr>
                    <a:xfrm>
                      <a:off x="0" y="0"/>
                      <a:ext cx="1794509" cy="1489062"/>
                    </a:xfrm>
                    <a:prstGeom prst="rect">
                      <a:avLst/>
                    </a:prstGeom>
                  </pic:spPr>
                </pic:pic>
              </a:graphicData>
            </a:graphic>
          </wp:inline>
        </w:drawing>
      </w:r>
    </w:p>
    <w:p w:rsidR="004C00E7" w:rsidRDefault="004C00E7" w:rsidP="004C00E7">
      <w:pPr>
        <w:pStyle w:val="Heading3"/>
      </w:pPr>
      <w:bookmarkStart w:id="3083" w:name="_Toc137288753"/>
      <w:bookmarkStart w:id="3084" w:name="_Toc141172546"/>
      <w:bookmarkStart w:id="3085" w:name="_Toc141175425"/>
      <w:r>
        <w:t>physicalEntity</w:t>
      </w:r>
      <w:bookmarkEnd w:id="3083"/>
      <w:bookmarkEnd w:id="3084"/>
      <w:bookmarkEnd w:id="3085"/>
    </w:p>
    <w:p w:rsidR="004C00E7" w:rsidRDefault="004C00E7" w:rsidP="004C00E7">
      <w:r>
        <w:rPr>
          <w:b/>
        </w:rPr>
        <w:t xml:space="preserve">Definition: </w:t>
      </w:r>
      <w:r w:rsidRPr="00EE0D71">
        <w:t>The physical entity to be annotated with stoichiometry.</w:t>
      </w:r>
    </w:p>
    <w:p w:rsidR="004C00E7" w:rsidRPr="002068FA" w:rsidRDefault="004C00E7" w:rsidP="004C00E7">
      <w:pPr>
        <w:rPr>
          <w:i/>
        </w:rPr>
      </w:pPr>
      <w:r>
        <w:rPr>
          <w:b/>
        </w:rPr>
        <w:t xml:space="preserve">Domain: </w:t>
      </w:r>
      <w:ins w:id="3086" w:author="Nadia Anwar" w:date="2010-07-01T11:51:00Z">
        <w:r w:rsidR="0015383C">
          <w:rPr>
            <w:i/>
          </w:rPr>
          <w:fldChar w:fldCharType="begin"/>
        </w:r>
        <w:r w:rsidR="00C47AB0">
          <w:rPr>
            <w:b/>
          </w:rPr>
          <w:instrText xml:space="preserve"> REF _Ref139604435 \h </w:instrText>
        </w:r>
      </w:ins>
      <w:r w:rsidR="000523D8" w:rsidRPr="0015383C">
        <w:rPr>
          <w:i/>
        </w:rPr>
      </w:r>
      <w:r w:rsidR="0015383C">
        <w:rPr>
          <w:i/>
        </w:rPr>
        <w:fldChar w:fldCharType="separate"/>
      </w:r>
      <w:ins w:id="3087" w:author="Nadia Anwar" w:date="2010-07-19T15:58:00Z">
        <w:r w:rsidR="000523D8" w:rsidRPr="00CF06F4">
          <w:t>Stoichiometry</w:t>
        </w:r>
      </w:ins>
      <w:ins w:id="3088" w:author="Nadia Anwar" w:date="2010-07-01T11:51:00Z">
        <w:r w:rsidR="0015383C">
          <w:rPr>
            <w:i/>
          </w:rPr>
          <w:fldChar w:fldCharType="end"/>
        </w:r>
      </w:ins>
      <w:del w:id="3089" w:author="Nadia Anwar" w:date="2010-07-01T11:51:00Z">
        <w:r w:rsidDel="00C47AB0">
          <w:rPr>
            <w:i/>
          </w:rPr>
          <w:delText>Stoichiometry</w:delText>
        </w:r>
      </w:del>
      <w:r>
        <w:rPr>
          <w:i/>
        </w:rPr>
        <w:tab/>
      </w:r>
    </w:p>
    <w:p w:rsidR="00C47AB0" w:rsidRDefault="004C00E7" w:rsidP="004C00E7">
      <w:pPr>
        <w:rPr>
          <w:ins w:id="3090" w:author="Nadia Anwar" w:date="2010-07-01T11:52:00Z"/>
          <w:i/>
        </w:rPr>
      </w:pPr>
      <w:r>
        <w:rPr>
          <w:b/>
        </w:rPr>
        <w:t xml:space="preserve">Range:  </w:t>
      </w:r>
      <w:ins w:id="3091" w:author="Nadia Anwar" w:date="2010-07-01T11:52:00Z">
        <w:r w:rsidR="0015383C">
          <w:rPr>
            <w:i/>
          </w:rPr>
          <w:fldChar w:fldCharType="begin"/>
        </w:r>
        <w:r w:rsidR="00C47AB0">
          <w:rPr>
            <w:b/>
          </w:rPr>
          <w:instrText xml:space="preserve"> REF _Ref139604448 \h </w:instrText>
        </w:r>
      </w:ins>
      <w:r w:rsidR="000523D8" w:rsidRPr="0015383C">
        <w:rPr>
          <w:i/>
        </w:rPr>
      </w:r>
      <w:r w:rsidR="0015383C">
        <w:rPr>
          <w:i/>
        </w:rPr>
        <w:fldChar w:fldCharType="separate"/>
      </w:r>
      <w:ins w:id="3092" w:author="Nadia Anwar" w:date="2010-07-19T15:58:00Z">
        <w:r w:rsidR="000523D8" w:rsidRPr="00CF06F4">
          <w:t>PhysicalEntity</w:t>
        </w:r>
      </w:ins>
      <w:ins w:id="3093" w:author="Nadia Anwar" w:date="2010-07-01T11:52:00Z">
        <w:r w:rsidR="0015383C">
          <w:rPr>
            <w:i/>
          </w:rPr>
          <w:fldChar w:fldCharType="end"/>
        </w:r>
      </w:ins>
    </w:p>
    <w:p w:rsidR="004C00E7" w:rsidRPr="002068FA" w:rsidDel="00C47AB0" w:rsidRDefault="004C00E7" w:rsidP="004C00E7">
      <w:pPr>
        <w:numPr>
          <w:ins w:id="3094" w:author="Nadia Anwar" w:date="2010-07-01T11:52:00Z"/>
        </w:numPr>
        <w:rPr>
          <w:del w:id="3095" w:author="Nadia Anwar" w:date="2010-07-01T11:52:00Z"/>
          <w:i/>
        </w:rPr>
      </w:pPr>
      <w:del w:id="3096" w:author="Nadia Anwar" w:date="2010-07-01T11:52:00Z">
        <w:r w:rsidDel="00C47AB0">
          <w:rPr>
            <w:i/>
          </w:rPr>
          <w:delText>physicalEntity</w:delText>
        </w:r>
      </w:del>
    </w:p>
    <w:p w:rsidR="004C00E7" w:rsidRDefault="004C00E7" w:rsidP="004C00E7">
      <w:pPr>
        <w:rPr>
          <w:i/>
        </w:rPr>
      </w:pPr>
      <w:del w:id="3097" w:author="Nadia Anwar" w:date="2010-06-30T15:13:00Z">
        <w:r w:rsidDel="008A5758">
          <w:rPr>
            <w:b/>
          </w:rPr>
          <w:delText>Axioms</w:delText>
        </w:r>
      </w:del>
      <w:ins w:id="3098" w:author="Nadia Anwar" w:date="2010-06-30T15:13:00Z">
        <w:r w:rsidR="008A5758">
          <w:rPr>
            <w:b/>
          </w:rPr>
          <w:t>OWLProperty</w:t>
        </w:r>
      </w:ins>
      <w:r>
        <w:rPr>
          <w:b/>
        </w:rPr>
        <w:t xml:space="preserve">: </w:t>
      </w:r>
      <w:r>
        <w:t>Functional</w:t>
      </w:r>
    </w:p>
    <w:p w:rsidR="004C00E7" w:rsidRDefault="004C00E7" w:rsidP="004C00E7">
      <w:pPr>
        <w:rPr>
          <w:b/>
        </w:rPr>
      </w:pPr>
      <w:del w:id="3099" w:author="Nadia Anwar" w:date="2010-06-30T15:33:00Z">
        <w:r w:rsidDel="002A1B01">
          <w:rPr>
            <w:b/>
          </w:rPr>
          <w:delText>Class Diagram:</w:delText>
        </w:r>
      </w:del>
      <w:ins w:id="3100"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3906678" cy="2184394"/>
            <wp:effectExtent l="25400" t="0" r="4922" b="0"/>
            <wp:docPr id="104" name="Picture 40" descr="physicalEnti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Entity.tiff"/>
                    <pic:cNvPicPr/>
                  </pic:nvPicPr>
                  <pic:blipFill>
                    <a:blip r:embed="rId129"/>
                    <a:stretch>
                      <a:fillRect/>
                    </a:stretch>
                  </pic:blipFill>
                  <pic:spPr>
                    <a:xfrm>
                      <a:off x="0" y="0"/>
                      <a:ext cx="3910186" cy="2186355"/>
                    </a:xfrm>
                    <a:prstGeom prst="rect">
                      <a:avLst/>
                    </a:prstGeom>
                  </pic:spPr>
                </pic:pic>
              </a:graphicData>
            </a:graphic>
          </wp:inline>
        </w:drawing>
      </w:r>
    </w:p>
    <w:p w:rsidR="004C00E7" w:rsidRDefault="004C00E7" w:rsidP="004C00E7">
      <w:pPr>
        <w:pStyle w:val="Heading3"/>
      </w:pPr>
      <w:bookmarkStart w:id="3101" w:name="_Toc137288754"/>
      <w:bookmarkStart w:id="3102" w:name="_Toc141172547"/>
      <w:bookmarkStart w:id="3103" w:name="_Toc141175426"/>
      <w:r>
        <w:t>product</w:t>
      </w:r>
      <w:bookmarkEnd w:id="3101"/>
      <w:bookmarkEnd w:id="3102"/>
      <w:bookmarkEnd w:id="3103"/>
    </w:p>
    <w:p w:rsidR="004C00E7" w:rsidRDefault="004C00E7" w:rsidP="004C00E7">
      <w:r>
        <w:rPr>
          <w:b/>
        </w:rPr>
        <w:t xml:space="preserve">Definition: </w:t>
      </w:r>
      <w:r w:rsidRPr="00445BBF">
        <w:t>The product of a template reaction.</w:t>
      </w:r>
    </w:p>
    <w:p w:rsidR="004C00E7" w:rsidRPr="002068FA" w:rsidRDefault="004C00E7" w:rsidP="004C00E7">
      <w:pPr>
        <w:rPr>
          <w:i/>
        </w:rPr>
      </w:pPr>
      <w:r>
        <w:rPr>
          <w:b/>
        </w:rPr>
        <w:t xml:space="preserve">Domain: </w:t>
      </w:r>
      <w:ins w:id="3104" w:author="Nadia Anwar" w:date="2010-07-01T11:52:00Z">
        <w:r w:rsidR="0015383C">
          <w:rPr>
            <w:i/>
          </w:rPr>
          <w:fldChar w:fldCharType="begin"/>
        </w:r>
        <w:r w:rsidR="00C47AB0">
          <w:rPr>
            <w:b/>
          </w:rPr>
          <w:instrText xml:space="preserve"> REF _Ref139604468 \h </w:instrText>
        </w:r>
      </w:ins>
      <w:r w:rsidR="000523D8" w:rsidRPr="0015383C">
        <w:rPr>
          <w:i/>
        </w:rPr>
      </w:r>
      <w:r w:rsidR="0015383C">
        <w:rPr>
          <w:i/>
        </w:rPr>
        <w:fldChar w:fldCharType="separate"/>
      </w:r>
      <w:ins w:id="3105" w:author="Nadia Anwar" w:date="2010-07-19T15:58:00Z">
        <w:r w:rsidR="000523D8" w:rsidRPr="00CF06F4">
          <w:t>TemplateReaction</w:t>
        </w:r>
      </w:ins>
      <w:ins w:id="3106" w:author="Nadia Anwar" w:date="2010-07-01T11:52:00Z">
        <w:r w:rsidR="0015383C">
          <w:rPr>
            <w:i/>
          </w:rPr>
          <w:fldChar w:fldCharType="end"/>
        </w:r>
      </w:ins>
      <w:del w:id="3107" w:author="Nadia Anwar" w:date="2010-07-01T11:52:00Z">
        <w:r w:rsidDel="00C47AB0">
          <w:rPr>
            <w:i/>
          </w:rPr>
          <w:delText>TemplateReaction</w:delText>
        </w:r>
      </w:del>
      <w:r>
        <w:rPr>
          <w:i/>
        </w:rPr>
        <w:tab/>
      </w:r>
    </w:p>
    <w:p w:rsidR="004C00E7" w:rsidRDefault="004C00E7" w:rsidP="004C00E7">
      <w:pPr>
        <w:rPr>
          <w:i/>
        </w:rPr>
      </w:pPr>
      <w:r>
        <w:rPr>
          <w:b/>
        </w:rPr>
        <w:t xml:space="preserve">Range:  </w:t>
      </w:r>
      <w:ins w:id="3108" w:author="Nadia Anwar" w:date="2010-07-01T11:52:00Z">
        <w:r w:rsidR="0015383C">
          <w:rPr>
            <w:i/>
          </w:rPr>
          <w:fldChar w:fldCharType="begin"/>
        </w:r>
        <w:r w:rsidR="00C47AB0">
          <w:rPr>
            <w:b/>
          </w:rPr>
          <w:instrText xml:space="preserve"> REF _Ref136339840 \h </w:instrText>
        </w:r>
      </w:ins>
      <w:r w:rsidR="000523D8" w:rsidRPr="0015383C">
        <w:rPr>
          <w:i/>
        </w:rPr>
      </w:r>
      <w:r w:rsidR="0015383C">
        <w:rPr>
          <w:i/>
        </w:rPr>
        <w:fldChar w:fldCharType="separate"/>
      </w:r>
      <w:ins w:id="3109" w:author="Nadia Anwar" w:date="2010-07-19T15:58:00Z">
        <w:r w:rsidR="000523D8" w:rsidRPr="00CF06F4">
          <w:t>D</w:t>
        </w:r>
        <w:r w:rsidR="000523D8">
          <w:t>NA</w:t>
        </w:r>
      </w:ins>
      <w:ins w:id="3110" w:author="Nadia Anwar" w:date="2010-07-01T11:52:00Z">
        <w:r w:rsidR="0015383C">
          <w:rPr>
            <w:i/>
          </w:rPr>
          <w:fldChar w:fldCharType="end"/>
        </w:r>
      </w:ins>
      <w:del w:id="3111" w:author="Nadia Anwar" w:date="2010-07-01T11:52:00Z">
        <w:r w:rsidDel="00C47AB0">
          <w:rPr>
            <w:i/>
          </w:rPr>
          <w:delText>DNA</w:delText>
        </w:r>
      </w:del>
      <w:r>
        <w:rPr>
          <w:i/>
        </w:rPr>
        <w:t xml:space="preserve">, </w:t>
      </w:r>
      <w:ins w:id="3112" w:author="Nadia Anwar" w:date="2010-07-01T11:55:00Z">
        <w:r w:rsidR="0015383C">
          <w:rPr>
            <w:i/>
          </w:rPr>
          <w:fldChar w:fldCharType="begin"/>
        </w:r>
        <w:r w:rsidR="00C47AB0">
          <w:rPr>
            <w:i/>
          </w:rPr>
          <w:instrText xml:space="preserve"> REF _Ref136339848 \h </w:instrText>
        </w:r>
      </w:ins>
      <w:r w:rsidR="000523D8" w:rsidRPr="0015383C">
        <w:rPr>
          <w:i/>
        </w:rPr>
      </w:r>
      <w:r w:rsidR="0015383C">
        <w:rPr>
          <w:i/>
        </w:rPr>
        <w:fldChar w:fldCharType="separate"/>
      </w:r>
      <w:ins w:id="3113" w:author="Nadia Anwar" w:date="2010-07-19T15:58:00Z">
        <w:r w:rsidR="000523D8" w:rsidRPr="00CF06F4">
          <w:t>R</w:t>
        </w:r>
        <w:r w:rsidR="000523D8">
          <w:t>NA</w:t>
        </w:r>
      </w:ins>
      <w:ins w:id="3114" w:author="Nadia Anwar" w:date="2010-07-01T11:55:00Z">
        <w:r w:rsidR="0015383C">
          <w:rPr>
            <w:i/>
          </w:rPr>
          <w:fldChar w:fldCharType="end"/>
        </w:r>
      </w:ins>
      <w:del w:id="3115" w:author="Nadia Anwar" w:date="2010-07-01T11:55:00Z">
        <w:r w:rsidDel="00C47AB0">
          <w:rPr>
            <w:i/>
          </w:rPr>
          <w:delText>RNA</w:delText>
        </w:r>
      </w:del>
      <w:r>
        <w:rPr>
          <w:i/>
        </w:rPr>
        <w:t xml:space="preserve">, </w:t>
      </w:r>
      <w:ins w:id="3116" w:author="Nadia Anwar" w:date="2010-07-01T11:55:00Z">
        <w:r w:rsidR="0015383C">
          <w:rPr>
            <w:i/>
          </w:rPr>
          <w:fldChar w:fldCharType="begin"/>
        </w:r>
        <w:r w:rsidR="00C47AB0">
          <w:rPr>
            <w:i/>
          </w:rPr>
          <w:instrText xml:space="preserve"> REF _Ref139604647 \h </w:instrText>
        </w:r>
      </w:ins>
      <w:r w:rsidR="000523D8" w:rsidRPr="0015383C">
        <w:rPr>
          <w:i/>
        </w:rPr>
      </w:r>
      <w:r w:rsidR="0015383C">
        <w:rPr>
          <w:i/>
        </w:rPr>
        <w:fldChar w:fldCharType="separate"/>
      </w:r>
      <w:ins w:id="3117" w:author="Nadia Anwar" w:date="2010-07-19T15:58:00Z">
        <w:r w:rsidR="000523D8" w:rsidRPr="00CF06F4">
          <w:t>Protein</w:t>
        </w:r>
      </w:ins>
      <w:ins w:id="3118" w:author="Nadia Anwar" w:date="2010-07-01T11:55:00Z">
        <w:r w:rsidR="0015383C">
          <w:rPr>
            <w:i/>
          </w:rPr>
          <w:fldChar w:fldCharType="end"/>
        </w:r>
      </w:ins>
      <w:del w:id="3119" w:author="Nadia Anwar" w:date="2010-07-01T11:55:00Z">
        <w:r w:rsidDel="00C47AB0">
          <w:rPr>
            <w:i/>
          </w:rPr>
          <w:delText>Protein</w:delText>
        </w:r>
      </w:del>
    </w:p>
    <w:p w:rsidR="004C00E7" w:rsidRPr="00A433A5" w:rsidRDefault="004C00E7" w:rsidP="004C00E7">
      <w:pPr>
        <w:rPr>
          <w:i/>
        </w:rPr>
      </w:pPr>
      <w:r>
        <w:rPr>
          <w:b/>
        </w:rPr>
        <w:t xml:space="preserve">SuperProperty: </w:t>
      </w:r>
      <w:r>
        <w:rPr>
          <w:i/>
        </w:rPr>
        <w:t>participant</w:t>
      </w:r>
    </w:p>
    <w:p w:rsidR="004C00E7" w:rsidRDefault="004C00E7" w:rsidP="004C00E7">
      <w:pPr>
        <w:rPr>
          <w:b/>
        </w:rPr>
      </w:pPr>
      <w:del w:id="3120" w:author="Nadia Anwar" w:date="2010-06-30T15:33:00Z">
        <w:r w:rsidDel="002A1B01">
          <w:rPr>
            <w:b/>
          </w:rPr>
          <w:delText>Class Diagram:</w:delText>
        </w:r>
      </w:del>
      <w:ins w:id="3121" w:author="Nadia Anwar" w:date="2010-06-30T15:33:00Z">
        <w:r w:rsidR="002A1B01">
          <w:rPr>
            <w:b/>
          </w:rPr>
          <w:t>Object Property Diagram:</w:t>
        </w:r>
      </w:ins>
    </w:p>
    <w:p w:rsidR="004C00E7" w:rsidRPr="00445BBF" w:rsidRDefault="004C00E7" w:rsidP="004C00E7">
      <w:pPr>
        <w:jc w:val="center"/>
      </w:pPr>
      <w:r>
        <w:rPr>
          <w:noProof/>
        </w:rPr>
        <w:drawing>
          <wp:inline distT="0" distB="0" distL="0" distR="0">
            <wp:extent cx="2844800" cy="1190258"/>
            <wp:effectExtent l="25400" t="0" r="0" b="0"/>
            <wp:docPr id="105" name="Picture 15" descr="produc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tiff"/>
                    <pic:cNvPicPr/>
                  </pic:nvPicPr>
                  <pic:blipFill>
                    <a:blip r:embed="rId130"/>
                    <a:stretch>
                      <a:fillRect/>
                    </a:stretch>
                  </pic:blipFill>
                  <pic:spPr>
                    <a:xfrm>
                      <a:off x="0" y="0"/>
                      <a:ext cx="2841989" cy="1189082"/>
                    </a:xfrm>
                    <a:prstGeom prst="rect">
                      <a:avLst/>
                    </a:prstGeom>
                  </pic:spPr>
                </pic:pic>
              </a:graphicData>
            </a:graphic>
          </wp:inline>
        </w:drawing>
      </w:r>
    </w:p>
    <w:p w:rsidR="004C00E7" w:rsidRDefault="004C00E7" w:rsidP="004C00E7">
      <w:pPr>
        <w:pStyle w:val="Heading3"/>
      </w:pPr>
      <w:bookmarkStart w:id="3122" w:name="_Toc137288755"/>
      <w:bookmarkStart w:id="3123" w:name="_Toc141172548"/>
      <w:bookmarkStart w:id="3124" w:name="_Toc141175427"/>
      <w:r>
        <w:t>regionOf</w:t>
      </w:r>
      <w:bookmarkEnd w:id="3122"/>
      <w:bookmarkEnd w:id="3123"/>
      <w:bookmarkEnd w:id="3124"/>
    </w:p>
    <w:p w:rsidR="004C00E7" w:rsidRPr="00EB2657" w:rsidRDefault="004C00E7" w:rsidP="004C00E7">
      <w:r>
        <w:rPr>
          <w:b/>
        </w:rPr>
        <w:t xml:space="preserve">Definition: </w:t>
      </w:r>
      <w:r>
        <w:t>Property pointer to the Parent EntityReference of a Region Reference.</w:t>
      </w:r>
    </w:p>
    <w:p w:rsidR="004C00E7" w:rsidRPr="004717EC" w:rsidRDefault="004C00E7" w:rsidP="004C00E7">
      <w:pPr>
        <w:rPr>
          <w:i/>
        </w:rPr>
      </w:pPr>
      <w:r>
        <w:rPr>
          <w:b/>
        </w:rPr>
        <w:t xml:space="preserve">Domain: </w:t>
      </w:r>
      <w:ins w:id="3125" w:author="Nadia Anwar" w:date="2010-07-01T11:55:00Z">
        <w:r w:rsidR="0015383C">
          <w:rPr>
            <w:i/>
          </w:rPr>
          <w:fldChar w:fldCharType="begin"/>
        </w:r>
        <w:r w:rsidR="00C47AB0">
          <w:rPr>
            <w:b/>
          </w:rPr>
          <w:instrText xml:space="preserve"> REF _Ref139529761 \h </w:instrText>
        </w:r>
      </w:ins>
      <w:r w:rsidR="000523D8" w:rsidRPr="0015383C">
        <w:rPr>
          <w:i/>
        </w:rPr>
      </w:r>
      <w:r w:rsidR="0015383C">
        <w:rPr>
          <w:i/>
        </w:rPr>
        <w:fldChar w:fldCharType="separate"/>
      </w:r>
      <w:ins w:id="3126" w:author="Nadia Anwar" w:date="2010-07-19T15:58:00Z">
        <w:r w:rsidR="000523D8" w:rsidRPr="00CF06F4">
          <w:t>DNA</w:t>
        </w:r>
        <w:r w:rsidR="000523D8">
          <w:t>Region</w:t>
        </w:r>
        <w:r w:rsidR="000523D8" w:rsidRPr="00CF06F4">
          <w:t>Reference</w:t>
        </w:r>
      </w:ins>
      <w:ins w:id="3127" w:author="Nadia Anwar" w:date="2010-07-01T11:55:00Z">
        <w:r w:rsidR="0015383C">
          <w:rPr>
            <w:i/>
          </w:rPr>
          <w:fldChar w:fldCharType="end"/>
        </w:r>
      </w:ins>
      <w:del w:id="3128" w:author="Nadia Anwar" w:date="2010-07-01T11:55:00Z">
        <w:r w:rsidDel="00C47AB0">
          <w:rPr>
            <w:i/>
          </w:rPr>
          <w:delText>DNARegionReference</w:delText>
        </w:r>
      </w:del>
      <w:r>
        <w:rPr>
          <w:i/>
        </w:rPr>
        <w:t>,</w:t>
      </w:r>
      <w:ins w:id="3129" w:author="Nadia Anwar" w:date="2010-07-01T11:57:00Z">
        <w:r w:rsidR="00C47AB0">
          <w:rPr>
            <w:i/>
          </w:rPr>
          <w:t xml:space="preserve"> </w:t>
        </w:r>
      </w:ins>
      <w:ins w:id="3130" w:author="Nadia Anwar" w:date="2010-07-01T11:55:00Z">
        <w:r w:rsidR="0015383C">
          <w:rPr>
            <w:i/>
          </w:rPr>
          <w:fldChar w:fldCharType="begin"/>
        </w:r>
        <w:r w:rsidR="00C47AB0">
          <w:rPr>
            <w:i/>
          </w:rPr>
          <w:instrText xml:space="preserve"> REF _Ref139529802 \h </w:instrText>
        </w:r>
      </w:ins>
      <w:r w:rsidR="000523D8" w:rsidRPr="0015383C">
        <w:rPr>
          <w:i/>
        </w:rPr>
      </w:r>
      <w:r w:rsidR="0015383C">
        <w:rPr>
          <w:i/>
        </w:rPr>
        <w:fldChar w:fldCharType="separate"/>
      </w:r>
      <w:ins w:id="3131" w:author="Nadia Anwar" w:date="2010-07-19T15:58:00Z">
        <w:r w:rsidR="000523D8">
          <w:t>R</w:t>
        </w:r>
        <w:r w:rsidR="000523D8" w:rsidRPr="00CF06F4">
          <w:t>NA</w:t>
        </w:r>
        <w:r w:rsidR="000523D8">
          <w:t>Region</w:t>
        </w:r>
        <w:r w:rsidR="000523D8" w:rsidRPr="00CF06F4">
          <w:t>Reference</w:t>
        </w:r>
      </w:ins>
      <w:ins w:id="3132" w:author="Nadia Anwar" w:date="2010-07-01T11:55:00Z">
        <w:r w:rsidR="0015383C">
          <w:rPr>
            <w:i/>
          </w:rPr>
          <w:fldChar w:fldCharType="end"/>
        </w:r>
      </w:ins>
      <w:del w:id="3133" w:author="Nadia Anwar" w:date="2010-07-01T11:55:00Z">
        <w:r w:rsidDel="00C47AB0">
          <w:rPr>
            <w:i/>
          </w:rPr>
          <w:delText xml:space="preserve"> RNARegionReference</w:delText>
        </w:r>
      </w:del>
    </w:p>
    <w:p w:rsidR="004C00E7" w:rsidRPr="004717EC" w:rsidRDefault="004C00E7" w:rsidP="004C00E7">
      <w:pPr>
        <w:rPr>
          <w:i/>
        </w:rPr>
      </w:pPr>
      <w:r>
        <w:rPr>
          <w:b/>
        </w:rPr>
        <w:t xml:space="preserve">Range: </w:t>
      </w:r>
      <w:ins w:id="3134" w:author="Nadia Anwar" w:date="2010-07-01T11:56:00Z">
        <w:r w:rsidR="0015383C">
          <w:rPr>
            <w:i/>
          </w:rPr>
          <w:fldChar w:fldCharType="begin"/>
        </w:r>
        <w:r w:rsidR="00C47AB0">
          <w:rPr>
            <w:b/>
          </w:rPr>
          <w:instrText xml:space="preserve"> REF _Ref139604704 \h </w:instrText>
        </w:r>
      </w:ins>
      <w:r w:rsidR="000523D8" w:rsidRPr="0015383C">
        <w:rPr>
          <w:i/>
        </w:rPr>
      </w:r>
      <w:r w:rsidR="0015383C">
        <w:rPr>
          <w:i/>
        </w:rPr>
        <w:fldChar w:fldCharType="separate"/>
      </w:r>
      <w:ins w:id="3135" w:author="Nadia Anwar" w:date="2010-07-19T15:58:00Z">
        <w:r w:rsidR="000523D8" w:rsidRPr="00CF06F4">
          <w:t>DNAReference</w:t>
        </w:r>
      </w:ins>
      <w:ins w:id="3136" w:author="Nadia Anwar" w:date="2010-07-01T11:56:00Z">
        <w:r w:rsidR="0015383C">
          <w:rPr>
            <w:i/>
          </w:rPr>
          <w:fldChar w:fldCharType="end"/>
        </w:r>
      </w:ins>
      <w:del w:id="3137" w:author="Nadia Anwar" w:date="2010-07-01T11:56:00Z">
        <w:r w:rsidDel="00C47AB0">
          <w:rPr>
            <w:i/>
          </w:rPr>
          <w:delText>DNAReference</w:delText>
        </w:r>
      </w:del>
      <w:r>
        <w:rPr>
          <w:i/>
        </w:rPr>
        <w:t xml:space="preserve">, </w:t>
      </w:r>
      <w:ins w:id="3138" w:author="Nadia Anwar" w:date="2010-07-01T11:56:00Z">
        <w:r w:rsidR="0015383C">
          <w:rPr>
            <w:i/>
          </w:rPr>
          <w:fldChar w:fldCharType="begin"/>
        </w:r>
        <w:r w:rsidR="00C47AB0">
          <w:rPr>
            <w:i/>
          </w:rPr>
          <w:instrText xml:space="preserve"> REF _Ref139604721 \h </w:instrText>
        </w:r>
      </w:ins>
      <w:r w:rsidR="000523D8" w:rsidRPr="0015383C">
        <w:rPr>
          <w:i/>
        </w:rPr>
      </w:r>
      <w:r w:rsidR="0015383C">
        <w:rPr>
          <w:i/>
        </w:rPr>
        <w:fldChar w:fldCharType="separate"/>
      </w:r>
      <w:ins w:id="3139" w:author="Nadia Anwar" w:date="2010-07-19T15:58:00Z">
        <w:r w:rsidR="000523D8" w:rsidRPr="00CF06F4">
          <w:t>RNAReference</w:t>
        </w:r>
      </w:ins>
      <w:ins w:id="3140" w:author="Nadia Anwar" w:date="2010-07-01T11:56:00Z">
        <w:r w:rsidR="0015383C">
          <w:rPr>
            <w:i/>
          </w:rPr>
          <w:fldChar w:fldCharType="end"/>
        </w:r>
      </w:ins>
      <w:del w:id="3141" w:author="Nadia Anwar" w:date="2010-07-01T11:56:00Z">
        <w:r w:rsidDel="00C47AB0">
          <w:rPr>
            <w:i/>
          </w:rPr>
          <w:delText>RNAReference</w:delText>
        </w:r>
      </w:del>
    </w:p>
    <w:p w:rsidR="004C00E7" w:rsidRDefault="004C00E7" w:rsidP="004C00E7">
      <w:pPr>
        <w:rPr>
          <w:b/>
        </w:rPr>
      </w:pPr>
      <w:del w:id="3142" w:author="Nadia Anwar" w:date="2010-06-30T15:33:00Z">
        <w:r w:rsidDel="002A1B01">
          <w:rPr>
            <w:b/>
          </w:rPr>
          <w:delText>Class Diagram:</w:delText>
        </w:r>
      </w:del>
      <w:ins w:id="3143"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2997200" cy="1374863"/>
            <wp:effectExtent l="25400" t="0" r="0" b="0"/>
            <wp:docPr id="106" name="Picture 41" descr="regionO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Of.tiff"/>
                    <pic:cNvPicPr/>
                  </pic:nvPicPr>
                  <pic:blipFill>
                    <a:blip r:embed="rId131"/>
                    <a:stretch>
                      <a:fillRect/>
                    </a:stretch>
                  </pic:blipFill>
                  <pic:spPr>
                    <a:xfrm>
                      <a:off x="0" y="0"/>
                      <a:ext cx="3001133" cy="1376667"/>
                    </a:xfrm>
                    <a:prstGeom prst="rect">
                      <a:avLst/>
                    </a:prstGeom>
                  </pic:spPr>
                </pic:pic>
              </a:graphicData>
            </a:graphic>
          </wp:inline>
        </w:drawing>
      </w:r>
    </w:p>
    <w:p w:rsidR="004C00E7" w:rsidRDefault="004C00E7" w:rsidP="004C00E7"/>
    <w:p w:rsidR="004C00E7" w:rsidRDefault="004C00E7" w:rsidP="004C00E7">
      <w:pPr>
        <w:pStyle w:val="Heading3"/>
      </w:pPr>
      <w:bookmarkStart w:id="3144" w:name="_Toc137288756"/>
      <w:bookmarkStart w:id="3145" w:name="_Toc141172549"/>
      <w:bookmarkStart w:id="3146" w:name="_Toc141175428"/>
      <w:r>
        <w:t>regionType</w:t>
      </w:r>
      <w:bookmarkEnd w:id="3144"/>
      <w:bookmarkEnd w:id="3145"/>
      <w:bookmarkEnd w:id="3146"/>
    </w:p>
    <w:p w:rsidR="004C00E7" w:rsidRPr="009A0EC6" w:rsidRDefault="004C00E7" w:rsidP="004C00E7">
      <w:r>
        <w:rPr>
          <w:b/>
        </w:rPr>
        <w:t xml:space="preserve">Definition: </w:t>
      </w:r>
      <w:r>
        <w:t>A controlled vocabulary term used to describe the type of sequenceRegion of the entity reference, for example: gene, insertion or binding site.</w:t>
      </w:r>
    </w:p>
    <w:p w:rsidR="004C00E7" w:rsidRPr="00BD4E96" w:rsidRDefault="004C00E7" w:rsidP="004C00E7">
      <w:pPr>
        <w:rPr>
          <w:i/>
        </w:rPr>
      </w:pPr>
      <w:r>
        <w:rPr>
          <w:b/>
        </w:rPr>
        <w:t>Domain:</w:t>
      </w:r>
      <w:r>
        <w:rPr>
          <w:i/>
        </w:rPr>
        <w:t xml:space="preserve"> </w:t>
      </w:r>
      <w:ins w:id="3147" w:author="Nadia Anwar" w:date="2010-07-01T11:56:00Z">
        <w:r w:rsidR="0015383C">
          <w:rPr>
            <w:i/>
          </w:rPr>
          <w:fldChar w:fldCharType="begin"/>
        </w:r>
        <w:r w:rsidR="00C47AB0">
          <w:rPr>
            <w:i/>
          </w:rPr>
          <w:instrText xml:space="preserve"> REF _Ref139529802 \h </w:instrText>
        </w:r>
      </w:ins>
      <w:r w:rsidR="000523D8" w:rsidRPr="0015383C">
        <w:rPr>
          <w:i/>
        </w:rPr>
      </w:r>
      <w:r w:rsidR="0015383C">
        <w:rPr>
          <w:i/>
        </w:rPr>
        <w:fldChar w:fldCharType="separate"/>
      </w:r>
      <w:ins w:id="3148" w:author="Nadia Anwar" w:date="2010-07-19T15:58:00Z">
        <w:r w:rsidR="000523D8">
          <w:t>R</w:t>
        </w:r>
        <w:r w:rsidR="000523D8" w:rsidRPr="00CF06F4">
          <w:t>NA</w:t>
        </w:r>
        <w:r w:rsidR="000523D8">
          <w:t>Region</w:t>
        </w:r>
        <w:r w:rsidR="000523D8" w:rsidRPr="00CF06F4">
          <w:t>Reference</w:t>
        </w:r>
      </w:ins>
      <w:ins w:id="3149" w:author="Nadia Anwar" w:date="2010-07-01T11:56:00Z">
        <w:r w:rsidR="0015383C">
          <w:rPr>
            <w:i/>
          </w:rPr>
          <w:fldChar w:fldCharType="end"/>
        </w:r>
      </w:ins>
      <w:del w:id="3150" w:author="Nadia Anwar" w:date="2010-07-01T11:56:00Z">
        <w:r w:rsidDel="00C47AB0">
          <w:rPr>
            <w:i/>
          </w:rPr>
          <w:delText>RNARegionReference</w:delText>
        </w:r>
      </w:del>
      <w:r>
        <w:rPr>
          <w:i/>
        </w:rPr>
        <w:t xml:space="preserve">, </w:t>
      </w:r>
      <w:ins w:id="3151" w:author="Nadia Anwar" w:date="2010-07-01T11:57:00Z">
        <w:r w:rsidR="0015383C">
          <w:rPr>
            <w:i/>
          </w:rPr>
          <w:fldChar w:fldCharType="begin"/>
        </w:r>
        <w:r w:rsidR="00C47AB0">
          <w:rPr>
            <w:i/>
          </w:rPr>
          <w:instrText xml:space="preserve"> REF _Ref139529761 \h </w:instrText>
        </w:r>
      </w:ins>
      <w:r w:rsidR="000523D8" w:rsidRPr="0015383C">
        <w:rPr>
          <w:i/>
        </w:rPr>
      </w:r>
      <w:r w:rsidR="0015383C">
        <w:rPr>
          <w:i/>
        </w:rPr>
        <w:fldChar w:fldCharType="separate"/>
      </w:r>
      <w:ins w:id="3152" w:author="Nadia Anwar" w:date="2010-07-19T15:58:00Z">
        <w:r w:rsidR="000523D8" w:rsidRPr="00CF06F4">
          <w:t>DNA</w:t>
        </w:r>
        <w:r w:rsidR="000523D8">
          <w:t>Region</w:t>
        </w:r>
        <w:r w:rsidR="000523D8" w:rsidRPr="00CF06F4">
          <w:t>Reference</w:t>
        </w:r>
      </w:ins>
      <w:ins w:id="3153" w:author="Nadia Anwar" w:date="2010-07-01T11:57:00Z">
        <w:r w:rsidR="0015383C">
          <w:rPr>
            <w:i/>
          </w:rPr>
          <w:fldChar w:fldCharType="end"/>
        </w:r>
      </w:ins>
      <w:del w:id="3154" w:author="Nadia Anwar" w:date="2010-07-01T11:57:00Z">
        <w:r w:rsidDel="00C47AB0">
          <w:rPr>
            <w:i/>
          </w:rPr>
          <w:delText>DNARegionReference</w:delText>
        </w:r>
      </w:del>
      <w:r>
        <w:rPr>
          <w:i/>
        </w:rPr>
        <w:tab/>
      </w:r>
    </w:p>
    <w:p w:rsidR="004C00E7" w:rsidRDefault="004C00E7" w:rsidP="004C00E7">
      <w:pPr>
        <w:rPr>
          <w:i/>
        </w:rPr>
      </w:pPr>
      <w:r>
        <w:rPr>
          <w:b/>
        </w:rPr>
        <w:t xml:space="preserve">Range: </w:t>
      </w:r>
      <w:ins w:id="3155" w:author="Nadia Anwar" w:date="2010-07-01T11:59:00Z">
        <w:r w:rsidR="0015383C">
          <w:rPr>
            <w:i/>
          </w:rPr>
          <w:fldChar w:fldCharType="begin"/>
        </w:r>
        <w:r w:rsidR="00C47AB0">
          <w:rPr>
            <w:b/>
          </w:rPr>
          <w:instrText xml:space="preserve"> REF _Ref139604895 \h </w:instrText>
        </w:r>
      </w:ins>
      <w:r w:rsidR="000523D8" w:rsidRPr="0015383C">
        <w:rPr>
          <w:i/>
        </w:rPr>
      </w:r>
      <w:r w:rsidR="0015383C">
        <w:rPr>
          <w:i/>
        </w:rPr>
        <w:fldChar w:fldCharType="separate"/>
      </w:r>
      <w:ins w:id="3156" w:author="Nadia Anwar" w:date="2010-07-19T15:58:00Z">
        <w:r w:rsidR="000523D8" w:rsidRPr="00CF06F4">
          <w:t>SequenceRegionVocabulary</w:t>
        </w:r>
      </w:ins>
      <w:ins w:id="3157" w:author="Nadia Anwar" w:date="2010-07-01T11:59:00Z">
        <w:r w:rsidR="0015383C">
          <w:rPr>
            <w:i/>
          </w:rPr>
          <w:fldChar w:fldCharType="end"/>
        </w:r>
      </w:ins>
      <w:del w:id="3158" w:author="Nadia Anwar" w:date="2010-07-01T11:59:00Z">
        <w:r w:rsidDel="00C47AB0">
          <w:rPr>
            <w:i/>
          </w:rPr>
          <w:delText>SequenceRegionVocabulary</w:delText>
        </w:r>
      </w:del>
    </w:p>
    <w:p w:rsidR="004C00E7" w:rsidRDefault="004C00E7" w:rsidP="004C00E7">
      <w:pPr>
        <w:rPr>
          <w:b/>
        </w:rPr>
      </w:pPr>
      <w:del w:id="3159" w:author="Nadia Anwar" w:date="2010-06-30T15:33:00Z">
        <w:r w:rsidDel="002A1B01">
          <w:rPr>
            <w:b/>
          </w:rPr>
          <w:delText>Class Diagram:</w:delText>
        </w:r>
      </w:del>
      <w:ins w:id="3160"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3221567" cy="1506702"/>
            <wp:effectExtent l="25400" t="0" r="4233" b="0"/>
            <wp:docPr id="107" name="Picture 42" descr="region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Type.tiff"/>
                    <pic:cNvPicPr/>
                  </pic:nvPicPr>
                  <pic:blipFill>
                    <a:blip r:embed="rId132"/>
                    <a:stretch>
                      <a:fillRect/>
                    </a:stretch>
                  </pic:blipFill>
                  <pic:spPr>
                    <a:xfrm>
                      <a:off x="0" y="0"/>
                      <a:ext cx="3221567" cy="1506702"/>
                    </a:xfrm>
                    <a:prstGeom prst="rect">
                      <a:avLst/>
                    </a:prstGeom>
                  </pic:spPr>
                </pic:pic>
              </a:graphicData>
            </a:graphic>
          </wp:inline>
        </w:drawing>
      </w:r>
    </w:p>
    <w:p w:rsidR="004C00E7" w:rsidRDefault="004C00E7" w:rsidP="004C00E7"/>
    <w:p w:rsidR="004C00E7" w:rsidRDefault="004C00E7" w:rsidP="004C00E7">
      <w:pPr>
        <w:pStyle w:val="Heading3"/>
      </w:pPr>
      <w:bookmarkStart w:id="3161" w:name="_Toc137288757"/>
      <w:bookmarkStart w:id="3162" w:name="_Toc141172550"/>
      <w:bookmarkStart w:id="3163" w:name="_Toc141175429"/>
      <w:r>
        <w:t>relationshipType</w:t>
      </w:r>
      <w:bookmarkEnd w:id="3161"/>
      <w:bookmarkEnd w:id="3162"/>
      <w:bookmarkEnd w:id="3163"/>
    </w:p>
    <w:p w:rsidR="004C00E7" w:rsidRPr="004B5C1B" w:rsidRDefault="004C00E7" w:rsidP="004C00E7">
      <w:r>
        <w:rPr>
          <w:b/>
        </w:rPr>
        <w:t xml:space="preserve">Definition: </w:t>
      </w:r>
      <w:r>
        <w:t xml:space="preserve"> A controlled vocabulary term used to describe the type of relationship, for example: </w:t>
      </w:r>
      <w:r w:rsidRPr="00687212">
        <w:t>gene product, isoform, homolog</w:t>
      </w:r>
      <w:r>
        <w:rPr>
          <w:b/>
        </w:rPr>
        <w:t>.</w:t>
      </w:r>
    </w:p>
    <w:p w:rsidR="004C00E7" w:rsidRPr="00EE33A9" w:rsidRDefault="004C00E7" w:rsidP="004C00E7">
      <w:pPr>
        <w:rPr>
          <w:i/>
        </w:rPr>
      </w:pPr>
      <w:r>
        <w:rPr>
          <w:b/>
        </w:rPr>
        <w:t xml:space="preserve">Domain: </w:t>
      </w:r>
      <w:ins w:id="3164" w:author="Nadia Anwar" w:date="2010-07-01T11:59:00Z">
        <w:r w:rsidR="0015383C">
          <w:rPr>
            <w:i/>
          </w:rPr>
          <w:fldChar w:fldCharType="begin"/>
        </w:r>
        <w:r w:rsidR="00C47AB0">
          <w:rPr>
            <w:b/>
          </w:rPr>
          <w:instrText xml:space="preserve"> REF _Ref139604910 \h </w:instrText>
        </w:r>
      </w:ins>
      <w:r w:rsidR="000523D8" w:rsidRPr="0015383C">
        <w:rPr>
          <w:i/>
        </w:rPr>
      </w:r>
      <w:r w:rsidR="0015383C">
        <w:rPr>
          <w:i/>
        </w:rPr>
        <w:fldChar w:fldCharType="separate"/>
      </w:r>
      <w:ins w:id="3165" w:author="Nadia Anwar" w:date="2010-07-19T15:58:00Z">
        <w:r w:rsidR="000523D8" w:rsidRPr="00CF06F4">
          <w:t>RelationshipXref</w:t>
        </w:r>
      </w:ins>
      <w:ins w:id="3166" w:author="Nadia Anwar" w:date="2010-07-01T11:59:00Z">
        <w:r w:rsidR="0015383C">
          <w:rPr>
            <w:i/>
          </w:rPr>
          <w:fldChar w:fldCharType="end"/>
        </w:r>
      </w:ins>
      <w:del w:id="3167" w:author="Nadia Anwar" w:date="2010-07-01T11:59:00Z">
        <w:r w:rsidDel="00C47AB0">
          <w:rPr>
            <w:i/>
          </w:rPr>
          <w:delText>RelationshipXref</w:delText>
        </w:r>
        <w:r w:rsidDel="00C47AB0">
          <w:rPr>
            <w:i/>
          </w:rPr>
          <w:tab/>
        </w:r>
      </w:del>
    </w:p>
    <w:p w:rsidR="004C00E7" w:rsidRPr="00EE33A9" w:rsidRDefault="004C00E7" w:rsidP="004C00E7">
      <w:pPr>
        <w:rPr>
          <w:i/>
        </w:rPr>
      </w:pPr>
      <w:r>
        <w:rPr>
          <w:b/>
        </w:rPr>
        <w:t xml:space="preserve">Range: </w:t>
      </w:r>
      <w:ins w:id="3168" w:author="Nadia Anwar" w:date="2010-07-01T12:05:00Z">
        <w:r w:rsidR="0015383C">
          <w:rPr>
            <w:i/>
          </w:rPr>
          <w:fldChar w:fldCharType="begin"/>
        </w:r>
        <w:r w:rsidR="00C47AB0">
          <w:rPr>
            <w:b/>
          </w:rPr>
          <w:instrText xml:space="preserve"> REF _Ref139605271 \h </w:instrText>
        </w:r>
      </w:ins>
      <w:r w:rsidR="000523D8" w:rsidRPr="0015383C">
        <w:rPr>
          <w:i/>
        </w:rPr>
      </w:r>
      <w:r w:rsidR="0015383C">
        <w:rPr>
          <w:i/>
        </w:rPr>
        <w:fldChar w:fldCharType="separate"/>
      </w:r>
      <w:ins w:id="3169" w:author="Nadia Anwar" w:date="2010-07-19T15:58:00Z">
        <w:r w:rsidR="000523D8" w:rsidRPr="009112B0">
          <w:t>RelationshipTypeVocabulary</w:t>
        </w:r>
      </w:ins>
      <w:ins w:id="3170" w:author="Nadia Anwar" w:date="2010-07-01T12:05:00Z">
        <w:r w:rsidR="0015383C">
          <w:rPr>
            <w:i/>
          </w:rPr>
          <w:fldChar w:fldCharType="end"/>
        </w:r>
      </w:ins>
      <w:del w:id="3171" w:author="Nadia Anwar" w:date="2010-07-01T12:05:00Z">
        <w:r w:rsidDel="00C47AB0">
          <w:rPr>
            <w:i/>
          </w:rPr>
          <w:delText>RelationshipTypeVocabulary</w:delText>
        </w:r>
      </w:del>
    </w:p>
    <w:p w:rsidR="004C00E7" w:rsidRDefault="004C00E7" w:rsidP="004C00E7">
      <w:pPr>
        <w:rPr>
          <w:b/>
        </w:rPr>
      </w:pPr>
      <w:del w:id="3172" w:author="Nadia Anwar" w:date="2010-06-30T15:33:00Z">
        <w:r w:rsidDel="002A1B01">
          <w:rPr>
            <w:b/>
          </w:rPr>
          <w:delText>Class Diagram:</w:delText>
        </w:r>
      </w:del>
      <w:ins w:id="3173"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2074333" cy="1411699"/>
            <wp:effectExtent l="25400" t="0" r="8467" b="0"/>
            <wp:docPr id="108" name="Picture 43" descr="relationshipXre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Xref.tiff"/>
                    <pic:cNvPicPr/>
                  </pic:nvPicPr>
                  <pic:blipFill>
                    <a:blip r:embed="rId133"/>
                    <a:stretch>
                      <a:fillRect/>
                    </a:stretch>
                  </pic:blipFill>
                  <pic:spPr>
                    <a:xfrm>
                      <a:off x="0" y="0"/>
                      <a:ext cx="2074333" cy="1411699"/>
                    </a:xfrm>
                    <a:prstGeom prst="rect">
                      <a:avLst/>
                    </a:prstGeom>
                  </pic:spPr>
                </pic:pic>
              </a:graphicData>
            </a:graphic>
          </wp:inline>
        </w:drawing>
      </w:r>
    </w:p>
    <w:p w:rsidR="004C00E7" w:rsidRDefault="004C00E7" w:rsidP="004C00E7">
      <w:pPr>
        <w:pStyle w:val="Heading3"/>
      </w:pPr>
      <w:bookmarkStart w:id="3174" w:name="_Toc137288758"/>
      <w:bookmarkStart w:id="3175" w:name="_Toc141172551"/>
      <w:bookmarkStart w:id="3176" w:name="_Toc141175430"/>
      <w:r>
        <w:t>right</w:t>
      </w:r>
      <w:bookmarkEnd w:id="3174"/>
      <w:bookmarkEnd w:id="3175"/>
      <w:bookmarkEnd w:id="3176"/>
    </w:p>
    <w:p w:rsidR="004C00E7" w:rsidRPr="00D803D4" w:rsidRDefault="004C00E7" w:rsidP="004C00E7">
      <w:r>
        <w:rPr>
          <w:b/>
        </w:rPr>
        <w:t xml:space="preserve">Definition: </w:t>
      </w:r>
      <w:r w:rsidRPr="00D803D4">
        <w:t>The participants on the right side of the conversion interaction. Since conversion interactions may proceed in either the left-to-right or right-to-left direction, occupants of the RIGHT property may be either reactants or products. RIGHT is a sub-property of PARTICIPANTS.</w:t>
      </w:r>
    </w:p>
    <w:p w:rsidR="004C00E7" w:rsidRPr="00EE33A9" w:rsidRDefault="004C00E7" w:rsidP="004C00E7">
      <w:pPr>
        <w:rPr>
          <w:i/>
        </w:rPr>
      </w:pPr>
      <w:r>
        <w:rPr>
          <w:b/>
        </w:rPr>
        <w:t xml:space="preserve">Domain: </w:t>
      </w:r>
      <w:ins w:id="3177" w:author="Nadia Anwar" w:date="2010-07-01T12:05:00Z">
        <w:r w:rsidR="0015383C">
          <w:rPr>
            <w:i/>
          </w:rPr>
          <w:fldChar w:fldCharType="begin"/>
        </w:r>
        <w:r w:rsidR="00C47AB0">
          <w:rPr>
            <w:b/>
          </w:rPr>
          <w:instrText xml:space="preserve"> REF _Ref139605282 \h </w:instrText>
        </w:r>
      </w:ins>
      <w:r w:rsidR="000523D8" w:rsidRPr="0015383C">
        <w:rPr>
          <w:i/>
        </w:rPr>
      </w:r>
      <w:r w:rsidR="0015383C">
        <w:rPr>
          <w:i/>
        </w:rPr>
        <w:fldChar w:fldCharType="separate"/>
      </w:r>
      <w:ins w:id="3178" w:author="Nadia Anwar" w:date="2010-07-19T15:58:00Z">
        <w:r w:rsidR="000523D8" w:rsidRPr="00CF06F4">
          <w:t>Conversion</w:t>
        </w:r>
      </w:ins>
      <w:ins w:id="3179" w:author="Nadia Anwar" w:date="2010-07-01T12:05:00Z">
        <w:r w:rsidR="0015383C">
          <w:rPr>
            <w:i/>
          </w:rPr>
          <w:fldChar w:fldCharType="end"/>
        </w:r>
      </w:ins>
      <w:del w:id="3180" w:author="Nadia Anwar" w:date="2010-07-01T12:05:00Z">
        <w:r w:rsidDel="00C47AB0">
          <w:rPr>
            <w:i/>
          </w:rPr>
          <w:delText>Conversion</w:delText>
        </w:r>
      </w:del>
      <w:r>
        <w:rPr>
          <w:i/>
        </w:rPr>
        <w:tab/>
      </w:r>
    </w:p>
    <w:p w:rsidR="004C00E7" w:rsidRDefault="004C00E7" w:rsidP="004C00E7">
      <w:pPr>
        <w:rPr>
          <w:i/>
        </w:rPr>
      </w:pPr>
      <w:r>
        <w:rPr>
          <w:b/>
        </w:rPr>
        <w:t xml:space="preserve">Range: </w:t>
      </w:r>
      <w:ins w:id="3181" w:author="Nadia Anwar" w:date="2010-07-01T12:06:00Z">
        <w:r w:rsidR="0015383C">
          <w:rPr>
            <w:i/>
          </w:rPr>
          <w:fldChar w:fldCharType="begin"/>
        </w:r>
        <w:r w:rsidR="00C47AB0">
          <w:rPr>
            <w:b/>
          </w:rPr>
          <w:instrText xml:space="preserve"> REF _Ref139605296 \h </w:instrText>
        </w:r>
      </w:ins>
      <w:r w:rsidR="000523D8" w:rsidRPr="0015383C">
        <w:rPr>
          <w:i/>
        </w:rPr>
      </w:r>
      <w:r w:rsidR="0015383C">
        <w:rPr>
          <w:i/>
        </w:rPr>
        <w:fldChar w:fldCharType="separate"/>
      </w:r>
      <w:ins w:id="3182" w:author="Nadia Anwar" w:date="2010-07-19T15:58:00Z">
        <w:r w:rsidR="000523D8" w:rsidRPr="00CF06F4">
          <w:t>PhysicalEntity</w:t>
        </w:r>
      </w:ins>
      <w:ins w:id="3183" w:author="Nadia Anwar" w:date="2010-07-01T12:06:00Z">
        <w:r w:rsidR="0015383C">
          <w:rPr>
            <w:i/>
          </w:rPr>
          <w:fldChar w:fldCharType="end"/>
        </w:r>
      </w:ins>
      <w:del w:id="3184" w:author="Nadia Anwar" w:date="2010-07-01T12:06:00Z">
        <w:r w:rsidDel="00C47AB0">
          <w:rPr>
            <w:i/>
          </w:rPr>
          <w:delText>physicalEntity</w:delText>
        </w:r>
      </w:del>
    </w:p>
    <w:p w:rsidR="004C00E7" w:rsidRPr="00AC3A9E" w:rsidRDefault="004C00E7" w:rsidP="004C00E7">
      <w:pPr>
        <w:rPr>
          <w:i/>
        </w:rPr>
      </w:pPr>
      <w:r>
        <w:rPr>
          <w:b/>
        </w:rPr>
        <w:t xml:space="preserve">SuperProperty: </w:t>
      </w:r>
      <w:r>
        <w:rPr>
          <w:i/>
        </w:rPr>
        <w:t>participant</w:t>
      </w:r>
    </w:p>
    <w:p w:rsidR="004C00E7" w:rsidRDefault="004C00E7" w:rsidP="004C00E7">
      <w:pPr>
        <w:rPr>
          <w:b/>
        </w:rPr>
      </w:pPr>
      <w:del w:id="3185" w:author="Nadia Anwar" w:date="2010-06-30T15:33:00Z">
        <w:r w:rsidDel="002A1B01">
          <w:rPr>
            <w:b/>
          </w:rPr>
          <w:delText>Class Diagram:</w:delText>
        </w:r>
      </w:del>
      <w:ins w:id="3186" w:author="Nadia Anwar" w:date="2010-06-30T15:33:00Z">
        <w:r w:rsidR="002A1B01">
          <w:rPr>
            <w:b/>
          </w:rPr>
          <w:t>Object Property Diagram:</w:t>
        </w:r>
      </w:ins>
    </w:p>
    <w:p w:rsidR="004C00E7" w:rsidRDefault="004C00E7" w:rsidP="004C00E7">
      <w:pPr>
        <w:jc w:val="center"/>
      </w:pPr>
      <w:r>
        <w:rPr>
          <w:noProof/>
        </w:rPr>
        <w:drawing>
          <wp:inline distT="0" distB="0" distL="0" distR="0">
            <wp:extent cx="1295343" cy="1388533"/>
            <wp:effectExtent l="25400" t="0" r="57" b="0"/>
            <wp:docPr id="109" name="Picture 44" descr="righ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tiff"/>
                    <pic:cNvPicPr/>
                  </pic:nvPicPr>
                  <pic:blipFill>
                    <a:blip r:embed="rId134"/>
                    <a:stretch>
                      <a:fillRect/>
                    </a:stretch>
                  </pic:blipFill>
                  <pic:spPr>
                    <a:xfrm>
                      <a:off x="0" y="0"/>
                      <a:ext cx="1292452" cy="1385434"/>
                    </a:xfrm>
                    <a:prstGeom prst="rect">
                      <a:avLst/>
                    </a:prstGeom>
                  </pic:spPr>
                </pic:pic>
              </a:graphicData>
            </a:graphic>
          </wp:inline>
        </w:drawing>
      </w:r>
    </w:p>
    <w:p w:rsidR="004C00E7" w:rsidRDefault="004C00E7" w:rsidP="004C00E7">
      <w:pPr>
        <w:pStyle w:val="Heading3"/>
      </w:pPr>
      <w:bookmarkStart w:id="3187" w:name="_Toc137288759"/>
      <w:bookmarkStart w:id="3188" w:name="_Toc141172552"/>
      <w:bookmarkStart w:id="3189" w:name="_Toc141175431"/>
      <w:r>
        <w:t>scoreSource</w:t>
      </w:r>
      <w:bookmarkEnd w:id="3187"/>
      <w:bookmarkEnd w:id="3188"/>
      <w:bookmarkEnd w:id="3189"/>
    </w:p>
    <w:p w:rsidR="004C00E7" w:rsidRPr="00C958E6" w:rsidRDefault="004C00E7" w:rsidP="004C00E7">
      <w:r>
        <w:rPr>
          <w:b/>
        </w:rPr>
        <w:t xml:space="preserve">Definition: </w:t>
      </w:r>
      <w:r>
        <w:t>score source pointer.</w:t>
      </w:r>
    </w:p>
    <w:p w:rsidR="004C00E7" w:rsidRPr="007522E0" w:rsidRDefault="004C00E7" w:rsidP="004C00E7">
      <w:pPr>
        <w:rPr>
          <w:i/>
        </w:rPr>
      </w:pPr>
      <w:r>
        <w:rPr>
          <w:b/>
        </w:rPr>
        <w:t xml:space="preserve">Domain: </w:t>
      </w:r>
      <w:ins w:id="3190" w:author="Nadia Anwar" w:date="2010-07-01T12:06:00Z">
        <w:r w:rsidR="0015383C">
          <w:rPr>
            <w:i/>
          </w:rPr>
          <w:fldChar w:fldCharType="begin"/>
        </w:r>
        <w:r w:rsidR="00C47AB0">
          <w:rPr>
            <w:b/>
          </w:rPr>
          <w:instrText xml:space="preserve"> REF _Ref139605316 \h </w:instrText>
        </w:r>
      </w:ins>
      <w:r w:rsidR="000523D8" w:rsidRPr="0015383C">
        <w:rPr>
          <w:i/>
        </w:rPr>
      </w:r>
      <w:r w:rsidR="0015383C">
        <w:rPr>
          <w:i/>
        </w:rPr>
        <w:fldChar w:fldCharType="separate"/>
      </w:r>
      <w:ins w:id="3191" w:author="Nadia Anwar" w:date="2010-07-19T15:58:00Z">
        <w:r w:rsidR="000523D8" w:rsidRPr="00CF06F4">
          <w:t>Score</w:t>
        </w:r>
      </w:ins>
      <w:ins w:id="3192" w:author="Nadia Anwar" w:date="2010-07-01T12:06:00Z">
        <w:r w:rsidR="0015383C">
          <w:rPr>
            <w:i/>
          </w:rPr>
          <w:fldChar w:fldCharType="end"/>
        </w:r>
      </w:ins>
      <w:del w:id="3193" w:author="Nadia Anwar" w:date="2010-07-01T12:06:00Z">
        <w:r w:rsidDel="00C47AB0">
          <w:rPr>
            <w:i/>
          </w:rPr>
          <w:delText>Score</w:delText>
        </w:r>
      </w:del>
    </w:p>
    <w:p w:rsidR="004C00E7" w:rsidRPr="007522E0" w:rsidRDefault="004C00E7" w:rsidP="004C00E7">
      <w:pPr>
        <w:rPr>
          <w:i/>
        </w:rPr>
      </w:pPr>
      <w:r>
        <w:rPr>
          <w:b/>
        </w:rPr>
        <w:t xml:space="preserve">Range: </w:t>
      </w:r>
      <w:ins w:id="3194" w:author="Nadia Anwar" w:date="2010-07-01T12:06:00Z">
        <w:r w:rsidR="0015383C">
          <w:rPr>
            <w:i/>
          </w:rPr>
          <w:fldChar w:fldCharType="begin"/>
        </w:r>
        <w:r w:rsidR="00C47AB0">
          <w:rPr>
            <w:b/>
          </w:rPr>
          <w:instrText xml:space="preserve"> REF _Ref139605331 \h </w:instrText>
        </w:r>
      </w:ins>
      <w:r w:rsidR="000523D8" w:rsidRPr="0015383C">
        <w:rPr>
          <w:i/>
        </w:rPr>
      </w:r>
      <w:r w:rsidR="0015383C">
        <w:rPr>
          <w:i/>
        </w:rPr>
        <w:fldChar w:fldCharType="separate"/>
      </w:r>
      <w:ins w:id="3195" w:author="Nadia Anwar" w:date="2010-07-19T15:58:00Z">
        <w:r w:rsidR="000523D8" w:rsidRPr="00CF06F4">
          <w:t>Provenance</w:t>
        </w:r>
      </w:ins>
      <w:ins w:id="3196" w:author="Nadia Anwar" w:date="2010-07-01T12:06:00Z">
        <w:r w:rsidR="0015383C">
          <w:rPr>
            <w:i/>
          </w:rPr>
          <w:fldChar w:fldCharType="end"/>
        </w:r>
      </w:ins>
      <w:del w:id="3197" w:author="Nadia Anwar" w:date="2010-07-01T12:06:00Z">
        <w:r w:rsidDel="00C47AB0">
          <w:rPr>
            <w:i/>
          </w:rPr>
          <w:delText>Provenance</w:delText>
        </w:r>
      </w:del>
    </w:p>
    <w:p w:rsidR="004C00E7" w:rsidRPr="007522E0" w:rsidRDefault="004C00E7" w:rsidP="004C00E7">
      <w:pPr>
        <w:rPr>
          <w:i/>
        </w:rPr>
      </w:pPr>
      <w:del w:id="3198" w:author="Nadia Anwar" w:date="2010-06-30T15:13:00Z">
        <w:r w:rsidDel="008A5758">
          <w:rPr>
            <w:b/>
          </w:rPr>
          <w:delText>Axioms</w:delText>
        </w:r>
      </w:del>
      <w:ins w:id="3199" w:author="Nadia Anwar" w:date="2010-06-30T15:13:00Z">
        <w:r w:rsidR="008A5758">
          <w:rPr>
            <w:b/>
          </w:rPr>
          <w:t>OWLProperty</w:t>
        </w:r>
      </w:ins>
      <w:r>
        <w:rPr>
          <w:b/>
        </w:rPr>
        <w:t xml:space="preserve">: </w:t>
      </w:r>
      <w:r>
        <w:t>Functional</w:t>
      </w:r>
    </w:p>
    <w:p w:rsidR="004C00E7" w:rsidRDefault="004C00E7" w:rsidP="004C00E7">
      <w:pPr>
        <w:rPr>
          <w:b/>
        </w:rPr>
      </w:pPr>
      <w:del w:id="3200" w:author="Nadia Anwar" w:date="2010-06-30T15:33:00Z">
        <w:r w:rsidDel="002A1B01">
          <w:rPr>
            <w:b/>
          </w:rPr>
          <w:delText>Class Diagram:</w:delText>
        </w:r>
      </w:del>
      <w:ins w:id="3201"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1366684" cy="1524000"/>
            <wp:effectExtent l="25400" t="0" r="4916" b="0"/>
            <wp:docPr id="110" name="Picture 45" descr="scoreSour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Source.tiff"/>
                    <pic:cNvPicPr/>
                  </pic:nvPicPr>
                  <pic:blipFill>
                    <a:blip r:embed="rId135"/>
                    <a:stretch>
                      <a:fillRect/>
                    </a:stretch>
                  </pic:blipFill>
                  <pic:spPr>
                    <a:xfrm>
                      <a:off x="0" y="0"/>
                      <a:ext cx="1363751" cy="1520730"/>
                    </a:xfrm>
                    <a:prstGeom prst="rect">
                      <a:avLst/>
                    </a:prstGeom>
                  </pic:spPr>
                </pic:pic>
              </a:graphicData>
            </a:graphic>
          </wp:inline>
        </w:drawing>
      </w:r>
    </w:p>
    <w:p w:rsidR="004C00E7" w:rsidRPr="007522E0" w:rsidRDefault="004C00E7" w:rsidP="004C00E7"/>
    <w:p w:rsidR="004C00E7" w:rsidRDefault="004C00E7" w:rsidP="004C00E7">
      <w:pPr>
        <w:pStyle w:val="Heading3"/>
      </w:pPr>
      <w:bookmarkStart w:id="3202" w:name="_Toc137288760"/>
      <w:bookmarkStart w:id="3203" w:name="_Toc141172553"/>
      <w:bookmarkStart w:id="3204" w:name="_Toc141175432"/>
      <w:r>
        <w:t>sequenceIntervalBegin</w:t>
      </w:r>
      <w:bookmarkEnd w:id="3202"/>
      <w:bookmarkEnd w:id="3203"/>
      <w:bookmarkEnd w:id="3204"/>
    </w:p>
    <w:p w:rsidR="004C00E7" w:rsidRDefault="004C00E7" w:rsidP="004C00E7">
      <w:r>
        <w:rPr>
          <w:b/>
        </w:rPr>
        <w:t xml:space="preserve">Definition: </w:t>
      </w:r>
      <w:r w:rsidRPr="00BF3273">
        <w:t xml:space="preserve">The begin </w:t>
      </w:r>
      <w:r>
        <w:t xml:space="preserve">(start) </w:t>
      </w:r>
      <w:r w:rsidRPr="00BF3273">
        <w:t>position of a sequence interval.</w:t>
      </w:r>
    </w:p>
    <w:p w:rsidR="004C00E7" w:rsidRPr="00B71C89" w:rsidRDefault="004C00E7" w:rsidP="004C00E7">
      <w:pPr>
        <w:rPr>
          <w:i/>
        </w:rPr>
      </w:pPr>
      <w:r>
        <w:rPr>
          <w:b/>
        </w:rPr>
        <w:t xml:space="preserve">Domain: </w:t>
      </w:r>
      <w:ins w:id="3205" w:author="Nadia Anwar" w:date="2010-07-01T12:08:00Z">
        <w:r w:rsidR="0015383C">
          <w:fldChar w:fldCharType="begin"/>
        </w:r>
        <w:r w:rsidR="00460695">
          <w:rPr>
            <w:b/>
          </w:rPr>
          <w:instrText xml:space="preserve"> REF _Ref139605428 \h </w:instrText>
        </w:r>
      </w:ins>
      <w:r w:rsidR="0015383C">
        <w:fldChar w:fldCharType="separate"/>
      </w:r>
      <w:ins w:id="3206" w:author="Nadia Anwar" w:date="2010-07-19T15:58:00Z">
        <w:r w:rsidR="000523D8" w:rsidRPr="00CF06F4">
          <w:t>SequenceInterval</w:t>
        </w:r>
      </w:ins>
      <w:ins w:id="3207" w:author="Nadia Anwar" w:date="2010-07-01T12:08:00Z">
        <w:r w:rsidR="0015383C">
          <w:fldChar w:fldCharType="end"/>
        </w:r>
      </w:ins>
      <w:ins w:id="3208" w:author="Nadia Anwar" w:date="2010-07-01T12:07:00Z">
        <w:r w:rsidR="0015383C">
          <w:rPr>
            <w:i/>
          </w:rPr>
          <w:fldChar w:fldCharType="begin"/>
        </w:r>
        <w:r w:rsidR="00C47AB0">
          <w:rPr>
            <w:b/>
          </w:rPr>
          <w:instrText xml:space="preserve"> REF _Ref139605378 \h </w:instrText>
        </w:r>
      </w:ins>
      <w:r w:rsidR="000523D8" w:rsidRPr="0015383C">
        <w:rPr>
          <w:i/>
        </w:rPr>
      </w:r>
      <w:ins w:id="3209" w:author="Nadia Anwar" w:date="2010-07-01T12:07:00Z">
        <w:r w:rsidR="0015383C">
          <w:rPr>
            <w:i/>
          </w:rPr>
          <w:fldChar w:fldCharType="end"/>
        </w:r>
        <w:r w:rsidR="0015383C">
          <w:rPr>
            <w:i/>
          </w:rPr>
          <w:fldChar w:fldCharType="begin"/>
        </w:r>
        <w:r w:rsidR="00C47AB0">
          <w:rPr>
            <w:i/>
          </w:rPr>
          <w:instrText xml:space="preserve"> REF _Ref139605378 \h </w:instrText>
        </w:r>
      </w:ins>
      <w:r w:rsidR="000523D8" w:rsidRPr="0015383C">
        <w:rPr>
          <w:i/>
        </w:rPr>
      </w:r>
      <w:ins w:id="3210" w:author="Nadia Anwar" w:date="2010-07-01T12:07:00Z">
        <w:r w:rsidR="0015383C">
          <w:rPr>
            <w:i/>
          </w:rPr>
          <w:fldChar w:fldCharType="end"/>
        </w:r>
      </w:ins>
      <w:del w:id="3211" w:author="Nadia Anwar" w:date="2010-07-01T12:07:00Z">
        <w:r w:rsidDel="00C47AB0">
          <w:rPr>
            <w:i/>
          </w:rPr>
          <w:delText>sequenceInterval</w:delText>
        </w:r>
      </w:del>
    </w:p>
    <w:p w:rsidR="004C00E7" w:rsidRPr="006F1C23" w:rsidRDefault="004C00E7" w:rsidP="004C00E7">
      <w:pPr>
        <w:rPr>
          <w:i/>
        </w:rPr>
      </w:pPr>
      <w:r>
        <w:rPr>
          <w:b/>
        </w:rPr>
        <w:t xml:space="preserve">Range: </w:t>
      </w:r>
      <w:ins w:id="3212" w:author="Nadia Anwar" w:date="2010-07-01T12:08:00Z">
        <w:r w:rsidR="0015383C">
          <w:rPr>
            <w:i/>
          </w:rPr>
          <w:fldChar w:fldCharType="begin"/>
        </w:r>
        <w:r w:rsidR="00460695">
          <w:rPr>
            <w:b/>
          </w:rPr>
          <w:instrText xml:space="preserve"> REF _Ref139605451 \h </w:instrText>
        </w:r>
      </w:ins>
      <w:r w:rsidR="000523D8" w:rsidRPr="0015383C">
        <w:rPr>
          <w:i/>
        </w:rPr>
      </w:r>
      <w:r w:rsidR="0015383C">
        <w:rPr>
          <w:i/>
        </w:rPr>
        <w:fldChar w:fldCharType="separate"/>
      </w:r>
      <w:ins w:id="3213" w:author="Nadia Anwar" w:date="2010-07-19T15:58:00Z">
        <w:r w:rsidR="000523D8" w:rsidRPr="00CF06F4">
          <w:t>SequenceSite</w:t>
        </w:r>
      </w:ins>
      <w:ins w:id="3214" w:author="Nadia Anwar" w:date="2010-07-01T12:08:00Z">
        <w:r w:rsidR="0015383C">
          <w:rPr>
            <w:i/>
          </w:rPr>
          <w:fldChar w:fldCharType="end"/>
        </w:r>
      </w:ins>
      <w:del w:id="3215" w:author="Nadia Anwar" w:date="2010-07-01T12:08:00Z">
        <w:r w:rsidDel="00460695">
          <w:rPr>
            <w:i/>
          </w:rPr>
          <w:delText>sequenceSite</w:delText>
        </w:r>
      </w:del>
    </w:p>
    <w:p w:rsidR="004C00E7" w:rsidRPr="006F1C23" w:rsidRDefault="004C00E7" w:rsidP="004C00E7">
      <w:pPr>
        <w:rPr>
          <w:i/>
        </w:rPr>
      </w:pPr>
      <w:del w:id="3216" w:author="Nadia Anwar" w:date="2010-06-30T15:13:00Z">
        <w:r w:rsidDel="008A5758">
          <w:rPr>
            <w:b/>
          </w:rPr>
          <w:delText>Axioms</w:delText>
        </w:r>
      </w:del>
      <w:ins w:id="3217" w:author="Nadia Anwar" w:date="2010-06-30T15:13:00Z">
        <w:r w:rsidR="008A5758">
          <w:rPr>
            <w:b/>
          </w:rPr>
          <w:t>OWLProperty</w:t>
        </w:r>
      </w:ins>
      <w:r>
        <w:rPr>
          <w:b/>
        </w:rPr>
        <w:t>:</w:t>
      </w:r>
      <w:r>
        <w:t xml:space="preserve"> Functional</w:t>
      </w:r>
    </w:p>
    <w:p w:rsidR="004C00E7" w:rsidRDefault="004C00E7" w:rsidP="004C00E7">
      <w:pPr>
        <w:rPr>
          <w:b/>
        </w:rPr>
      </w:pPr>
      <w:del w:id="3218" w:author="Nadia Anwar" w:date="2010-06-30T15:33:00Z">
        <w:r w:rsidDel="002A1B01">
          <w:rPr>
            <w:b/>
          </w:rPr>
          <w:delText>Class Diagram:</w:delText>
        </w:r>
      </w:del>
      <w:ins w:id="3219" w:author="Nadia Anwar" w:date="2010-06-30T15:33:00Z">
        <w:r w:rsidR="002A1B01">
          <w:rPr>
            <w:b/>
          </w:rPr>
          <w:t>Object Property Diagram:</w:t>
        </w:r>
      </w:ins>
    </w:p>
    <w:p w:rsidR="004C00E7" w:rsidRDefault="004C00E7" w:rsidP="004C00E7">
      <w:pPr>
        <w:jc w:val="center"/>
        <w:rPr>
          <w:b/>
        </w:rPr>
      </w:pPr>
      <w:r>
        <w:rPr>
          <w:b/>
          <w:noProof/>
        </w:rPr>
        <w:drawing>
          <wp:inline distT="0" distB="0" distL="0" distR="0">
            <wp:extent cx="2218267" cy="1457188"/>
            <wp:effectExtent l="25400" t="0" r="0" b="0"/>
            <wp:docPr id="111" name="Picture 46" descr="seqIntervalBeg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IntervalBegin.tiff"/>
                    <pic:cNvPicPr/>
                  </pic:nvPicPr>
                  <pic:blipFill>
                    <a:blip r:embed="rId136"/>
                    <a:stretch>
                      <a:fillRect/>
                    </a:stretch>
                  </pic:blipFill>
                  <pic:spPr>
                    <a:xfrm>
                      <a:off x="0" y="0"/>
                      <a:ext cx="2215177" cy="1455158"/>
                    </a:xfrm>
                    <a:prstGeom prst="rect">
                      <a:avLst/>
                    </a:prstGeom>
                  </pic:spPr>
                </pic:pic>
              </a:graphicData>
            </a:graphic>
          </wp:inline>
        </w:drawing>
      </w:r>
    </w:p>
    <w:p w:rsidR="004C00E7" w:rsidRDefault="004C00E7" w:rsidP="004C00E7"/>
    <w:p w:rsidR="004C00E7" w:rsidRDefault="004C00E7" w:rsidP="004C00E7">
      <w:pPr>
        <w:pStyle w:val="Heading3"/>
      </w:pPr>
      <w:bookmarkStart w:id="3220" w:name="_Toc137288761"/>
      <w:bookmarkStart w:id="3221" w:name="_Toc141172554"/>
      <w:bookmarkStart w:id="3222" w:name="_Toc141175433"/>
      <w:r>
        <w:t>sequenceIntervalEnd</w:t>
      </w:r>
      <w:bookmarkEnd w:id="3220"/>
      <w:bookmarkEnd w:id="3221"/>
      <w:bookmarkEnd w:id="3222"/>
    </w:p>
    <w:p w:rsidR="004C00E7" w:rsidRDefault="004C00E7" w:rsidP="004C00E7">
      <w:r>
        <w:rPr>
          <w:b/>
        </w:rPr>
        <w:t xml:space="preserve">Definition: </w:t>
      </w:r>
      <w:r w:rsidRPr="00BF3273">
        <w:t xml:space="preserve">The </w:t>
      </w:r>
      <w:r>
        <w:t xml:space="preserve">end </w:t>
      </w:r>
      <w:r w:rsidRPr="00BF3273">
        <w:t>position of a sequence interval.</w:t>
      </w:r>
    </w:p>
    <w:p w:rsidR="00460695" w:rsidRPr="00B71C89" w:rsidRDefault="00460695" w:rsidP="00460695">
      <w:pPr>
        <w:numPr>
          <w:ins w:id="3223" w:author="Nadia Anwar" w:date="2010-07-01T12:08:00Z"/>
        </w:numPr>
        <w:rPr>
          <w:ins w:id="3224" w:author="Nadia Anwar" w:date="2010-07-01T12:08:00Z"/>
          <w:i/>
        </w:rPr>
      </w:pPr>
      <w:ins w:id="3225" w:author="Nadia Anwar" w:date="2010-07-01T12:08:00Z">
        <w:r>
          <w:rPr>
            <w:b/>
          </w:rPr>
          <w:t xml:space="preserve">Domain: </w:t>
        </w:r>
        <w:r w:rsidR="0015383C">
          <w:fldChar w:fldCharType="begin"/>
        </w:r>
        <w:r>
          <w:rPr>
            <w:b/>
          </w:rPr>
          <w:instrText xml:space="preserve"> REF _Ref139605428 \h </w:instrText>
        </w:r>
      </w:ins>
      <w:ins w:id="3226" w:author="Nadia Anwar" w:date="2010-07-01T12:08:00Z">
        <w:r w:rsidR="0015383C">
          <w:fldChar w:fldCharType="separate"/>
        </w:r>
      </w:ins>
      <w:ins w:id="3227" w:author="Nadia Anwar" w:date="2010-07-19T15:58:00Z">
        <w:r w:rsidR="000523D8" w:rsidRPr="00CF06F4">
          <w:t>SequenceInterval</w:t>
        </w:r>
      </w:ins>
      <w:ins w:id="3228" w:author="Nadia Anwar" w:date="2010-07-01T12:08:00Z">
        <w:r w:rsidR="0015383C">
          <w:fldChar w:fldCharType="end"/>
        </w:r>
        <w:r w:rsidR="0015383C">
          <w:rPr>
            <w:i/>
          </w:rPr>
          <w:fldChar w:fldCharType="begin"/>
        </w:r>
        <w:r>
          <w:rPr>
            <w:b/>
          </w:rPr>
          <w:instrText xml:space="preserve"> REF _Ref139605378 \h </w:instrText>
        </w:r>
      </w:ins>
      <w:r w:rsidR="000523D8" w:rsidRPr="0015383C">
        <w:rPr>
          <w:i/>
        </w:rPr>
      </w:r>
      <w:ins w:id="3229" w:author="Nadia Anwar" w:date="2010-07-01T12:08:00Z">
        <w:r w:rsidR="0015383C">
          <w:rPr>
            <w:i/>
          </w:rPr>
          <w:fldChar w:fldCharType="end"/>
        </w:r>
        <w:r w:rsidR="0015383C">
          <w:rPr>
            <w:i/>
          </w:rPr>
          <w:fldChar w:fldCharType="begin"/>
        </w:r>
        <w:r>
          <w:rPr>
            <w:i/>
          </w:rPr>
          <w:instrText xml:space="preserve"> REF _Ref139605378 \h </w:instrText>
        </w:r>
      </w:ins>
      <w:r w:rsidR="000523D8" w:rsidRPr="0015383C">
        <w:rPr>
          <w:i/>
        </w:rPr>
      </w:r>
      <w:ins w:id="3230" w:author="Nadia Anwar" w:date="2010-07-01T12:08:00Z">
        <w:r w:rsidR="0015383C">
          <w:rPr>
            <w:i/>
          </w:rPr>
          <w:fldChar w:fldCharType="end"/>
        </w:r>
      </w:ins>
    </w:p>
    <w:p w:rsidR="00460695" w:rsidRPr="006F1C23" w:rsidRDefault="00460695" w:rsidP="00460695">
      <w:pPr>
        <w:numPr>
          <w:ins w:id="3231" w:author="Nadia Anwar" w:date="2010-07-01T12:08:00Z"/>
        </w:numPr>
        <w:rPr>
          <w:ins w:id="3232" w:author="Nadia Anwar" w:date="2010-07-01T12:08:00Z"/>
          <w:i/>
        </w:rPr>
      </w:pPr>
      <w:ins w:id="3233" w:author="Nadia Anwar" w:date="2010-07-01T12:08:00Z">
        <w:r>
          <w:rPr>
            <w:b/>
          </w:rPr>
          <w:t xml:space="preserve">Range: </w:t>
        </w:r>
        <w:r w:rsidR="0015383C">
          <w:rPr>
            <w:i/>
          </w:rPr>
          <w:fldChar w:fldCharType="begin"/>
        </w:r>
        <w:r>
          <w:rPr>
            <w:b/>
          </w:rPr>
          <w:instrText xml:space="preserve"> REF _Ref139605451 \h </w:instrText>
        </w:r>
      </w:ins>
      <w:r w:rsidR="000523D8" w:rsidRPr="0015383C">
        <w:rPr>
          <w:i/>
        </w:rPr>
      </w:r>
      <w:ins w:id="3234" w:author="Nadia Anwar" w:date="2010-07-01T12:08:00Z">
        <w:r w:rsidR="0015383C">
          <w:rPr>
            <w:i/>
          </w:rPr>
          <w:fldChar w:fldCharType="separate"/>
        </w:r>
      </w:ins>
      <w:ins w:id="3235" w:author="Nadia Anwar" w:date="2010-07-19T15:58:00Z">
        <w:r w:rsidR="000523D8" w:rsidRPr="00CF06F4">
          <w:t>SequenceSite</w:t>
        </w:r>
      </w:ins>
      <w:ins w:id="3236" w:author="Nadia Anwar" w:date="2010-07-01T12:08:00Z">
        <w:r w:rsidR="0015383C">
          <w:rPr>
            <w:i/>
          </w:rPr>
          <w:fldChar w:fldCharType="end"/>
        </w:r>
      </w:ins>
    </w:p>
    <w:p w:rsidR="004C00E7" w:rsidRPr="00B71C89" w:rsidDel="00460695" w:rsidRDefault="004C00E7" w:rsidP="004C00E7">
      <w:pPr>
        <w:rPr>
          <w:del w:id="3237" w:author="Nadia Anwar" w:date="2010-07-01T12:08:00Z"/>
          <w:i/>
        </w:rPr>
      </w:pPr>
      <w:del w:id="3238" w:author="Nadia Anwar" w:date="2010-07-01T12:08:00Z">
        <w:r w:rsidDel="00460695">
          <w:rPr>
            <w:b/>
          </w:rPr>
          <w:delText xml:space="preserve">Domain: </w:delText>
        </w:r>
        <w:r w:rsidDel="00460695">
          <w:rPr>
            <w:i/>
          </w:rPr>
          <w:delText>sequenceInterval</w:delText>
        </w:r>
      </w:del>
    </w:p>
    <w:p w:rsidR="004C00E7" w:rsidRPr="006F1C23" w:rsidDel="00460695" w:rsidRDefault="004C00E7" w:rsidP="004C00E7">
      <w:pPr>
        <w:rPr>
          <w:del w:id="3239" w:author="Nadia Anwar" w:date="2010-07-01T12:08:00Z"/>
          <w:i/>
        </w:rPr>
      </w:pPr>
      <w:del w:id="3240" w:author="Nadia Anwar" w:date="2010-07-01T12:08:00Z">
        <w:r w:rsidDel="00460695">
          <w:rPr>
            <w:b/>
          </w:rPr>
          <w:delText xml:space="preserve">Range: </w:delText>
        </w:r>
        <w:r w:rsidDel="00460695">
          <w:rPr>
            <w:i/>
          </w:rPr>
          <w:delText>sequenceSite</w:delText>
        </w:r>
      </w:del>
    </w:p>
    <w:p w:rsidR="004C00E7" w:rsidRPr="006F1C23" w:rsidRDefault="004C00E7" w:rsidP="004C00E7">
      <w:pPr>
        <w:rPr>
          <w:i/>
        </w:rPr>
      </w:pPr>
      <w:del w:id="3241" w:author="Nadia Anwar" w:date="2010-06-30T15:13:00Z">
        <w:r w:rsidDel="008A5758">
          <w:rPr>
            <w:b/>
          </w:rPr>
          <w:delText>Axioms</w:delText>
        </w:r>
      </w:del>
      <w:ins w:id="3242" w:author="Nadia Anwar" w:date="2010-06-30T15:13:00Z">
        <w:r w:rsidR="008A5758">
          <w:rPr>
            <w:b/>
          </w:rPr>
          <w:t>OWLProperty</w:t>
        </w:r>
      </w:ins>
      <w:r>
        <w:rPr>
          <w:b/>
        </w:rPr>
        <w:t>:</w:t>
      </w:r>
      <w:r>
        <w:t xml:space="preserve"> Functional</w:t>
      </w:r>
    </w:p>
    <w:p w:rsidR="004C00E7" w:rsidRPr="00A005EC" w:rsidRDefault="004C00E7" w:rsidP="004C00E7">
      <w:del w:id="3243" w:author="Nadia Anwar" w:date="2010-06-30T15:33:00Z">
        <w:r w:rsidDel="002A1B01">
          <w:rPr>
            <w:b/>
          </w:rPr>
          <w:delText>Class Diagram:</w:delText>
        </w:r>
      </w:del>
      <w:ins w:id="3244" w:author="Nadia Anwar" w:date="2010-06-30T15:33:00Z">
        <w:r w:rsidR="002A1B01">
          <w:rPr>
            <w:b/>
          </w:rPr>
          <w:t>Object Property Diagram:</w:t>
        </w:r>
      </w:ins>
      <w:r>
        <w:rPr>
          <w:b/>
        </w:rPr>
        <w:t xml:space="preserve"> </w:t>
      </w:r>
      <w:r>
        <w:t>(as sequenceIntervalBegin)</w:t>
      </w:r>
    </w:p>
    <w:p w:rsidR="004C00E7" w:rsidRDefault="004C00E7" w:rsidP="004C00E7"/>
    <w:p w:rsidR="004C00E7" w:rsidRDefault="004C00E7" w:rsidP="004C00E7">
      <w:pPr>
        <w:pStyle w:val="Heading3"/>
      </w:pPr>
      <w:bookmarkStart w:id="3245" w:name="_Toc137288762"/>
      <w:bookmarkStart w:id="3246" w:name="_Toc141172555"/>
      <w:bookmarkStart w:id="3247" w:name="_Toc141175434"/>
      <w:r>
        <w:t>stepConversion</w:t>
      </w:r>
      <w:bookmarkEnd w:id="3245"/>
      <w:bookmarkEnd w:id="3246"/>
      <w:bookmarkEnd w:id="3247"/>
    </w:p>
    <w:p w:rsidR="004C00E7" w:rsidRDefault="004C00E7" w:rsidP="004C00E7">
      <w:r>
        <w:rPr>
          <w:b/>
        </w:rPr>
        <w:t xml:space="preserve">Definition: </w:t>
      </w:r>
      <w:r w:rsidRPr="00FC69B3">
        <w:t>The central process that take place at this step of the biochemical pathway.</w:t>
      </w:r>
    </w:p>
    <w:p w:rsidR="004C00E7" w:rsidRPr="002952BB" w:rsidRDefault="004C00E7" w:rsidP="004C00E7">
      <w:pPr>
        <w:rPr>
          <w:i/>
        </w:rPr>
      </w:pPr>
      <w:r>
        <w:rPr>
          <w:b/>
        </w:rPr>
        <w:t xml:space="preserve">Domain: </w:t>
      </w:r>
      <w:ins w:id="3248" w:author="Nadia Anwar" w:date="2010-07-01T12:09:00Z">
        <w:r w:rsidR="0015383C">
          <w:rPr>
            <w:i/>
          </w:rPr>
          <w:fldChar w:fldCharType="begin"/>
        </w:r>
        <w:r w:rsidR="00460695">
          <w:rPr>
            <w:b/>
          </w:rPr>
          <w:instrText xml:space="preserve"> REF _Ref139605504 \h </w:instrText>
        </w:r>
      </w:ins>
      <w:r w:rsidR="000523D8" w:rsidRPr="0015383C">
        <w:rPr>
          <w:i/>
        </w:rPr>
      </w:r>
      <w:r w:rsidR="0015383C">
        <w:rPr>
          <w:i/>
        </w:rPr>
        <w:fldChar w:fldCharType="separate"/>
      </w:r>
      <w:ins w:id="3249" w:author="Nadia Anwar" w:date="2010-07-19T15:58:00Z">
        <w:r w:rsidR="000523D8" w:rsidRPr="00CF06F4">
          <w:t>BiochemicalPathwayStep</w:t>
        </w:r>
      </w:ins>
      <w:ins w:id="3250" w:author="Nadia Anwar" w:date="2010-07-01T12:09:00Z">
        <w:r w:rsidR="0015383C">
          <w:rPr>
            <w:i/>
          </w:rPr>
          <w:fldChar w:fldCharType="end"/>
        </w:r>
      </w:ins>
      <w:del w:id="3251" w:author="Nadia Anwar" w:date="2010-07-01T12:09:00Z">
        <w:r w:rsidDel="00460695">
          <w:rPr>
            <w:i/>
          </w:rPr>
          <w:delText>biochemicalPathwayStep</w:delText>
        </w:r>
        <w:r w:rsidDel="00460695">
          <w:rPr>
            <w:i/>
          </w:rPr>
          <w:tab/>
        </w:r>
      </w:del>
    </w:p>
    <w:p w:rsidR="004C00E7" w:rsidRPr="00B60778" w:rsidRDefault="004C00E7" w:rsidP="004C00E7">
      <w:pPr>
        <w:rPr>
          <w:i/>
        </w:rPr>
      </w:pPr>
      <w:r>
        <w:rPr>
          <w:b/>
        </w:rPr>
        <w:t xml:space="preserve">Range: </w:t>
      </w:r>
      <w:ins w:id="3252" w:author="Nadia Anwar" w:date="2010-07-01T12:09:00Z">
        <w:r w:rsidR="0015383C">
          <w:rPr>
            <w:i/>
          </w:rPr>
          <w:fldChar w:fldCharType="begin"/>
        </w:r>
        <w:r w:rsidR="00460695">
          <w:rPr>
            <w:b/>
          </w:rPr>
          <w:instrText xml:space="preserve"> REF _Ref139605518 \h </w:instrText>
        </w:r>
      </w:ins>
      <w:r w:rsidR="000523D8" w:rsidRPr="0015383C">
        <w:rPr>
          <w:i/>
        </w:rPr>
      </w:r>
      <w:r w:rsidR="0015383C">
        <w:rPr>
          <w:i/>
        </w:rPr>
        <w:fldChar w:fldCharType="separate"/>
      </w:r>
      <w:ins w:id="3253" w:author="Nadia Anwar" w:date="2010-07-19T15:58:00Z">
        <w:r w:rsidR="000523D8" w:rsidRPr="00CF06F4">
          <w:t>Conversion</w:t>
        </w:r>
      </w:ins>
      <w:ins w:id="3254" w:author="Nadia Anwar" w:date="2010-07-01T12:09:00Z">
        <w:r w:rsidR="0015383C">
          <w:rPr>
            <w:i/>
          </w:rPr>
          <w:fldChar w:fldCharType="end"/>
        </w:r>
      </w:ins>
      <w:del w:id="3255" w:author="Nadia Anwar" w:date="2010-07-01T12:09:00Z">
        <w:r w:rsidDel="00460695">
          <w:rPr>
            <w:i/>
          </w:rPr>
          <w:delText>Conversion</w:delText>
        </w:r>
      </w:del>
    </w:p>
    <w:p w:rsidR="004C00E7" w:rsidRDefault="004C00E7" w:rsidP="004C00E7">
      <w:del w:id="3256" w:author="Nadia Anwar" w:date="2010-06-30T15:13:00Z">
        <w:r w:rsidDel="008A5758">
          <w:rPr>
            <w:b/>
          </w:rPr>
          <w:delText>Axioms</w:delText>
        </w:r>
      </w:del>
      <w:ins w:id="3257" w:author="Nadia Anwar" w:date="2010-06-30T15:13:00Z">
        <w:r w:rsidR="008A5758">
          <w:rPr>
            <w:b/>
          </w:rPr>
          <w:t>OWLProperty</w:t>
        </w:r>
      </w:ins>
      <w:r>
        <w:rPr>
          <w:b/>
        </w:rPr>
        <w:t xml:space="preserve">: </w:t>
      </w:r>
      <w:r>
        <w:t>Functional</w:t>
      </w:r>
    </w:p>
    <w:p w:rsidR="004C00E7" w:rsidRPr="00043213" w:rsidRDefault="004C00E7" w:rsidP="004C00E7">
      <w:pPr>
        <w:rPr>
          <w:i/>
        </w:rPr>
      </w:pPr>
      <w:r>
        <w:rPr>
          <w:b/>
        </w:rPr>
        <w:t xml:space="preserve">SuperProperty: </w:t>
      </w:r>
      <w:r>
        <w:rPr>
          <w:i/>
        </w:rPr>
        <w:t>stepProcess</w:t>
      </w:r>
    </w:p>
    <w:p w:rsidR="004C00E7" w:rsidRDefault="004C00E7" w:rsidP="004C00E7">
      <w:pPr>
        <w:rPr>
          <w:b/>
        </w:rPr>
      </w:pPr>
      <w:del w:id="3258" w:author="Nadia Anwar" w:date="2010-06-30T15:33:00Z">
        <w:r w:rsidDel="002A1B01">
          <w:rPr>
            <w:b/>
          </w:rPr>
          <w:delText>Class Diagram:</w:delText>
        </w:r>
      </w:del>
      <w:ins w:id="3259" w:author="Nadia Anwar" w:date="2010-06-30T15:33:00Z">
        <w:r w:rsidR="002A1B01">
          <w:rPr>
            <w:b/>
          </w:rPr>
          <w:t>Object Property Diagram:</w:t>
        </w:r>
      </w:ins>
    </w:p>
    <w:p w:rsidR="004C00E7" w:rsidRDefault="004C00E7" w:rsidP="004C00E7">
      <w:pPr>
        <w:jc w:val="center"/>
      </w:pPr>
      <w:r>
        <w:rPr>
          <w:noProof/>
        </w:rPr>
        <w:drawing>
          <wp:inline distT="0" distB="0" distL="0" distR="0">
            <wp:extent cx="1778000" cy="1274956"/>
            <wp:effectExtent l="25400" t="0" r="0" b="0"/>
            <wp:docPr id="112" name="Picture 47" descr="stepConvers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Conversion.tiff"/>
                    <pic:cNvPicPr/>
                  </pic:nvPicPr>
                  <pic:blipFill>
                    <a:blip r:embed="rId137"/>
                    <a:stretch>
                      <a:fillRect/>
                    </a:stretch>
                  </pic:blipFill>
                  <pic:spPr>
                    <a:xfrm>
                      <a:off x="0" y="0"/>
                      <a:ext cx="1775114" cy="1272886"/>
                    </a:xfrm>
                    <a:prstGeom prst="rect">
                      <a:avLst/>
                    </a:prstGeom>
                  </pic:spPr>
                </pic:pic>
              </a:graphicData>
            </a:graphic>
          </wp:inline>
        </w:drawing>
      </w:r>
    </w:p>
    <w:p w:rsidR="004C00E7" w:rsidRDefault="004C00E7" w:rsidP="004C00E7">
      <w:pPr>
        <w:pStyle w:val="Heading3"/>
      </w:pPr>
      <w:bookmarkStart w:id="3260" w:name="_Toc137288763"/>
      <w:bookmarkStart w:id="3261" w:name="_Toc141172556"/>
      <w:bookmarkStart w:id="3262" w:name="_Toc141175435"/>
      <w:r>
        <w:t>stepProcess</w:t>
      </w:r>
      <w:bookmarkEnd w:id="3260"/>
      <w:bookmarkEnd w:id="3261"/>
      <w:bookmarkEnd w:id="3262"/>
    </w:p>
    <w:p w:rsidR="004C00E7" w:rsidRPr="00A410D8" w:rsidRDefault="004C00E7" w:rsidP="004C00E7">
      <w:r>
        <w:rPr>
          <w:b/>
        </w:rPr>
        <w:t xml:space="preserve">Definition: </w:t>
      </w:r>
      <w:r w:rsidRPr="00A410D8">
        <w:t xml:space="preserve">An interaction or a pathway that are a part of </w:t>
      </w:r>
      <w:del w:id="3263" w:author="Nadia Anwar" w:date="2010-06-04T16:19:00Z">
        <w:r w:rsidRPr="00A410D8" w:rsidDel="003D735F">
          <w:delText xml:space="preserve">this </w:delText>
        </w:r>
      </w:del>
      <w:ins w:id="3264" w:author="Nadia Anwar" w:date="2010-06-04T16:19:00Z">
        <w:r w:rsidR="003D735F">
          <w:t>a</w:t>
        </w:r>
        <w:r w:rsidR="003D735F" w:rsidRPr="00A410D8">
          <w:t xml:space="preserve"> </w:t>
        </w:r>
      </w:ins>
      <w:r w:rsidRPr="00A410D8">
        <w:t>pathway step.</w:t>
      </w:r>
    </w:p>
    <w:p w:rsidR="004C00E7" w:rsidRPr="00B43E2B" w:rsidRDefault="004C00E7" w:rsidP="004C00E7">
      <w:pPr>
        <w:rPr>
          <w:i/>
        </w:rPr>
      </w:pPr>
      <w:r>
        <w:rPr>
          <w:b/>
        </w:rPr>
        <w:t xml:space="preserve">Domain: </w:t>
      </w:r>
      <w:ins w:id="3265" w:author="Nadia Anwar" w:date="2010-07-01T12:18:00Z">
        <w:r w:rsidR="0015383C">
          <w:rPr>
            <w:i/>
          </w:rPr>
          <w:fldChar w:fldCharType="begin"/>
        </w:r>
        <w:r w:rsidR="00907AE9">
          <w:rPr>
            <w:b/>
          </w:rPr>
          <w:instrText xml:space="preserve"> REF _Ref139606066 \h </w:instrText>
        </w:r>
      </w:ins>
      <w:r w:rsidR="000523D8" w:rsidRPr="0015383C">
        <w:rPr>
          <w:i/>
        </w:rPr>
      </w:r>
      <w:r w:rsidR="0015383C">
        <w:rPr>
          <w:i/>
        </w:rPr>
        <w:fldChar w:fldCharType="separate"/>
      </w:r>
      <w:ins w:id="3266" w:author="Nadia Anwar" w:date="2010-07-19T15:58:00Z">
        <w:r w:rsidR="000523D8" w:rsidRPr="00CF06F4">
          <w:t>PathwayStep</w:t>
        </w:r>
      </w:ins>
      <w:ins w:id="3267" w:author="Nadia Anwar" w:date="2010-07-01T12:18:00Z">
        <w:r w:rsidR="0015383C">
          <w:rPr>
            <w:i/>
          </w:rPr>
          <w:fldChar w:fldCharType="end"/>
        </w:r>
      </w:ins>
      <w:del w:id="3268" w:author="Nadia Anwar" w:date="2010-07-01T12:18:00Z">
        <w:r w:rsidDel="00907AE9">
          <w:rPr>
            <w:i/>
          </w:rPr>
          <w:delText>pathwayStep</w:delText>
        </w:r>
      </w:del>
    </w:p>
    <w:p w:rsidR="004C00E7" w:rsidRPr="00B43E2B" w:rsidRDefault="004C00E7" w:rsidP="004C00E7">
      <w:pPr>
        <w:rPr>
          <w:i/>
        </w:rPr>
      </w:pPr>
      <w:r>
        <w:rPr>
          <w:b/>
        </w:rPr>
        <w:t xml:space="preserve">Range: </w:t>
      </w:r>
      <w:ins w:id="3269" w:author="Nadia Anwar" w:date="2010-07-01T12:19:00Z">
        <w:r w:rsidR="0015383C">
          <w:rPr>
            <w:i/>
          </w:rPr>
          <w:fldChar w:fldCharType="begin"/>
        </w:r>
        <w:r w:rsidR="00907AE9">
          <w:rPr>
            <w:b/>
          </w:rPr>
          <w:instrText xml:space="preserve"> REF _Ref139606084 \h </w:instrText>
        </w:r>
      </w:ins>
      <w:r w:rsidR="000523D8" w:rsidRPr="0015383C">
        <w:rPr>
          <w:i/>
        </w:rPr>
      </w:r>
      <w:r w:rsidR="0015383C">
        <w:rPr>
          <w:i/>
        </w:rPr>
        <w:fldChar w:fldCharType="separate"/>
      </w:r>
      <w:ins w:id="3270" w:author="Nadia Anwar" w:date="2010-07-19T15:58:00Z">
        <w:r w:rsidR="000523D8" w:rsidRPr="00CF06F4">
          <w:t>Pathway</w:t>
        </w:r>
      </w:ins>
      <w:ins w:id="3271" w:author="Nadia Anwar" w:date="2010-07-01T12:19:00Z">
        <w:r w:rsidR="0015383C">
          <w:rPr>
            <w:i/>
          </w:rPr>
          <w:fldChar w:fldCharType="end"/>
        </w:r>
      </w:ins>
      <w:del w:id="3272" w:author="Nadia Anwar" w:date="2010-07-01T12:19:00Z">
        <w:r w:rsidDel="00907AE9">
          <w:rPr>
            <w:i/>
          </w:rPr>
          <w:delText>pathway</w:delText>
        </w:r>
      </w:del>
      <w:r>
        <w:rPr>
          <w:i/>
        </w:rPr>
        <w:t>,</w:t>
      </w:r>
      <w:ins w:id="3273" w:author="Nadia Anwar" w:date="2010-07-01T12:19:00Z">
        <w:r w:rsidR="0015383C">
          <w:rPr>
            <w:i/>
          </w:rPr>
          <w:fldChar w:fldCharType="begin"/>
        </w:r>
        <w:r w:rsidR="00907AE9">
          <w:rPr>
            <w:i/>
          </w:rPr>
          <w:instrText xml:space="preserve"> REF _Ref139606096 \h </w:instrText>
        </w:r>
      </w:ins>
      <w:r w:rsidR="000523D8" w:rsidRPr="0015383C">
        <w:rPr>
          <w:i/>
        </w:rPr>
      </w:r>
      <w:r w:rsidR="0015383C">
        <w:rPr>
          <w:i/>
        </w:rPr>
        <w:fldChar w:fldCharType="separate"/>
      </w:r>
      <w:ins w:id="3274" w:author="Nadia Anwar" w:date="2010-07-19T15:58:00Z">
        <w:r w:rsidR="000523D8" w:rsidRPr="00CF06F4">
          <w:t>Interaction</w:t>
        </w:r>
      </w:ins>
      <w:ins w:id="3275" w:author="Nadia Anwar" w:date="2010-07-01T12:19:00Z">
        <w:r w:rsidR="0015383C">
          <w:rPr>
            <w:i/>
          </w:rPr>
          <w:fldChar w:fldCharType="end"/>
        </w:r>
      </w:ins>
      <w:del w:id="3276" w:author="Nadia Anwar" w:date="2010-07-01T12:19:00Z">
        <w:r w:rsidDel="00907AE9">
          <w:rPr>
            <w:i/>
          </w:rPr>
          <w:delText xml:space="preserve"> interaction</w:delText>
        </w:r>
      </w:del>
    </w:p>
    <w:p w:rsidR="004C00E7" w:rsidRDefault="004C00E7" w:rsidP="004C00E7">
      <w:pPr>
        <w:rPr>
          <w:b/>
        </w:rPr>
      </w:pPr>
      <w:del w:id="3277" w:author="Nadia Anwar" w:date="2010-06-30T15:33:00Z">
        <w:r w:rsidDel="002A1B01">
          <w:rPr>
            <w:b/>
          </w:rPr>
          <w:delText>Class Diagram:</w:delText>
        </w:r>
      </w:del>
      <w:ins w:id="3278" w:author="Nadia Anwar" w:date="2010-06-30T15:33:00Z">
        <w:r w:rsidR="002A1B01">
          <w:rPr>
            <w:b/>
          </w:rPr>
          <w:t>Object Property Diagram:</w:t>
        </w:r>
      </w:ins>
    </w:p>
    <w:p w:rsidR="004C00E7" w:rsidRDefault="004C00E7" w:rsidP="004C00E7">
      <w:pPr>
        <w:jc w:val="center"/>
      </w:pPr>
      <w:r>
        <w:rPr>
          <w:noProof/>
        </w:rPr>
        <w:drawing>
          <wp:inline distT="0" distB="0" distL="0" distR="0">
            <wp:extent cx="3451800" cy="3091039"/>
            <wp:effectExtent l="25400" t="0" r="2600" b="0"/>
            <wp:docPr id="113" name="Picture 49" descr="stepProcess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rocess2.tiff"/>
                    <pic:cNvPicPr/>
                  </pic:nvPicPr>
                  <pic:blipFill>
                    <a:blip r:embed="rId138"/>
                    <a:stretch>
                      <a:fillRect/>
                    </a:stretch>
                  </pic:blipFill>
                  <pic:spPr>
                    <a:xfrm>
                      <a:off x="0" y="0"/>
                      <a:ext cx="3453436" cy="3092504"/>
                    </a:xfrm>
                    <a:prstGeom prst="rect">
                      <a:avLst/>
                    </a:prstGeom>
                  </pic:spPr>
                </pic:pic>
              </a:graphicData>
            </a:graphic>
          </wp:inline>
        </w:drawing>
      </w:r>
    </w:p>
    <w:p w:rsidR="004C00E7" w:rsidRDefault="004C00E7" w:rsidP="004C00E7">
      <w:pPr>
        <w:pStyle w:val="Heading3"/>
      </w:pPr>
      <w:bookmarkStart w:id="3279" w:name="_Toc137288764"/>
      <w:bookmarkStart w:id="3280" w:name="_Toc141172557"/>
      <w:bookmarkStart w:id="3281" w:name="_Toc141175436"/>
      <w:r>
        <w:t>structure</w:t>
      </w:r>
      <w:bookmarkEnd w:id="3279"/>
      <w:bookmarkEnd w:id="3280"/>
      <w:bookmarkEnd w:id="3281"/>
    </w:p>
    <w:p w:rsidR="004C00E7" w:rsidRPr="00976161" w:rsidRDefault="004C00E7" w:rsidP="004C00E7">
      <w:r>
        <w:rPr>
          <w:b/>
        </w:rPr>
        <w:t xml:space="preserve">Definition: </w:t>
      </w:r>
      <w:r w:rsidRPr="00976161">
        <w:t>Defines the chemical structure and other information about this molecule, using an instance of class chemicalStructure.</w:t>
      </w:r>
    </w:p>
    <w:p w:rsidR="004C00E7" w:rsidRPr="00C642E8" w:rsidRDefault="004C00E7" w:rsidP="004C00E7">
      <w:pPr>
        <w:rPr>
          <w:i/>
        </w:rPr>
      </w:pPr>
      <w:r>
        <w:rPr>
          <w:b/>
        </w:rPr>
        <w:t xml:space="preserve">Domain: </w:t>
      </w:r>
      <w:ins w:id="3282" w:author="Nadia Anwar" w:date="2010-07-01T12:28:00Z">
        <w:r w:rsidR="0015383C">
          <w:rPr>
            <w:i/>
          </w:rPr>
          <w:fldChar w:fldCharType="begin"/>
        </w:r>
        <w:r w:rsidR="00907AE9">
          <w:rPr>
            <w:b/>
          </w:rPr>
          <w:instrText xml:space="preserve"> REF _Ref139606657 \h </w:instrText>
        </w:r>
      </w:ins>
      <w:r w:rsidR="000523D8" w:rsidRPr="0015383C">
        <w:rPr>
          <w:i/>
        </w:rPr>
      </w:r>
      <w:r w:rsidR="0015383C">
        <w:rPr>
          <w:i/>
        </w:rPr>
        <w:fldChar w:fldCharType="separate"/>
      </w:r>
      <w:ins w:id="3283" w:author="Nadia Anwar" w:date="2010-07-19T15:58:00Z">
        <w:r w:rsidR="000523D8" w:rsidRPr="00CF06F4">
          <w:t>SmallMoleculeReference</w:t>
        </w:r>
      </w:ins>
      <w:ins w:id="3284" w:author="Nadia Anwar" w:date="2010-07-01T12:28:00Z">
        <w:r w:rsidR="0015383C">
          <w:rPr>
            <w:i/>
          </w:rPr>
          <w:fldChar w:fldCharType="end"/>
        </w:r>
      </w:ins>
      <w:del w:id="3285" w:author="Nadia Anwar" w:date="2010-07-01T12:28:00Z">
        <w:r w:rsidDel="00907AE9">
          <w:rPr>
            <w:i/>
          </w:rPr>
          <w:delText>SmallMoleculeReference</w:delText>
        </w:r>
      </w:del>
    </w:p>
    <w:p w:rsidR="004C00E7" w:rsidRPr="00976161" w:rsidRDefault="004C00E7" w:rsidP="004C00E7">
      <w:pPr>
        <w:rPr>
          <w:i/>
        </w:rPr>
      </w:pPr>
      <w:r>
        <w:rPr>
          <w:b/>
        </w:rPr>
        <w:t xml:space="preserve">Range: </w:t>
      </w:r>
      <w:ins w:id="3286" w:author="Nadia Anwar" w:date="2010-07-01T12:29:00Z">
        <w:r w:rsidR="0015383C">
          <w:rPr>
            <w:i/>
          </w:rPr>
          <w:fldChar w:fldCharType="begin"/>
        </w:r>
        <w:r w:rsidR="00907AE9">
          <w:rPr>
            <w:b/>
          </w:rPr>
          <w:instrText xml:space="preserve"> REF _Ref139606670 \h </w:instrText>
        </w:r>
      </w:ins>
      <w:r w:rsidR="000523D8" w:rsidRPr="0015383C">
        <w:rPr>
          <w:i/>
        </w:rPr>
      </w:r>
      <w:r w:rsidR="0015383C">
        <w:rPr>
          <w:i/>
        </w:rPr>
        <w:fldChar w:fldCharType="separate"/>
      </w:r>
      <w:ins w:id="3287" w:author="Nadia Anwar" w:date="2010-07-19T15:58:00Z">
        <w:r w:rsidR="000523D8" w:rsidRPr="00CF06F4">
          <w:t>ChemicalStructure</w:t>
        </w:r>
      </w:ins>
      <w:ins w:id="3288" w:author="Nadia Anwar" w:date="2010-07-01T12:29:00Z">
        <w:r w:rsidR="0015383C">
          <w:rPr>
            <w:i/>
          </w:rPr>
          <w:fldChar w:fldCharType="end"/>
        </w:r>
      </w:ins>
      <w:del w:id="3289" w:author="Nadia Anwar" w:date="2010-07-01T12:29:00Z">
        <w:r w:rsidDel="00907AE9">
          <w:rPr>
            <w:i/>
          </w:rPr>
          <w:delText>ChemicalStructure</w:delText>
        </w:r>
      </w:del>
    </w:p>
    <w:p w:rsidR="004C00E7" w:rsidRPr="00C642E8" w:rsidRDefault="004C00E7" w:rsidP="004C00E7">
      <w:pPr>
        <w:rPr>
          <w:i/>
        </w:rPr>
      </w:pPr>
      <w:del w:id="3290" w:author="Nadia Anwar" w:date="2010-06-30T15:13:00Z">
        <w:r w:rsidDel="008A5758">
          <w:rPr>
            <w:b/>
          </w:rPr>
          <w:delText>Axioms</w:delText>
        </w:r>
      </w:del>
      <w:ins w:id="3291" w:author="Nadia Anwar" w:date="2010-06-30T15:13:00Z">
        <w:r w:rsidR="008A5758">
          <w:rPr>
            <w:b/>
          </w:rPr>
          <w:t>OWLProperty</w:t>
        </w:r>
      </w:ins>
      <w:r>
        <w:rPr>
          <w:b/>
        </w:rPr>
        <w:t>:</w:t>
      </w:r>
      <w:r>
        <w:t xml:space="preserve"> Functional</w:t>
      </w:r>
    </w:p>
    <w:p w:rsidR="004C00E7" w:rsidRDefault="004C00E7" w:rsidP="004C00E7">
      <w:pPr>
        <w:rPr>
          <w:b/>
        </w:rPr>
      </w:pPr>
      <w:del w:id="3292" w:author="Nadia Anwar" w:date="2010-06-30T15:33:00Z">
        <w:r w:rsidDel="002A1B01">
          <w:rPr>
            <w:b/>
          </w:rPr>
          <w:delText>Class Diagram:</w:delText>
        </w:r>
      </w:del>
      <w:ins w:id="3293" w:author="Nadia Anwar" w:date="2010-06-30T15:33:00Z">
        <w:r w:rsidR="002A1B01">
          <w:rPr>
            <w:b/>
          </w:rPr>
          <w:t>Object Property Diagram:</w:t>
        </w:r>
      </w:ins>
    </w:p>
    <w:p w:rsidR="004C00E7" w:rsidRDefault="004C00E7" w:rsidP="004C00E7">
      <w:pPr>
        <w:jc w:val="center"/>
      </w:pPr>
      <w:r>
        <w:rPr>
          <w:noProof/>
        </w:rPr>
        <w:drawing>
          <wp:inline distT="0" distB="0" distL="0" distR="0">
            <wp:extent cx="1544122" cy="1278467"/>
            <wp:effectExtent l="25400" t="0" r="5278" b="0"/>
            <wp:docPr id="114" name="Picture 50" descr="struc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tiff"/>
                    <pic:cNvPicPr/>
                  </pic:nvPicPr>
                  <pic:blipFill>
                    <a:blip r:embed="rId139"/>
                    <a:stretch>
                      <a:fillRect/>
                    </a:stretch>
                  </pic:blipFill>
                  <pic:spPr>
                    <a:xfrm>
                      <a:off x="0" y="0"/>
                      <a:ext cx="1543743" cy="1278153"/>
                    </a:xfrm>
                    <a:prstGeom prst="rect">
                      <a:avLst/>
                    </a:prstGeom>
                  </pic:spPr>
                </pic:pic>
              </a:graphicData>
            </a:graphic>
          </wp:inline>
        </w:drawing>
      </w:r>
    </w:p>
    <w:p w:rsidR="004C00E7" w:rsidRDefault="004C00E7" w:rsidP="004C00E7">
      <w:pPr>
        <w:pStyle w:val="Heading3"/>
      </w:pPr>
      <w:bookmarkStart w:id="3294" w:name="_Toc137288765"/>
      <w:bookmarkStart w:id="3295" w:name="_Toc141172558"/>
      <w:bookmarkStart w:id="3296" w:name="_Toc141175437"/>
      <w:r>
        <w:t>subRegion</w:t>
      </w:r>
      <w:bookmarkEnd w:id="3294"/>
      <w:bookmarkEnd w:id="3295"/>
      <w:bookmarkEnd w:id="3296"/>
    </w:p>
    <w:p w:rsidR="004C00E7" w:rsidRPr="00D234A7" w:rsidRDefault="004C00E7" w:rsidP="004C00E7">
      <w:r>
        <w:rPr>
          <w:b/>
        </w:rPr>
        <w:t xml:space="preserve">Definition: </w:t>
      </w:r>
      <w:r w:rsidRPr="00D234A7">
        <w:t>The sub region of a region. The sub region must be wholly part of the region, not outside of it.</w:t>
      </w:r>
    </w:p>
    <w:p w:rsidR="004C00E7" w:rsidRPr="00D234A7" w:rsidRDefault="004C00E7" w:rsidP="004C00E7">
      <w:pPr>
        <w:rPr>
          <w:i/>
        </w:rPr>
      </w:pPr>
      <w:r>
        <w:rPr>
          <w:b/>
        </w:rPr>
        <w:t xml:space="preserve">Domain: </w:t>
      </w:r>
      <w:ins w:id="3297" w:author="Nadia Anwar" w:date="2010-07-01T12:29:00Z">
        <w:r w:rsidR="0015383C">
          <w:rPr>
            <w:i/>
          </w:rPr>
          <w:fldChar w:fldCharType="begin"/>
        </w:r>
        <w:r w:rsidR="00907AE9">
          <w:rPr>
            <w:b/>
          </w:rPr>
          <w:instrText xml:space="preserve"> REF _Ref139529761 \h </w:instrText>
        </w:r>
      </w:ins>
      <w:r w:rsidR="000523D8" w:rsidRPr="0015383C">
        <w:rPr>
          <w:i/>
        </w:rPr>
      </w:r>
      <w:r w:rsidR="0015383C">
        <w:rPr>
          <w:i/>
        </w:rPr>
        <w:fldChar w:fldCharType="separate"/>
      </w:r>
      <w:ins w:id="3298" w:author="Nadia Anwar" w:date="2010-07-19T15:58:00Z">
        <w:r w:rsidR="000523D8" w:rsidRPr="00CF06F4">
          <w:t>DNA</w:t>
        </w:r>
        <w:r w:rsidR="000523D8">
          <w:t>Region</w:t>
        </w:r>
        <w:r w:rsidR="000523D8" w:rsidRPr="00CF06F4">
          <w:t>Reference</w:t>
        </w:r>
      </w:ins>
      <w:ins w:id="3299" w:author="Nadia Anwar" w:date="2010-07-01T12:29:00Z">
        <w:r w:rsidR="0015383C">
          <w:rPr>
            <w:i/>
          </w:rPr>
          <w:fldChar w:fldCharType="end"/>
        </w:r>
        <w:r w:rsidR="00907AE9">
          <w:rPr>
            <w:i/>
          </w:rPr>
          <w:t xml:space="preserve">, </w:t>
        </w:r>
      </w:ins>
      <w:del w:id="3300" w:author="Nadia Anwar" w:date="2010-07-01T12:29:00Z">
        <w:r w:rsidDel="00907AE9">
          <w:rPr>
            <w:i/>
          </w:rPr>
          <w:delText xml:space="preserve">DNARegionReference </w:delText>
        </w:r>
      </w:del>
      <w:ins w:id="3301" w:author="Nadia Anwar" w:date="2010-07-01T12:29:00Z">
        <w:r w:rsidR="0015383C">
          <w:rPr>
            <w:i/>
          </w:rPr>
          <w:fldChar w:fldCharType="begin"/>
        </w:r>
        <w:r w:rsidR="00907AE9">
          <w:rPr>
            <w:i/>
          </w:rPr>
          <w:instrText xml:space="preserve"> REF _Ref139529802 \h </w:instrText>
        </w:r>
      </w:ins>
      <w:r w:rsidR="000523D8" w:rsidRPr="0015383C">
        <w:rPr>
          <w:i/>
        </w:rPr>
      </w:r>
      <w:r w:rsidR="0015383C">
        <w:rPr>
          <w:i/>
        </w:rPr>
        <w:fldChar w:fldCharType="separate"/>
      </w:r>
      <w:ins w:id="3302" w:author="Nadia Anwar" w:date="2010-07-19T15:58:00Z">
        <w:r w:rsidR="000523D8">
          <w:t>R</w:t>
        </w:r>
        <w:r w:rsidR="000523D8" w:rsidRPr="00CF06F4">
          <w:t>NA</w:t>
        </w:r>
        <w:r w:rsidR="000523D8">
          <w:t>Region</w:t>
        </w:r>
        <w:r w:rsidR="000523D8" w:rsidRPr="00CF06F4">
          <w:t>Reference</w:t>
        </w:r>
      </w:ins>
      <w:ins w:id="3303" w:author="Nadia Anwar" w:date="2010-07-01T12:29:00Z">
        <w:r w:rsidR="0015383C">
          <w:rPr>
            <w:i/>
          </w:rPr>
          <w:fldChar w:fldCharType="end"/>
        </w:r>
      </w:ins>
      <w:del w:id="3304" w:author="Nadia Anwar" w:date="2010-07-01T12:29:00Z">
        <w:r w:rsidDel="00907AE9">
          <w:rPr>
            <w:i/>
          </w:rPr>
          <w:delText>RNARegionReference</w:delText>
        </w:r>
      </w:del>
    </w:p>
    <w:p w:rsidR="004C00E7" w:rsidRPr="00D234A7" w:rsidRDefault="004C00E7" w:rsidP="004C00E7">
      <w:pPr>
        <w:rPr>
          <w:i/>
        </w:rPr>
      </w:pPr>
      <w:r>
        <w:rPr>
          <w:b/>
        </w:rPr>
        <w:t xml:space="preserve">Range: </w:t>
      </w:r>
      <w:ins w:id="3305" w:author="Nadia Anwar" w:date="2010-07-01T12:33:00Z">
        <w:r w:rsidR="0015383C">
          <w:rPr>
            <w:i/>
          </w:rPr>
          <w:fldChar w:fldCharType="begin"/>
        </w:r>
        <w:r w:rsidR="00907AE9">
          <w:rPr>
            <w:b/>
          </w:rPr>
          <w:instrText xml:space="preserve"> REF _Ref139606919 \h </w:instrText>
        </w:r>
      </w:ins>
      <w:r w:rsidR="000523D8" w:rsidRPr="0015383C">
        <w:rPr>
          <w:i/>
        </w:rPr>
      </w:r>
      <w:r w:rsidR="0015383C">
        <w:rPr>
          <w:i/>
        </w:rPr>
        <w:fldChar w:fldCharType="separate"/>
      </w:r>
      <w:ins w:id="3306" w:author="Nadia Anwar" w:date="2010-07-19T15:58:00Z">
        <w:r w:rsidR="000523D8" w:rsidRPr="00CF06F4">
          <w:t>EntityReference</w:t>
        </w:r>
      </w:ins>
      <w:ins w:id="3307" w:author="Nadia Anwar" w:date="2010-07-01T12:33:00Z">
        <w:r w:rsidR="0015383C">
          <w:rPr>
            <w:i/>
          </w:rPr>
          <w:fldChar w:fldCharType="end"/>
        </w:r>
      </w:ins>
      <w:del w:id="3308" w:author="Nadia Anwar" w:date="2010-07-01T12:33:00Z">
        <w:r w:rsidDel="00907AE9">
          <w:rPr>
            <w:i/>
          </w:rPr>
          <w:delText>EntityReference</w:delText>
        </w:r>
      </w:del>
    </w:p>
    <w:p w:rsidR="004C00E7" w:rsidRPr="00D234A7" w:rsidRDefault="004C00E7" w:rsidP="004C00E7">
      <w:pPr>
        <w:rPr>
          <w:i/>
        </w:rPr>
      </w:pPr>
      <w:del w:id="3309" w:author="Nadia Anwar" w:date="2010-06-30T15:13:00Z">
        <w:r w:rsidDel="008A5758">
          <w:rPr>
            <w:b/>
          </w:rPr>
          <w:delText>Axioms</w:delText>
        </w:r>
      </w:del>
      <w:ins w:id="3310" w:author="Nadia Anwar" w:date="2010-06-30T15:13:00Z">
        <w:r w:rsidR="008A5758">
          <w:rPr>
            <w:b/>
          </w:rPr>
          <w:t>OWLProperty</w:t>
        </w:r>
      </w:ins>
      <w:r>
        <w:rPr>
          <w:b/>
        </w:rPr>
        <w:t>:</w:t>
      </w:r>
      <w:r>
        <w:t xml:space="preserve"> Transitive</w:t>
      </w:r>
    </w:p>
    <w:p w:rsidR="004C00E7" w:rsidRDefault="004C00E7" w:rsidP="004C00E7">
      <w:pPr>
        <w:rPr>
          <w:b/>
        </w:rPr>
      </w:pPr>
      <w:del w:id="3311" w:author="Nadia Anwar" w:date="2010-06-30T15:33:00Z">
        <w:r w:rsidDel="002A1B01">
          <w:rPr>
            <w:b/>
          </w:rPr>
          <w:delText>Class Diagram:</w:delText>
        </w:r>
      </w:del>
      <w:ins w:id="3312" w:author="Nadia Anwar" w:date="2010-06-30T15:33:00Z">
        <w:r w:rsidR="002A1B01">
          <w:rPr>
            <w:b/>
          </w:rPr>
          <w:t>Object Property Diagram:</w:t>
        </w:r>
      </w:ins>
    </w:p>
    <w:p w:rsidR="004C00E7" w:rsidRDefault="004C00E7" w:rsidP="004C00E7">
      <w:pPr>
        <w:jc w:val="center"/>
      </w:pPr>
      <w:r>
        <w:rPr>
          <w:noProof/>
        </w:rPr>
        <w:drawing>
          <wp:inline distT="0" distB="0" distL="0" distR="0">
            <wp:extent cx="3996267" cy="1244208"/>
            <wp:effectExtent l="25400" t="0" r="0" b="0"/>
            <wp:docPr id="115" name="Picture 51" descr="subReg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Region.tiff"/>
                    <pic:cNvPicPr/>
                  </pic:nvPicPr>
                  <pic:blipFill>
                    <a:blip r:embed="rId140"/>
                    <a:stretch>
                      <a:fillRect/>
                    </a:stretch>
                  </pic:blipFill>
                  <pic:spPr>
                    <a:xfrm>
                      <a:off x="0" y="0"/>
                      <a:ext cx="3997356" cy="1244547"/>
                    </a:xfrm>
                    <a:prstGeom prst="rect">
                      <a:avLst/>
                    </a:prstGeom>
                  </pic:spPr>
                </pic:pic>
              </a:graphicData>
            </a:graphic>
          </wp:inline>
        </w:drawing>
      </w:r>
    </w:p>
    <w:p w:rsidR="004C00E7" w:rsidDel="003D735F" w:rsidRDefault="004C00E7" w:rsidP="004C00E7">
      <w:pPr>
        <w:pStyle w:val="Heading3"/>
        <w:rPr>
          <w:del w:id="3313" w:author="Nadia Anwar" w:date="2010-06-04T16:21:00Z"/>
        </w:rPr>
      </w:pPr>
      <w:del w:id="3314" w:author="Nadia Anwar" w:date="2010-06-04T16:21:00Z">
        <w:r w:rsidDel="003D735F">
          <w:delText>taxonXref</w:delText>
        </w:r>
      </w:del>
    </w:p>
    <w:p w:rsidR="004C00E7" w:rsidRPr="004F1958" w:rsidDel="003D735F" w:rsidRDefault="004C00E7" w:rsidP="004C00E7">
      <w:pPr>
        <w:rPr>
          <w:del w:id="3315" w:author="Nadia Anwar" w:date="2010-06-04T16:21:00Z"/>
        </w:rPr>
      </w:pPr>
      <w:del w:id="3316" w:author="Nadia Anwar" w:date="2010-06-04T16:21:00Z">
        <w:r w:rsidDel="003D735F">
          <w:rPr>
            <w:b/>
          </w:rPr>
          <w:delText xml:space="preserve">Definition: </w:delText>
        </w:r>
        <w:r w:rsidRPr="004F1958" w:rsidDel="003D735F">
          <w:delText>An xref to an organism taxonomy database, preferably NCBI taxon. This should be an instance of unificationXref, unless the organism is not in an existing database.</w:delText>
        </w:r>
      </w:del>
    </w:p>
    <w:p w:rsidR="004C00E7" w:rsidRPr="004F1958" w:rsidDel="003D735F" w:rsidRDefault="004C00E7" w:rsidP="004C00E7">
      <w:pPr>
        <w:rPr>
          <w:del w:id="3317" w:author="Nadia Anwar" w:date="2010-06-04T16:21:00Z"/>
          <w:i/>
        </w:rPr>
      </w:pPr>
      <w:del w:id="3318" w:author="Nadia Anwar" w:date="2010-06-04T16:21:00Z">
        <w:r w:rsidDel="003D735F">
          <w:rPr>
            <w:b/>
          </w:rPr>
          <w:delText xml:space="preserve">Domain: </w:delText>
        </w:r>
        <w:r w:rsidDel="003D735F">
          <w:rPr>
            <w:i/>
          </w:rPr>
          <w:delText>BioSource</w:delText>
        </w:r>
        <w:r w:rsidDel="003D735F">
          <w:rPr>
            <w:i/>
          </w:rPr>
          <w:tab/>
        </w:r>
      </w:del>
    </w:p>
    <w:p w:rsidR="004C00E7" w:rsidRPr="004F1958" w:rsidDel="003D735F" w:rsidRDefault="004C00E7" w:rsidP="004C00E7">
      <w:pPr>
        <w:rPr>
          <w:del w:id="3319" w:author="Nadia Anwar" w:date="2010-06-04T16:21:00Z"/>
          <w:i/>
        </w:rPr>
      </w:pPr>
      <w:del w:id="3320" w:author="Nadia Anwar" w:date="2010-06-04T16:21:00Z">
        <w:r w:rsidDel="003D735F">
          <w:rPr>
            <w:b/>
          </w:rPr>
          <w:delText xml:space="preserve">Range: </w:delText>
        </w:r>
        <w:r w:rsidDel="003D735F">
          <w:rPr>
            <w:i/>
          </w:rPr>
          <w:delText>UnificationXref</w:delText>
        </w:r>
      </w:del>
    </w:p>
    <w:p w:rsidR="004C00E7" w:rsidRPr="004F1958" w:rsidDel="003D735F" w:rsidRDefault="004C00E7" w:rsidP="004C00E7">
      <w:pPr>
        <w:rPr>
          <w:del w:id="3321" w:author="Nadia Anwar" w:date="2010-06-04T16:21:00Z"/>
          <w:i/>
        </w:rPr>
      </w:pPr>
      <w:del w:id="3322" w:author="Nadia Anwar" w:date="2010-06-04T16:21:00Z">
        <w:r w:rsidDel="003D735F">
          <w:rPr>
            <w:b/>
          </w:rPr>
          <w:delText>Axioms:</w:delText>
        </w:r>
        <w:r w:rsidDel="003D735F">
          <w:delText xml:space="preserve"> Functional</w:delText>
        </w:r>
      </w:del>
    </w:p>
    <w:p w:rsidR="004C00E7" w:rsidDel="003D735F" w:rsidRDefault="004C00E7" w:rsidP="004C00E7">
      <w:pPr>
        <w:rPr>
          <w:del w:id="3323" w:author="Nadia Anwar" w:date="2010-06-04T16:21:00Z"/>
          <w:b/>
        </w:rPr>
      </w:pPr>
      <w:del w:id="3324" w:author="Nadia Anwar" w:date="2010-06-04T16:21:00Z">
        <w:r w:rsidDel="003D735F">
          <w:rPr>
            <w:b/>
          </w:rPr>
          <w:delText>Class Diagram:</w:delText>
        </w:r>
      </w:del>
    </w:p>
    <w:p w:rsidR="004C00E7" w:rsidRDefault="000523D8" w:rsidP="004C00E7">
      <w:pPr>
        <w:jc w:val="center"/>
      </w:pPr>
      <w:del w:id="3325" w:author="Nadia Anwar" w:date="2010-06-04T16:21:00Z">
        <w:r>
          <w:rPr>
            <w:noProof/>
            <w:rPrChange w:id="3326">
              <w:rPr>
                <w:rFonts w:asciiTheme="majorHAnsi" w:eastAsiaTheme="majorEastAsia" w:hAnsiTheme="majorHAnsi" w:cstheme="majorBidi"/>
                <w:b/>
                <w:bCs/>
                <w:noProof/>
                <w:color w:val="4F81BD" w:themeColor="accent1"/>
                <w:sz w:val="26"/>
                <w:szCs w:val="26"/>
              </w:rPr>
            </w:rPrChange>
          </w:rPr>
          <w:drawing>
            <wp:inline distT="0" distB="0" distL="0" distR="0">
              <wp:extent cx="1323386" cy="1435100"/>
              <wp:effectExtent l="25400" t="0" r="0" b="0"/>
              <wp:docPr id="116" name="Picture 53" descr="taxonXre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onXref.tiff"/>
                      <pic:cNvPicPr/>
                    </pic:nvPicPr>
                    <pic:blipFill>
                      <a:blip r:embed="rId141"/>
                      <a:stretch>
                        <a:fillRect/>
                      </a:stretch>
                    </pic:blipFill>
                    <pic:spPr>
                      <a:xfrm>
                        <a:off x="0" y="0"/>
                        <a:ext cx="1323386" cy="1435100"/>
                      </a:xfrm>
                      <a:prstGeom prst="rect">
                        <a:avLst/>
                      </a:prstGeom>
                    </pic:spPr>
                  </pic:pic>
                </a:graphicData>
              </a:graphic>
            </wp:inline>
          </w:drawing>
        </w:r>
      </w:del>
    </w:p>
    <w:p w:rsidR="004C00E7" w:rsidRDefault="004C00E7" w:rsidP="004C00E7">
      <w:pPr>
        <w:pStyle w:val="Heading3"/>
      </w:pPr>
      <w:bookmarkStart w:id="3327" w:name="_Toc137288766"/>
      <w:bookmarkStart w:id="3328" w:name="_Toc141172559"/>
      <w:bookmarkStart w:id="3329" w:name="_Toc141175438"/>
      <w:r>
        <w:t>tissue</w:t>
      </w:r>
      <w:bookmarkEnd w:id="3327"/>
      <w:bookmarkEnd w:id="3328"/>
      <w:bookmarkEnd w:id="3329"/>
    </w:p>
    <w:p w:rsidR="004C00E7" w:rsidRDefault="004C00E7" w:rsidP="004C00E7">
      <w:r>
        <w:rPr>
          <w:b/>
        </w:rPr>
        <w:t xml:space="preserve">Definition: </w:t>
      </w:r>
      <w:r w:rsidRPr="00EB5908">
        <w:t>An external controlled vocabulary of tissue types.</w:t>
      </w:r>
    </w:p>
    <w:p w:rsidR="004C00E7" w:rsidRPr="00EB5908" w:rsidRDefault="004C00E7" w:rsidP="004C00E7">
      <w:pPr>
        <w:rPr>
          <w:i/>
        </w:rPr>
      </w:pPr>
      <w:r>
        <w:rPr>
          <w:b/>
        </w:rPr>
        <w:t xml:space="preserve">Domain: </w:t>
      </w:r>
      <w:ins w:id="3330" w:author="Nadia Anwar" w:date="2010-07-01T12:33:00Z">
        <w:r w:rsidR="0015383C">
          <w:rPr>
            <w:i/>
          </w:rPr>
          <w:fldChar w:fldCharType="begin"/>
        </w:r>
        <w:r w:rsidR="00907AE9">
          <w:rPr>
            <w:b/>
          </w:rPr>
          <w:instrText xml:space="preserve"> REF _Ref139606929 \h </w:instrText>
        </w:r>
      </w:ins>
      <w:r w:rsidR="000523D8" w:rsidRPr="0015383C">
        <w:rPr>
          <w:i/>
        </w:rPr>
      </w:r>
      <w:r w:rsidR="0015383C">
        <w:rPr>
          <w:i/>
        </w:rPr>
        <w:fldChar w:fldCharType="separate"/>
      </w:r>
      <w:ins w:id="3331" w:author="Nadia Anwar" w:date="2010-07-19T15:58:00Z">
        <w:r w:rsidR="000523D8" w:rsidRPr="00CF06F4">
          <w:t>BioSource</w:t>
        </w:r>
      </w:ins>
      <w:ins w:id="3332" w:author="Nadia Anwar" w:date="2010-07-01T12:33:00Z">
        <w:r w:rsidR="0015383C">
          <w:rPr>
            <w:i/>
          </w:rPr>
          <w:fldChar w:fldCharType="end"/>
        </w:r>
      </w:ins>
      <w:del w:id="3333" w:author="Nadia Anwar" w:date="2010-07-01T12:33:00Z">
        <w:r w:rsidDel="00907AE9">
          <w:rPr>
            <w:i/>
          </w:rPr>
          <w:delText>BioSource</w:delText>
        </w:r>
      </w:del>
    </w:p>
    <w:p w:rsidR="004C00E7" w:rsidRPr="00EB5908" w:rsidRDefault="004C00E7" w:rsidP="004C00E7">
      <w:pPr>
        <w:rPr>
          <w:i/>
        </w:rPr>
      </w:pPr>
      <w:r>
        <w:rPr>
          <w:b/>
        </w:rPr>
        <w:t xml:space="preserve">Range: </w:t>
      </w:r>
      <w:ins w:id="3334" w:author="Nadia Anwar" w:date="2010-07-01T12:33:00Z">
        <w:r w:rsidR="0015383C">
          <w:rPr>
            <w:i/>
          </w:rPr>
          <w:fldChar w:fldCharType="begin"/>
        </w:r>
        <w:r w:rsidR="00907AE9">
          <w:rPr>
            <w:b/>
          </w:rPr>
          <w:instrText xml:space="preserve"> REF _Ref139606940 \h </w:instrText>
        </w:r>
      </w:ins>
      <w:r w:rsidR="000523D8" w:rsidRPr="0015383C">
        <w:rPr>
          <w:i/>
        </w:rPr>
      </w:r>
      <w:r w:rsidR="0015383C">
        <w:rPr>
          <w:i/>
        </w:rPr>
        <w:fldChar w:fldCharType="separate"/>
      </w:r>
      <w:ins w:id="3335" w:author="Nadia Anwar" w:date="2010-07-19T15:58:00Z">
        <w:r w:rsidR="000523D8" w:rsidRPr="00CF06F4">
          <w:t>TissueVocabulary</w:t>
        </w:r>
      </w:ins>
      <w:ins w:id="3336" w:author="Nadia Anwar" w:date="2010-07-01T12:33:00Z">
        <w:r w:rsidR="0015383C">
          <w:rPr>
            <w:i/>
          </w:rPr>
          <w:fldChar w:fldCharType="end"/>
        </w:r>
      </w:ins>
      <w:del w:id="3337" w:author="Nadia Anwar" w:date="2010-07-01T12:33:00Z">
        <w:r w:rsidDel="00907AE9">
          <w:rPr>
            <w:i/>
          </w:rPr>
          <w:delText>TissueVocabulary</w:delText>
        </w:r>
      </w:del>
    </w:p>
    <w:p w:rsidR="004C00E7" w:rsidRPr="00D02CD4" w:rsidRDefault="004C00E7" w:rsidP="004C00E7">
      <w:pPr>
        <w:rPr>
          <w:i/>
        </w:rPr>
      </w:pPr>
      <w:del w:id="3338" w:author="Nadia Anwar" w:date="2010-06-30T15:13:00Z">
        <w:r w:rsidDel="008A5758">
          <w:rPr>
            <w:b/>
          </w:rPr>
          <w:delText>Axioms</w:delText>
        </w:r>
      </w:del>
      <w:ins w:id="3339" w:author="Nadia Anwar" w:date="2010-06-30T15:13:00Z">
        <w:r w:rsidR="008A5758">
          <w:rPr>
            <w:b/>
          </w:rPr>
          <w:t>OWLProperty</w:t>
        </w:r>
      </w:ins>
      <w:r>
        <w:rPr>
          <w:b/>
        </w:rPr>
        <w:t xml:space="preserve">: </w:t>
      </w:r>
      <w:r>
        <w:t>Functional</w:t>
      </w:r>
    </w:p>
    <w:p w:rsidR="004C00E7" w:rsidRDefault="004C00E7" w:rsidP="004C00E7">
      <w:pPr>
        <w:rPr>
          <w:b/>
        </w:rPr>
      </w:pPr>
      <w:del w:id="3340" w:author="Nadia Anwar" w:date="2010-06-30T15:33:00Z">
        <w:r w:rsidDel="002A1B01">
          <w:rPr>
            <w:b/>
          </w:rPr>
          <w:delText>Class Diagram:</w:delText>
        </w:r>
      </w:del>
      <w:ins w:id="3341" w:author="Nadia Anwar" w:date="2010-06-30T15:33:00Z">
        <w:r w:rsidR="002A1B01">
          <w:rPr>
            <w:b/>
          </w:rPr>
          <w:t>Object Property Diagram:</w:t>
        </w:r>
      </w:ins>
    </w:p>
    <w:p w:rsidR="004C00E7" w:rsidRDefault="0015383C" w:rsidP="004C00E7">
      <w:pPr>
        <w:jc w:val="center"/>
        <w:rPr>
          <w:b/>
        </w:rPr>
      </w:pPr>
      <w:ins w:id="3342" w:author="Nadia Anwar" w:date="2010-07-01T12:30:00Z">
        <w:r>
          <w:rPr>
            <w:b/>
          </w:rPr>
          <w:fldChar w:fldCharType="begin"/>
        </w:r>
        <w:r w:rsidR="00907AE9">
          <w:rPr>
            <w:b/>
          </w:rPr>
          <w:instrText xml:space="preserve"> REF _Ref139606731 \h </w:instrText>
        </w:r>
      </w:ins>
      <w:r w:rsidR="000523D8" w:rsidRPr="0015383C">
        <w:rPr>
          <w:b/>
        </w:rPr>
      </w:r>
      <w:r>
        <w:rPr>
          <w:b/>
        </w:rPr>
        <w:fldChar w:fldCharType="separate"/>
      </w:r>
      <w:ins w:id="3343" w:author="Nadia Anwar" w:date="2010-07-19T15:58:00Z">
        <w:r w:rsidR="000523D8" w:rsidRPr="00CF06F4">
          <w:t>EntityReference</w:t>
        </w:r>
      </w:ins>
      <w:ins w:id="3344" w:author="Nadia Anwar" w:date="2010-07-01T12:30:00Z">
        <w:r>
          <w:rPr>
            <w:b/>
          </w:rPr>
          <w:fldChar w:fldCharType="end"/>
        </w:r>
      </w:ins>
      <w:r w:rsidR="004C00E7">
        <w:rPr>
          <w:b/>
          <w:noProof/>
        </w:rPr>
        <w:drawing>
          <wp:inline distT="0" distB="0" distL="0" distR="0">
            <wp:extent cx="1413933" cy="1413933"/>
            <wp:effectExtent l="25400" t="0" r="8467" b="0"/>
            <wp:docPr id="117" name="Picture 54" descr="tissu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ssue.tiff"/>
                    <pic:cNvPicPr/>
                  </pic:nvPicPr>
                  <pic:blipFill>
                    <a:blip r:embed="rId142"/>
                    <a:stretch>
                      <a:fillRect/>
                    </a:stretch>
                  </pic:blipFill>
                  <pic:spPr>
                    <a:xfrm>
                      <a:off x="0" y="0"/>
                      <a:ext cx="1413933" cy="1413933"/>
                    </a:xfrm>
                    <a:prstGeom prst="rect">
                      <a:avLst/>
                    </a:prstGeom>
                  </pic:spPr>
                </pic:pic>
              </a:graphicData>
            </a:graphic>
          </wp:inline>
        </w:drawing>
      </w:r>
    </w:p>
    <w:p w:rsidR="004C00E7" w:rsidRDefault="004C00E7" w:rsidP="004C00E7"/>
    <w:p w:rsidR="004C00E7" w:rsidRDefault="004C00E7" w:rsidP="004C00E7">
      <w:pPr>
        <w:pStyle w:val="Heading3"/>
      </w:pPr>
      <w:bookmarkStart w:id="3345" w:name="_Toc137288767"/>
      <w:bookmarkStart w:id="3346" w:name="_Toc141172560"/>
      <w:bookmarkStart w:id="3347" w:name="_Toc141175439"/>
      <w:r>
        <w:t>xref</w:t>
      </w:r>
      <w:bookmarkEnd w:id="3345"/>
      <w:bookmarkEnd w:id="3346"/>
      <w:bookmarkEnd w:id="3347"/>
    </w:p>
    <w:p w:rsidR="004C00E7" w:rsidRDefault="004C00E7" w:rsidP="004C00E7">
      <w:r>
        <w:rPr>
          <w:b/>
        </w:rPr>
        <w:t xml:space="preserve">Definition: </w:t>
      </w:r>
      <w:r w:rsidRPr="00A76693">
        <w:t>Values of this property define external cross-references from this entity to entities in external databases.</w:t>
      </w:r>
    </w:p>
    <w:p w:rsidR="004C00E7" w:rsidRPr="00A76693" w:rsidRDefault="004C00E7" w:rsidP="004C00E7">
      <w:pPr>
        <w:rPr>
          <w:i/>
        </w:rPr>
      </w:pPr>
      <w:r>
        <w:rPr>
          <w:b/>
        </w:rPr>
        <w:t xml:space="preserve">Domain: </w:t>
      </w:r>
      <w:ins w:id="3348" w:author="Nadia Anwar" w:date="2010-07-01T12:33:00Z">
        <w:r w:rsidR="0015383C">
          <w:rPr>
            <w:i/>
          </w:rPr>
          <w:fldChar w:fldCharType="begin"/>
        </w:r>
        <w:r w:rsidR="00907AE9">
          <w:rPr>
            <w:b/>
          </w:rPr>
          <w:instrText xml:space="preserve"> REF _Ref139606963 \h </w:instrText>
        </w:r>
      </w:ins>
      <w:r w:rsidR="000523D8" w:rsidRPr="0015383C">
        <w:rPr>
          <w:i/>
        </w:rPr>
      </w:r>
      <w:r w:rsidR="0015383C">
        <w:rPr>
          <w:i/>
        </w:rPr>
        <w:fldChar w:fldCharType="separate"/>
      </w:r>
      <w:ins w:id="3349" w:author="Nadia Anwar" w:date="2010-07-19T15:58:00Z">
        <w:r w:rsidR="000523D8" w:rsidRPr="00CF06F4">
          <w:t>ControlledVocabulary</w:t>
        </w:r>
      </w:ins>
      <w:ins w:id="3350" w:author="Nadia Anwar" w:date="2010-07-01T12:33:00Z">
        <w:r w:rsidR="0015383C">
          <w:rPr>
            <w:i/>
          </w:rPr>
          <w:fldChar w:fldCharType="end"/>
        </w:r>
      </w:ins>
      <w:del w:id="3351" w:author="Nadia Anwar" w:date="2010-07-01T12:33:00Z">
        <w:r w:rsidDel="00907AE9">
          <w:rPr>
            <w:i/>
          </w:rPr>
          <w:delText>ControlledVocabulary</w:delText>
        </w:r>
      </w:del>
      <w:r>
        <w:rPr>
          <w:i/>
        </w:rPr>
        <w:t xml:space="preserve">, </w:t>
      </w:r>
      <w:r w:rsidR="0015383C" w:rsidRPr="0015383C">
        <w:rPr>
          <w:rPrChange w:id="3352" w:author="Nadia Anwar" w:date="2010-07-01T12:34:00Z">
            <w:rPr>
              <w:rFonts w:asciiTheme="majorHAnsi" w:eastAsiaTheme="majorEastAsia" w:hAnsiTheme="majorHAnsi" w:cstheme="majorBidi"/>
              <w:b/>
              <w:bCs/>
              <w:i/>
              <w:color w:val="4F81BD" w:themeColor="accent1"/>
            </w:rPr>
          </w:rPrChange>
        </w:rPr>
        <w:t>Entity</w:t>
      </w:r>
      <w:r>
        <w:rPr>
          <w:i/>
        </w:rPr>
        <w:t xml:space="preserve">, </w:t>
      </w:r>
      <w:ins w:id="3353" w:author="Nadia Anwar" w:date="2010-07-01T12:34:00Z">
        <w:r w:rsidR="0015383C">
          <w:rPr>
            <w:i/>
          </w:rPr>
          <w:fldChar w:fldCharType="begin"/>
        </w:r>
        <w:r w:rsidR="00907AE9">
          <w:rPr>
            <w:i/>
          </w:rPr>
          <w:instrText xml:space="preserve"> REF _Ref139606977 \h </w:instrText>
        </w:r>
      </w:ins>
      <w:r w:rsidR="000523D8" w:rsidRPr="0015383C">
        <w:rPr>
          <w:i/>
        </w:rPr>
      </w:r>
      <w:r w:rsidR="0015383C">
        <w:rPr>
          <w:i/>
        </w:rPr>
        <w:fldChar w:fldCharType="separate"/>
      </w:r>
      <w:ins w:id="3354" w:author="Nadia Anwar" w:date="2010-07-19T15:58:00Z">
        <w:r w:rsidR="000523D8" w:rsidRPr="00CF06F4">
          <w:t>Provenance</w:t>
        </w:r>
      </w:ins>
      <w:ins w:id="3355" w:author="Nadia Anwar" w:date="2010-07-01T12:34:00Z">
        <w:r w:rsidR="0015383C">
          <w:rPr>
            <w:i/>
          </w:rPr>
          <w:fldChar w:fldCharType="end"/>
        </w:r>
      </w:ins>
      <w:del w:id="3356" w:author="Nadia Anwar" w:date="2010-07-01T12:34:00Z">
        <w:r w:rsidDel="00907AE9">
          <w:rPr>
            <w:i/>
          </w:rPr>
          <w:delText>Provenance</w:delText>
        </w:r>
      </w:del>
      <w:r>
        <w:rPr>
          <w:i/>
        </w:rPr>
        <w:t xml:space="preserve">, </w:t>
      </w:r>
      <w:ins w:id="3357" w:author="Nadia Anwar" w:date="2010-07-01T12:34:00Z">
        <w:r w:rsidR="0015383C">
          <w:rPr>
            <w:i/>
          </w:rPr>
          <w:fldChar w:fldCharType="begin"/>
        </w:r>
        <w:r w:rsidR="00907AE9">
          <w:rPr>
            <w:i/>
          </w:rPr>
          <w:instrText xml:space="preserve"> REF _Ref139606992 \h </w:instrText>
        </w:r>
      </w:ins>
      <w:r w:rsidR="000523D8" w:rsidRPr="0015383C">
        <w:rPr>
          <w:i/>
        </w:rPr>
      </w:r>
      <w:r w:rsidR="0015383C">
        <w:rPr>
          <w:i/>
        </w:rPr>
        <w:fldChar w:fldCharType="separate"/>
      </w:r>
      <w:ins w:id="3358" w:author="Nadia Anwar" w:date="2010-07-19T15:58:00Z">
        <w:r w:rsidR="000523D8" w:rsidRPr="00CF06F4">
          <w:t>Evidence</w:t>
        </w:r>
      </w:ins>
      <w:ins w:id="3359" w:author="Nadia Anwar" w:date="2010-07-01T12:34:00Z">
        <w:r w:rsidR="0015383C">
          <w:rPr>
            <w:i/>
          </w:rPr>
          <w:fldChar w:fldCharType="end"/>
        </w:r>
      </w:ins>
      <w:del w:id="3360" w:author="Nadia Anwar" w:date="2010-07-01T12:34:00Z">
        <w:r w:rsidDel="00907AE9">
          <w:rPr>
            <w:i/>
          </w:rPr>
          <w:delText>Evidence</w:delText>
        </w:r>
      </w:del>
      <w:r>
        <w:rPr>
          <w:i/>
        </w:rPr>
        <w:t xml:space="preserve">, </w:t>
      </w:r>
      <w:ins w:id="3361" w:author="Nadia Anwar" w:date="2010-07-01T12:34:00Z">
        <w:r w:rsidR="0015383C">
          <w:rPr>
            <w:i/>
          </w:rPr>
          <w:fldChar w:fldCharType="begin"/>
        </w:r>
        <w:r w:rsidR="00907AE9">
          <w:rPr>
            <w:i/>
          </w:rPr>
          <w:instrText xml:space="preserve"> REF _Ref139607008 \h </w:instrText>
        </w:r>
      </w:ins>
      <w:r w:rsidR="000523D8" w:rsidRPr="0015383C">
        <w:rPr>
          <w:i/>
        </w:rPr>
      </w:r>
      <w:r w:rsidR="0015383C">
        <w:rPr>
          <w:i/>
        </w:rPr>
        <w:fldChar w:fldCharType="separate"/>
      </w:r>
      <w:ins w:id="3362" w:author="Nadia Anwar" w:date="2010-07-19T15:58:00Z">
        <w:r w:rsidR="000523D8" w:rsidRPr="00CF06F4">
          <w:t>EntityReference</w:t>
        </w:r>
      </w:ins>
      <w:ins w:id="3363" w:author="Nadia Anwar" w:date="2010-07-01T12:34:00Z">
        <w:r w:rsidR="0015383C">
          <w:rPr>
            <w:i/>
          </w:rPr>
          <w:fldChar w:fldCharType="end"/>
        </w:r>
      </w:ins>
      <w:del w:id="3364" w:author="Nadia Anwar" w:date="2010-07-01T12:34:00Z">
        <w:r w:rsidDel="00907AE9">
          <w:rPr>
            <w:i/>
          </w:rPr>
          <w:delText>EntityReference</w:delText>
        </w:r>
      </w:del>
    </w:p>
    <w:p w:rsidR="004C00E7" w:rsidRPr="00A76693" w:rsidRDefault="004C00E7" w:rsidP="004C00E7">
      <w:pPr>
        <w:rPr>
          <w:i/>
        </w:rPr>
      </w:pPr>
      <w:r>
        <w:rPr>
          <w:b/>
        </w:rPr>
        <w:t xml:space="preserve">Range: </w:t>
      </w:r>
      <w:ins w:id="3365" w:author="Nadia Anwar" w:date="2010-07-01T12:34:00Z">
        <w:r w:rsidR="0015383C">
          <w:rPr>
            <w:i/>
          </w:rPr>
          <w:fldChar w:fldCharType="begin"/>
        </w:r>
        <w:r w:rsidR="00907AE9">
          <w:rPr>
            <w:b/>
          </w:rPr>
          <w:instrText xml:space="preserve"> REF _Ref139607023 \h </w:instrText>
        </w:r>
      </w:ins>
      <w:r w:rsidR="000523D8" w:rsidRPr="0015383C">
        <w:rPr>
          <w:i/>
        </w:rPr>
      </w:r>
      <w:r w:rsidR="0015383C">
        <w:rPr>
          <w:i/>
        </w:rPr>
        <w:fldChar w:fldCharType="separate"/>
      </w:r>
      <w:ins w:id="3366" w:author="Nadia Anwar" w:date="2010-07-19T15:58:00Z">
        <w:r w:rsidR="000523D8" w:rsidRPr="00CF06F4">
          <w:t>Xref</w:t>
        </w:r>
      </w:ins>
      <w:ins w:id="3367" w:author="Nadia Anwar" w:date="2010-07-01T12:34:00Z">
        <w:r w:rsidR="0015383C">
          <w:rPr>
            <w:i/>
          </w:rPr>
          <w:fldChar w:fldCharType="end"/>
        </w:r>
      </w:ins>
      <w:del w:id="3368" w:author="Nadia Anwar" w:date="2010-07-01T12:34:00Z">
        <w:r w:rsidDel="00907AE9">
          <w:rPr>
            <w:i/>
          </w:rPr>
          <w:delText>Xref</w:delText>
        </w:r>
      </w:del>
    </w:p>
    <w:p w:rsidR="004C00E7" w:rsidRDefault="004C00E7" w:rsidP="004C00E7">
      <w:pPr>
        <w:rPr>
          <w:b/>
        </w:rPr>
      </w:pPr>
      <w:del w:id="3369" w:author="Nadia Anwar" w:date="2010-06-30T15:33:00Z">
        <w:r w:rsidDel="002A1B01">
          <w:rPr>
            <w:b/>
          </w:rPr>
          <w:delText>Class Diagram:</w:delText>
        </w:r>
      </w:del>
      <w:ins w:id="3370" w:author="Nadia Anwar" w:date="2010-06-30T15:33:00Z">
        <w:r w:rsidR="002A1B01">
          <w:rPr>
            <w:b/>
          </w:rPr>
          <w:t>Object Property Diagram:</w:t>
        </w:r>
      </w:ins>
    </w:p>
    <w:p w:rsidR="004C00E7" w:rsidRPr="00753BAD" w:rsidRDefault="004C00E7" w:rsidP="004C00E7">
      <w:pPr>
        <w:jc w:val="center"/>
      </w:pPr>
      <w:r>
        <w:rPr>
          <w:noProof/>
        </w:rPr>
        <w:drawing>
          <wp:inline distT="0" distB="0" distL="0" distR="0">
            <wp:extent cx="4211633" cy="2181860"/>
            <wp:effectExtent l="25400" t="0" r="4767" b="0"/>
            <wp:docPr id="118" name="Picture 48" descr="xref.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ef.tiff"/>
                    <pic:cNvPicPr/>
                  </pic:nvPicPr>
                  <pic:blipFill>
                    <a:blip r:embed="rId143"/>
                    <a:stretch>
                      <a:fillRect/>
                    </a:stretch>
                  </pic:blipFill>
                  <pic:spPr>
                    <a:xfrm>
                      <a:off x="0" y="0"/>
                      <a:ext cx="4211633" cy="2181860"/>
                    </a:xfrm>
                    <a:prstGeom prst="rect">
                      <a:avLst/>
                    </a:prstGeom>
                  </pic:spPr>
                </pic:pic>
              </a:graphicData>
            </a:graphic>
          </wp:inline>
        </w:drawing>
      </w:r>
    </w:p>
    <w:p w:rsidR="00562B0F" w:rsidRPr="00CF06F4" w:rsidRDefault="00562B0F" w:rsidP="00562B0F"/>
    <w:p w:rsidR="00562B0F" w:rsidRPr="00CF06F4" w:rsidRDefault="00562B0F" w:rsidP="00562B0F">
      <w:pPr>
        <w:jc w:val="center"/>
      </w:pPr>
    </w:p>
    <w:p w:rsidR="00562B0F" w:rsidRPr="00CF06F4" w:rsidRDefault="00562B0F" w:rsidP="00562B0F"/>
    <w:p w:rsidR="00562B0F" w:rsidRPr="00CF06F4" w:rsidRDefault="0015383C" w:rsidP="00562B0F">
      <w:pPr>
        <w:ind w:left="720" w:hanging="720"/>
      </w:pPr>
      <w:r>
        <w:fldChar w:fldCharType="begin"/>
      </w:r>
      <w:r w:rsidR="00562B0F">
        <w:instrText xml:space="preserve"> ADDIN </w:instrText>
      </w:r>
      <w:r>
        <w:fldChar w:fldCharType="end"/>
      </w:r>
    </w:p>
    <w:p w:rsidR="003F18BA" w:rsidRPr="003F18BA" w:rsidRDefault="003F18BA" w:rsidP="003F18BA"/>
    <w:p w:rsidR="00700BF5" w:rsidRDefault="00E77D9A" w:rsidP="00E77D9A">
      <w:pPr>
        <w:pStyle w:val="Heading2"/>
      </w:pPr>
      <w:r>
        <w:br w:type="page"/>
      </w:r>
      <w:bookmarkStart w:id="3371" w:name="_Toc137288768"/>
      <w:bookmarkStart w:id="3372" w:name="_Toc141172561"/>
      <w:bookmarkStart w:id="3373" w:name="_Toc141175440"/>
      <w:r>
        <w:t>4 Data Implementation</w:t>
      </w:r>
      <w:r w:rsidR="00292339">
        <w:t>s</w:t>
      </w:r>
      <w:bookmarkEnd w:id="3371"/>
      <w:bookmarkEnd w:id="3372"/>
      <w:bookmarkEnd w:id="3373"/>
    </w:p>
    <w:p w:rsidR="00700BF5" w:rsidRDefault="00700BF5" w:rsidP="00700BF5"/>
    <w:tbl>
      <w:tblPr>
        <w:tblW w:w="9577" w:type="dxa"/>
        <w:tblBorders>
          <w:top w:val="nil"/>
          <w:left w:val="nil"/>
          <w:bottom w:val="nil"/>
          <w:right w:val="nil"/>
          <w:insideH w:val="single" w:sz="18" w:space="0" w:color="FFFFFF"/>
          <w:insideV w:val="single" w:sz="18" w:space="0" w:color="FFFFFF"/>
        </w:tblBorders>
        <w:tblLayout w:type="fixed"/>
        <w:tblLook w:val="001F"/>
      </w:tblPr>
      <w:tblGrid>
        <w:gridCol w:w="1285"/>
        <w:gridCol w:w="1517"/>
        <w:gridCol w:w="2075"/>
        <w:gridCol w:w="1005"/>
        <w:gridCol w:w="1092"/>
        <w:gridCol w:w="2603"/>
      </w:tblGrid>
      <w:tr w:rsidR="004A1D08" w:rsidRPr="005B231F">
        <w:trPr>
          <w:ins w:id="3374" w:author="Nadia Anwar" w:date="2010-06-03T09:48:00Z"/>
        </w:trPr>
        <w:tc>
          <w:tcPr>
            <w:tcW w:w="1285" w:type="dxa"/>
            <w:shd w:val="pct20" w:color="000000" w:fill="FFFFFF"/>
          </w:tcPr>
          <w:p w:rsidR="004A1D08" w:rsidRPr="005B231F" w:rsidRDefault="004A1D08">
            <w:pPr>
              <w:pStyle w:val="BodyText"/>
              <w:numPr>
                <w:ins w:id="3375" w:author="Nadia Anwar" w:date="2010-06-03T09:48:00Z"/>
              </w:numPr>
              <w:rPr>
                <w:ins w:id="3376" w:author="Nadia Anwar" w:date="2010-06-03T09:48:00Z"/>
                <w:b w:val="0"/>
                <w:sz w:val="20"/>
              </w:rPr>
            </w:pPr>
            <w:ins w:id="3377" w:author="Nadia Anwar" w:date="2010-06-03T09:48:00Z">
              <w:r w:rsidRPr="005B231F">
                <w:rPr>
                  <w:rFonts w:ascii="Arial" w:hAnsi="Arial"/>
                  <w:b w:val="0"/>
                  <w:sz w:val="20"/>
                </w:rPr>
                <w:t xml:space="preserve">Database </w:t>
              </w:r>
            </w:ins>
          </w:p>
        </w:tc>
        <w:tc>
          <w:tcPr>
            <w:tcW w:w="1517" w:type="dxa"/>
            <w:shd w:val="pct20" w:color="000000" w:fill="FFFFFF"/>
          </w:tcPr>
          <w:p w:rsidR="004A1D08" w:rsidRPr="005B231F" w:rsidRDefault="004A1D08">
            <w:pPr>
              <w:pStyle w:val="BodyText"/>
              <w:numPr>
                <w:ins w:id="3378" w:author="Nadia Anwar" w:date="2010-06-03T09:48:00Z"/>
              </w:numPr>
              <w:rPr>
                <w:ins w:id="3379" w:author="Nadia Anwar" w:date="2010-06-03T09:48:00Z"/>
                <w:b w:val="0"/>
                <w:sz w:val="20"/>
              </w:rPr>
            </w:pPr>
            <w:ins w:id="3380" w:author="Nadia Anwar" w:date="2010-06-03T09:48:00Z">
              <w:r w:rsidRPr="005B231F">
                <w:rPr>
                  <w:rFonts w:ascii="Arial" w:hAnsi="Arial"/>
                  <w:b w:val="0"/>
                  <w:sz w:val="20"/>
                </w:rPr>
                <w:t>Type</w:t>
              </w:r>
            </w:ins>
          </w:p>
        </w:tc>
        <w:tc>
          <w:tcPr>
            <w:tcW w:w="2075" w:type="dxa"/>
            <w:shd w:val="pct20" w:color="000000" w:fill="FFFFFF"/>
          </w:tcPr>
          <w:p w:rsidR="004A1D08" w:rsidRPr="005B231F" w:rsidRDefault="004A1D08">
            <w:pPr>
              <w:pStyle w:val="BodyText"/>
              <w:numPr>
                <w:ins w:id="3381" w:author="Nadia Anwar" w:date="2010-06-03T09:48:00Z"/>
              </w:numPr>
              <w:rPr>
                <w:ins w:id="3382" w:author="Nadia Anwar" w:date="2010-06-03T09:48:00Z"/>
                <w:b w:val="0"/>
                <w:sz w:val="20"/>
              </w:rPr>
            </w:pPr>
            <w:ins w:id="3383" w:author="Nadia Anwar" w:date="2010-06-03T09:48:00Z">
              <w:r w:rsidRPr="005B231F">
                <w:rPr>
                  <w:rFonts w:ascii="Arial" w:hAnsi="Arial"/>
                  <w:b w:val="0"/>
                  <w:sz w:val="20"/>
                </w:rPr>
                <w:t>URL</w:t>
              </w:r>
            </w:ins>
          </w:p>
        </w:tc>
        <w:tc>
          <w:tcPr>
            <w:tcW w:w="1005" w:type="dxa"/>
            <w:shd w:val="pct20" w:color="000000" w:fill="FFFFFF"/>
          </w:tcPr>
          <w:p w:rsidR="004A1D08" w:rsidRPr="005B231F" w:rsidRDefault="004A1D08">
            <w:pPr>
              <w:pStyle w:val="BodyText"/>
              <w:numPr>
                <w:ins w:id="3384" w:author="Nadia Anwar" w:date="2010-06-03T09:48:00Z"/>
              </w:numPr>
              <w:rPr>
                <w:ins w:id="3385" w:author="Nadia Anwar" w:date="2010-06-03T09:48:00Z"/>
                <w:b w:val="0"/>
                <w:sz w:val="20"/>
              </w:rPr>
            </w:pPr>
            <w:ins w:id="3386" w:author="Nadia Anwar" w:date="2010-06-03T09:48:00Z">
              <w:r w:rsidRPr="005B231F">
                <w:rPr>
                  <w:rFonts w:ascii="Arial" w:hAnsi="Arial"/>
                  <w:b w:val="0"/>
                  <w:sz w:val="20"/>
                </w:rPr>
                <w:t>Format</w:t>
              </w:r>
            </w:ins>
          </w:p>
        </w:tc>
        <w:tc>
          <w:tcPr>
            <w:tcW w:w="1092" w:type="dxa"/>
            <w:shd w:val="pct20" w:color="000000" w:fill="FFFFFF"/>
          </w:tcPr>
          <w:p w:rsidR="004A1D08" w:rsidRPr="005B231F" w:rsidRDefault="004A1D08">
            <w:pPr>
              <w:pStyle w:val="BodyText"/>
              <w:numPr>
                <w:ins w:id="3387" w:author="Nadia Anwar" w:date="2010-06-03T09:48:00Z"/>
              </w:numPr>
              <w:rPr>
                <w:ins w:id="3388" w:author="Nadia Anwar" w:date="2010-06-03T09:48:00Z"/>
                <w:b w:val="0"/>
                <w:sz w:val="20"/>
              </w:rPr>
            </w:pPr>
            <w:ins w:id="3389" w:author="Nadia Anwar" w:date="2010-06-03T09:48:00Z">
              <w:r w:rsidRPr="005B231F">
                <w:rPr>
                  <w:rFonts w:ascii="Arial" w:hAnsi="Arial"/>
                  <w:b w:val="0"/>
                  <w:sz w:val="20"/>
                </w:rPr>
                <w:t>License</w:t>
              </w:r>
            </w:ins>
          </w:p>
        </w:tc>
        <w:tc>
          <w:tcPr>
            <w:tcW w:w="2603" w:type="dxa"/>
            <w:shd w:val="pct20" w:color="000000" w:fill="FFFFFF"/>
          </w:tcPr>
          <w:p w:rsidR="004A1D08" w:rsidRPr="005B231F" w:rsidRDefault="004A1D08">
            <w:pPr>
              <w:pStyle w:val="BodyText"/>
              <w:numPr>
                <w:ins w:id="3390" w:author="Nadia Anwar" w:date="2010-06-03T09:48:00Z"/>
              </w:numPr>
              <w:rPr>
                <w:ins w:id="3391" w:author="Nadia Anwar" w:date="2010-06-03T09:48:00Z"/>
                <w:b w:val="0"/>
                <w:sz w:val="20"/>
              </w:rPr>
            </w:pPr>
            <w:ins w:id="3392" w:author="Nadia Anwar" w:date="2010-06-03T09:48:00Z">
              <w:r w:rsidRPr="005B231F">
                <w:rPr>
                  <w:rFonts w:ascii="Arial" w:hAnsi="Arial"/>
                  <w:b w:val="0"/>
                  <w:sz w:val="20"/>
                </w:rPr>
                <w:t>Statistics</w:t>
              </w:r>
            </w:ins>
          </w:p>
        </w:tc>
      </w:tr>
      <w:tr w:rsidR="004A1D08" w:rsidRPr="005B231F">
        <w:trPr>
          <w:ins w:id="3393" w:author="Nadia Anwar" w:date="2010-06-03T09:48:00Z"/>
        </w:trPr>
        <w:tc>
          <w:tcPr>
            <w:tcW w:w="1285" w:type="dxa"/>
            <w:shd w:val="pct5" w:color="000000" w:fill="FFFFFF"/>
          </w:tcPr>
          <w:p w:rsidR="004A1D08" w:rsidRPr="005B231F" w:rsidRDefault="004A1D08" w:rsidP="00FF1013">
            <w:pPr>
              <w:pStyle w:val="Footer"/>
              <w:numPr>
                <w:ins w:id="3394" w:author="Nadia Anwar" w:date="2010-06-03T09:48:00Z"/>
              </w:numPr>
              <w:rPr>
                <w:ins w:id="3395" w:author="Nadia Anwar" w:date="2010-06-03T09:48:00Z"/>
                <w:sz w:val="20"/>
                <w:szCs w:val="20"/>
              </w:rPr>
            </w:pPr>
            <w:ins w:id="3396" w:author="Nadia Anwar" w:date="2010-06-03T09:48:00Z">
              <w:r w:rsidRPr="005B231F">
                <w:rPr>
                  <w:sz w:val="20"/>
                  <w:szCs w:val="20"/>
                </w:rPr>
                <w:t xml:space="preserve">BIND </w:t>
              </w:r>
              <w:r w:rsidR="0015383C" w:rsidRPr="005B231F">
                <w:rPr>
                  <w:sz w:val="20"/>
                  <w:szCs w:val="20"/>
                </w:rPr>
                <w:fldChar w:fldCharType="begin"/>
              </w:r>
              <w:r>
                <w:rPr>
                  <w:rFonts w:eastAsia="Times"/>
                  <w:sz w:val="20"/>
                  <w:szCs w:val="20"/>
                </w:rPr>
                <w:instrText xml:space="preserve"> ADDIN EN.CITE &lt;EndNote&gt;&lt;Cite&gt;&lt;Author&gt;Bader&lt;/Author&gt;&lt;Year&gt;2003&lt;/Year&gt;&lt;RecNum&gt;6&lt;/RecNum&gt;&lt;record&gt;&lt;rec-number&gt;6&lt;/rec-number&gt;&lt;foreign-keys&gt;&lt;key app="EN" db-id="dv2f9xtxyvs0wpe0zfl5d0pha0xssfpxsv2z"&gt;6&lt;/key&gt;&lt;/foreign-keys&gt;&lt;ref-type name="Journal Article"&gt;17&lt;/ref-type&gt;&lt;contributors&gt;&lt;authors&gt;&lt;author&gt;Bader,G.D.&lt;/author&gt;&lt;author&gt;Betel,D.&lt;/author&gt;&lt;author&gt;Hogue,C.W.&lt;/author&gt;&lt;/authors&gt;&lt;/contributors&gt;&lt;auth-address&gt;Department of Biochemistry, Samuel Lunenfeld Research Institute, University of Toronto, Toronto M5G 1X5, Canada&lt;/auth-address&gt;&lt;titles&gt;&lt;title&gt;BIND: the Biomolecular Interaction Network Database&lt;/title&gt;&lt;secondary-title&gt;Nucleic Acids Res.&lt;/secondary-title&gt;&lt;/titles&gt;&lt;periodical&gt;&lt;full-title&gt;Nucleic Acids Res.&lt;/full-title&gt;&lt;/periodical&gt;&lt;pages&gt;248-250&lt;/pages&gt;&lt;volume&gt;31&lt;/volume&gt;&lt;number&gt;1&lt;/number&gt;&lt;keywords&gt;&lt;keyword&gt;Amino Acid Sequence&lt;/keyword&gt;&lt;keyword&gt;Animal&lt;/keyword&gt;&lt;keyword&gt;chemistry&lt;/keyword&gt;&lt;keyword&gt;Computer Graphics&lt;/keyword&gt;&lt;keyword&gt;Databases,Protein&lt;/keyword&gt;&lt;keyword&gt;Macromolecular Systems&lt;/keyword&gt;&lt;keyword&gt;metabolism&lt;/keyword&gt;&lt;keyword&gt;methods&lt;/keyword&gt;&lt;keyword&gt;physiology&lt;/keyword&gt;&lt;keyword&gt;Protein Interaction Mapping&lt;/keyword&gt;&lt;keyword&gt;Protein Structure,Tertiary&lt;/keyword&gt;&lt;keyword&gt;Proteins&lt;/keyword&gt;&lt;keyword&gt;Sequence Alignment&lt;/keyword&gt;&lt;keyword&gt;Support,Non-U.S.Gov&amp;apos;t&lt;/keyword&gt;&lt;/keywords&gt;&lt;dates&gt;&lt;year&gt;2003&lt;/year&gt;&lt;pub-dates&gt;&lt;date&gt;2003/01/01/&lt;/date&gt;&lt;/pub-dates&gt;&lt;/dates&gt;&lt;label&gt;4&lt;/label&gt;&lt;urls&gt;&lt;related-urls&gt;&lt;url&gt;PM:12519993&lt;/url&gt;&lt;/related-urls&gt;&lt;/urls&gt;&lt;/record&gt;&lt;/Cite&gt;&lt;/EndNote&gt;</w:instrText>
              </w:r>
              <w:r w:rsidR="0015383C" w:rsidRPr="005B231F">
                <w:rPr>
                  <w:sz w:val="20"/>
                  <w:szCs w:val="20"/>
                </w:rPr>
                <w:fldChar w:fldCharType="separate"/>
              </w:r>
              <w:r w:rsidRPr="00CB4629">
                <w:rPr>
                  <w:rFonts w:eastAsia="Times"/>
                  <w:noProof/>
                  <w:sz w:val="20"/>
                  <w:szCs w:val="20"/>
                  <w:vertAlign w:val="superscript"/>
                </w:rPr>
                <w:t>33</w:t>
              </w:r>
              <w:r w:rsidR="0015383C" w:rsidRPr="005B231F">
                <w:rPr>
                  <w:sz w:val="20"/>
                  <w:szCs w:val="20"/>
                </w:rPr>
                <w:fldChar w:fldCharType="end"/>
              </w:r>
            </w:ins>
          </w:p>
        </w:tc>
        <w:tc>
          <w:tcPr>
            <w:tcW w:w="1517" w:type="dxa"/>
            <w:shd w:val="pct5" w:color="000000" w:fill="FFFFFF"/>
          </w:tcPr>
          <w:p w:rsidR="004A1D08" w:rsidRPr="005B231F" w:rsidRDefault="004A1D08" w:rsidP="00FF1013">
            <w:pPr>
              <w:pStyle w:val="Footer"/>
              <w:numPr>
                <w:ins w:id="3397" w:author="Nadia Anwar" w:date="2010-06-03T09:48:00Z"/>
              </w:numPr>
              <w:rPr>
                <w:ins w:id="3398" w:author="Nadia Anwar" w:date="2010-06-03T09:48:00Z"/>
                <w:sz w:val="20"/>
                <w:szCs w:val="20"/>
              </w:rPr>
            </w:pPr>
            <w:ins w:id="3399" w:author="Nadia Anwar" w:date="2010-06-03T09:48:00Z">
              <w:r w:rsidRPr="005B231F">
                <w:rPr>
                  <w:sz w:val="20"/>
                  <w:szCs w:val="20"/>
                </w:rPr>
                <w:t>Protein interactions</w:t>
              </w:r>
            </w:ins>
          </w:p>
        </w:tc>
        <w:tc>
          <w:tcPr>
            <w:tcW w:w="2075" w:type="dxa"/>
            <w:shd w:val="pct5" w:color="000000" w:fill="FFFFFF"/>
          </w:tcPr>
          <w:p w:rsidR="004A1D08" w:rsidRPr="005B231F" w:rsidRDefault="004A1D08" w:rsidP="00FF1013">
            <w:pPr>
              <w:pStyle w:val="Footer"/>
              <w:numPr>
                <w:ins w:id="3400" w:author="Nadia Anwar" w:date="2010-06-03T09:48:00Z"/>
              </w:numPr>
              <w:rPr>
                <w:ins w:id="3401" w:author="Nadia Anwar" w:date="2010-06-03T09:48:00Z"/>
                <w:sz w:val="20"/>
                <w:szCs w:val="20"/>
              </w:rPr>
            </w:pPr>
            <w:ins w:id="3402" w:author="Nadia Anwar" w:date="2010-06-03T09:48:00Z">
              <w:r w:rsidRPr="005B231F">
                <w:rPr>
                  <w:sz w:val="20"/>
                  <w:szCs w:val="20"/>
                </w:rPr>
                <w:t>http://tap.med.utoronto.ca/~bind/</w:t>
              </w:r>
            </w:ins>
          </w:p>
        </w:tc>
        <w:tc>
          <w:tcPr>
            <w:tcW w:w="1005" w:type="dxa"/>
            <w:shd w:val="pct5" w:color="000000" w:fill="FFFFFF"/>
          </w:tcPr>
          <w:p w:rsidR="004A1D08" w:rsidRPr="005B231F" w:rsidRDefault="004A1D08" w:rsidP="00FF1013">
            <w:pPr>
              <w:pStyle w:val="Footer"/>
              <w:numPr>
                <w:ins w:id="3403" w:author="Nadia Anwar" w:date="2010-06-03T09:48:00Z"/>
              </w:numPr>
              <w:rPr>
                <w:ins w:id="3404" w:author="Nadia Anwar" w:date="2010-06-03T09:48:00Z"/>
                <w:sz w:val="20"/>
                <w:szCs w:val="20"/>
              </w:rPr>
            </w:pPr>
            <w:ins w:id="3405" w:author="Nadia Anwar" w:date="2010-06-03T09:48:00Z">
              <w:r w:rsidRPr="005B231F">
                <w:rPr>
                  <w:sz w:val="20"/>
                  <w:szCs w:val="20"/>
                </w:rPr>
                <w:t>PSI-MI Level 1</w:t>
              </w:r>
            </w:ins>
          </w:p>
        </w:tc>
        <w:tc>
          <w:tcPr>
            <w:tcW w:w="1092" w:type="dxa"/>
            <w:shd w:val="pct5" w:color="000000" w:fill="FFFFFF"/>
          </w:tcPr>
          <w:p w:rsidR="004A1D08" w:rsidRPr="005B231F" w:rsidRDefault="004A1D08" w:rsidP="00FF1013">
            <w:pPr>
              <w:pStyle w:val="Footer"/>
              <w:numPr>
                <w:ins w:id="3406" w:author="Nadia Anwar" w:date="2010-06-03T09:48:00Z"/>
              </w:numPr>
              <w:rPr>
                <w:ins w:id="3407" w:author="Nadia Anwar" w:date="2010-06-03T09:48:00Z"/>
                <w:sz w:val="20"/>
                <w:szCs w:val="20"/>
              </w:rPr>
            </w:pPr>
            <w:ins w:id="3408" w:author="Nadia Anwar" w:date="2010-06-03T09:48:00Z">
              <w:r w:rsidRPr="005B231F">
                <w:rPr>
                  <w:sz w:val="20"/>
                  <w:szCs w:val="20"/>
                </w:rPr>
                <w:t>Free to all</w:t>
              </w:r>
            </w:ins>
          </w:p>
        </w:tc>
        <w:tc>
          <w:tcPr>
            <w:tcW w:w="2603" w:type="dxa"/>
            <w:shd w:val="pct5" w:color="000000" w:fill="FFFFFF"/>
          </w:tcPr>
          <w:p w:rsidR="004A1D08" w:rsidRPr="005B231F" w:rsidRDefault="004A1D08" w:rsidP="00FF1013">
            <w:pPr>
              <w:pStyle w:val="Footer"/>
              <w:numPr>
                <w:ins w:id="3409" w:author="Nadia Anwar" w:date="2010-06-03T09:48:00Z"/>
              </w:numPr>
              <w:rPr>
                <w:ins w:id="3410" w:author="Nadia Anwar" w:date="2010-06-03T09:48:00Z"/>
                <w:sz w:val="20"/>
                <w:szCs w:val="20"/>
              </w:rPr>
            </w:pPr>
            <w:ins w:id="3411" w:author="Nadia Anwar" w:date="2010-06-03T09:48:00Z">
              <w:r w:rsidRPr="005B231F">
                <w:rPr>
                  <w:sz w:val="20"/>
                  <w:szCs w:val="20"/>
                </w:rPr>
                <w:t>&gt;85,000 interactions</w:t>
              </w:r>
            </w:ins>
          </w:p>
        </w:tc>
      </w:tr>
      <w:tr w:rsidR="004A1D08" w:rsidRPr="005B231F">
        <w:trPr>
          <w:ins w:id="3412" w:author="Nadia Anwar" w:date="2010-06-03T09:48:00Z"/>
        </w:trPr>
        <w:tc>
          <w:tcPr>
            <w:tcW w:w="1285" w:type="dxa"/>
            <w:shd w:val="pct20" w:color="000000" w:fill="FFFFFF"/>
          </w:tcPr>
          <w:p w:rsidR="004A1D08" w:rsidRPr="005B231F" w:rsidRDefault="004A1D08" w:rsidP="00FF1013">
            <w:pPr>
              <w:pStyle w:val="Footer"/>
              <w:numPr>
                <w:ins w:id="3413" w:author="Nadia Anwar" w:date="2010-06-03T09:48:00Z"/>
              </w:numPr>
              <w:rPr>
                <w:ins w:id="3414" w:author="Nadia Anwar" w:date="2010-06-03T09:48:00Z"/>
                <w:sz w:val="20"/>
                <w:szCs w:val="20"/>
              </w:rPr>
            </w:pPr>
            <w:ins w:id="3415" w:author="Nadia Anwar" w:date="2010-06-03T09:48:00Z">
              <w:r w:rsidRPr="005B231F">
                <w:rPr>
                  <w:sz w:val="20"/>
                  <w:szCs w:val="20"/>
                </w:rPr>
                <w:t xml:space="preserve">BioCyc databases </w:t>
              </w:r>
              <w:r w:rsidR="0015383C" w:rsidRPr="005B231F">
                <w:rPr>
                  <w:sz w:val="20"/>
                  <w:szCs w:val="20"/>
                </w:rPr>
                <w:fldChar w:fldCharType="begin">
                  <w:fldData xml:space="preserve">PEVuZE5vdGU+PENpdGU+PEF1dGhvcj5LYXJwPC9BdXRob3I+PFllYXI+MjAwNTwvWWVhcj48UmVj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</w:fldData>
                </w:fldChar>
              </w:r>
              <w:r>
                <w:rPr>
                  <w:rFonts w:eastAsia="Times"/>
                  <w:sz w:val="20"/>
                  <w:szCs w:val="20"/>
                </w:rPr>
                <w:instrText xml:space="preserve"> ADDIN EN.CITE </w:instrText>
              </w:r>
              <w:r w:rsidR="0015383C">
                <w:rPr>
                  <w:rFonts w:eastAsia="Times"/>
                  <w:sz w:val="20"/>
                  <w:szCs w:val="20"/>
                </w:rPr>
                <w:fldChar w:fldCharType="begin">
                  <w:fldData xml:space="preserve">PEVuZE5vdGU+PENpdGU+PEF1dGhvcj5LYXJwPC9BdXRob3I+PFllYXI+MjAwNTwvWWVhcj48UmVj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</w:fldData>
                </w:fldChar>
              </w:r>
              <w:r>
                <w:rPr>
                  <w:rFonts w:eastAsia="Times"/>
                  <w:sz w:val="20"/>
                  <w:szCs w:val="20"/>
                </w:rPr>
                <w:instrText xml:space="preserve"> ADDIN EN.CITE.DATA </w:instrText>
              </w:r>
            </w:ins>
            <w:r w:rsidR="000523D8" w:rsidRPr="0015383C">
              <w:rPr>
                <w:rFonts w:eastAsia="Times"/>
                <w:sz w:val="20"/>
                <w:szCs w:val="20"/>
              </w:rPr>
            </w:r>
            <w:ins w:id="3416" w:author="Nadia Anwar" w:date="2010-06-03T09:48:00Z">
              <w:r w:rsidR="0015383C">
                <w:rPr>
                  <w:rFonts w:eastAsia="Times"/>
                  <w:sz w:val="20"/>
                  <w:szCs w:val="20"/>
                </w:rPr>
                <w:fldChar w:fldCharType="end"/>
              </w:r>
            </w:ins>
            <w:r w:rsidR="000523D8" w:rsidRPr="0015383C">
              <w:rPr>
                <w:sz w:val="20"/>
                <w:szCs w:val="20"/>
              </w:rPr>
            </w:r>
            <w:ins w:id="3417" w:author="Nadia Anwar" w:date="2010-06-03T09:48:00Z">
              <w:r w:rsidR="0015383C" w:rsidRPr="005B231F">
                <w:rPr>
                  <w:sz w:val="20"/>
                  <w:szCs w:val="20"/>
                </w:rPr>
                <w:fldChar w:fldCharType="separate"/>
              </w:r>
              <w:r w:rsidRPr="00095938">
                <w:rPr>
                  <w:rFonts w:eastAsia="Times"/>
                  <w:noProof/>
                  <w:sz w:val="20"/>
                  <w:szCs w:val="20"/>
                  <w:vertAlign w:val="superscript"/>
                </w:rPr>
                <w:t>67,68</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418" w:author="Nadia Anwar" w:date="2010-06-03T09:48:00Z"/>
              </w:numPr>
              <w:rPr>
                <w:ins w:id="3419" w:author="Nadia Anwar" w:date="2010-06-03T09:48:00Z"/>
                <w:sz w:val="20"/>
                <w:szCs w:val="20"/>
              </w:rPr>
            </w:pPr>
            <w:ins w:id="3420" w:author="Nadia Anwar" w:date="2010-06-03T09:48:00Z">
              <w:r w:rsidRPr="005B231F">
                <w:rPr>
                  <w:sz w:val="20"/>
                  <w:szCs w:val="20"/>
                </w:rPr>
                <w:t>Metabolic and signaling</w:t>
              </w:r>
            </w:ins>
          </w:p>
        </w:tc>
        <w:tc>
          <w:tcPr>
            <w:tcW w:w="2075" w:type="dxa"/>
            <w:shd w:val="pct20" w:color="000000" w:fill="FFFFFF"/>
          </w:tcPr>
          <w:p w:rsidR="004A1D08" w:rsidRPr="005B231F" w:rsidRDefault="004A1D08" w:rsidP="00FF1013">
            <w:pPr>
              <w:pStyle w:val="Footer"/>
              <w:numPr>
                <w:ins w:id="3421" w:author="Nadia Anwar" w:date="2010-06-03T09:48:00Z"/>
              </w:numPr>
              <w:rPr>
                <w:ins w:id="3422" w:author="Nadia Anwar" w:date="2010-06-03T09:48:00Z"/>
                <w:sz w:val="20"/>
                <w:szCs w:val="20"/>
              </w:rPr>
            </w:pPr>
            <w:ins w:id="3423" w:author="Nadia Anwar" w:date="2010-06-03T09:48:00Z">
              <w:r w:rsidRPr="005B231F">
                <w:rPr>
                  <w:sz w:val="20"/>
                  <w:szCs w:val="20"/>
                </w:rPr>
                <w:t>http://biocyc.org</w:t>
              </w:r>
            </w:ins>
          </w:p>
        </w:tc>
        <w:tc>
          <w:tcPr>
            <w:tcW w:w="1005" w:type="dxa"/>
            <w:shd w:val="pct20" w:color="000000" w:fill="FFFFFF"/>
          </w:tcPr>
          <w:p w:rsidR="004A1D08" w:rsidRPr="005B231F" w:rsidRDefault="004A1D08" w:rsidP="00FF1013">
            <w:pPr>
              <w:pStyle w:val="Footer"/>
              <w:numPr>
                <w:ins w:id="3424" w:author="Nadia Anwar" w:date="2010-06-03T09:48:00Z"/>
              </w:numPr>
              <w:rPr>
                <w:ins w:id="3425" w:author="Nadia Anwar" w:date="2010-06-03T09:48:00Z"/>
                <w:sz w:val="20"/>
                <w:szCs w:val="20"/>
              </w:rPr>
            </w:pPr>
            <w:ins w:id="3426" w:author="Nadia Anwar" w:date="2010-06-03T09:48:00Z">
              <w:r>
                <w:rPr>
                  <w:sz w:val="20"/>
                  <w:szCs w:val="20"/>
                </w:rPr>
                <w:t>BioPAX Level 3</w:t>
              </w:r>
            </w:ins>
          </w:p>
        </w:tc>
        <w:tc>
          <w:tcPr>
            <w:tcW w:w="1092" w:type="dxa"/>
            <w:shd w:val="pct20" w:color="000000" w:fill="FFFFFF"/>
          </w:tcPr>
          <w:p w:rsidR="004A1D08" w:rsidRPr="005B231F" w:rsidRDefault="004A1D08" w:rsidP="00FF1013">
            <w:pPr>
              <w:pStyle w:val="Footer"/>
              <w:numPr>
                <w:ins w:id="3427" w:author="Nadia Anwar" w:date="2010-06-03T09:48:00Z"/>
              </w:numPr>
              <w:rPr>
                <w:ins w:id="3428" w:author="Nadia Anwar" w:date="2010-06-03T09:48:00Z"/>
                <w:sz w:val="20"/>
                <w:szCs w:val="20"/>
              </w:rPr>
            </w:pPr>
            <w:ins w:id="3429" w:author="Nadia Anwar" w:date="2010-06-03T09:48:00Z">
              <w:r w:rsidRPr="005B231F">
                <w:rPr>
                  <w:sz w:val="20"/>
                  <w:szCs w:val="20"/>
                </w:rPr>
                <w:t>Free to all</w:t>
              </w:r>
            </w:ins>
          </w:p>
        </w:tc>
        <w:tc>
          <w:tcPr>
            <w:tcW w:w="2603" w:type="dxa"/>
            <w:shd w:val="pct20" w:color="000000" w:fill="FFFFFF"/>
          </w:tcPr>
          <w:p w:rsidR="004A1D08" w:rsidRPr="005B231F" w:rsidRDefault="004A1D08" w:rsidP="00FF1013">
            <w:pPr>
              <w:pStyle w:val="Footer"/>
              <w:numPr>
                <w:ins w:id="3430" w:author="Nadia Anwar" w:date="2010-06-03T09:48:00Z"/>
              </w:numPr>
              <w:rPr>
                <w:ins w:id="3431" w:author="Nadia Anwar" w:date="2010-06-03T09:48:00Z"/>
                <w:sz w:val="20"/>
                <w:szCs w:val="20"/>
              </w:rPr>
            </w:pPr>
            <w:ins w:id="3432" w:author="Nadia Anwar" w:date="2010-06-03T09:48:00Z">
              <w:r w:rsidRPr="005B231F">
                <w:rPr>
                  <w:sz w:val="20"/>
                  <w:szCs w:val="20"/>
                </w:rPr>
                <w:t>~500 mostly computationally predicted pathway databases</w:t>
              </w:r>
            </w:ins>
          </w:p>
        </w:tc>
      </w:tr>
      <w:tr w:rsidR="004A1D08" w:rsidRPr="005B231F">
        <w:trPr>
          <w:ins w:id="3433" w:author="Nadia Anwar" w:date="2010-06-03T09:48:00Z"/>
        </w:trPr>
        <w:tc>
          <w:tcPr>
            <w:tcW w:w="1285" w:type="dxa"/>
            <w:shd w:val="pct5" w:color="000000" w:fill="FFFFFF"/>
          </w:tcPr>
          <w:p w:rsidR="004A1D08" w:rsidRPr="005B231F" w:rsidRDefault="004A1D08" w:rsidP="00FF1013">
            <w:pPr>
              <w:pStyle w:val="Footer"/>
              <w:numPr>
                <w:ins w:id="3434" w:author="Nadia Anwar" w:date="2010-06-03T09:48:00Z"/>
              </w:numPr>
              <w:rPr>
                <w:ins w:id="3435" w:author="Nadia Anwar" w:date="2010-06-03T09:48:00Z"/>
                <w:sz w:val="20"/>
                <w:szCs w:val="20"/>
              </w:rPr>
            </w:pPr>
            <w:ins w:id="3436" w:author="Nadia Anwar" w:date="2010-06-03T09:48:00Z">
              <w:r w:rsidRPr="005B231F">
                <w:rPr>
                  <w:sz w:val="20"/>
                  <w:szCs w:val="20"/>
                </w:rPr>
                <w:t xml:space="preserve">BioGRID </w:t>
              </w:r>
              <w:r w:rsidR="0015383C" w:rsidRPr="005B231F">
                <w:rPr>
                  <w:sz w:val="20"/>
                  <w:szCs w:val="20"/>
                </w:rPr>
                <w:fldChar w:fldCharType="begin">
                  <w:fldData xml:space="preserve">PEVuZE5vdGU+PENpdGU+PEF1dGhvcj5CcmVpdGtyZXV0ejwvQXV0aG9yPjxZZWFyPjIwMDM8L1ll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</w:fldData>
                </w:fldChar>
              </w:r>
              <w:r>
                <w:rPr>
                  <w:rFonts w:eastAsia="Times"/>
                  <w:sz w:val="20"/>
                  <w:szCs w:val="20"/>
                </w:rPr>
                <w:instrText xml:space="preserve"> ADDIN EN.CITE </w:instrText>
              </w:r>
              <w:r w:rsidR="0015383C">
                <w:rPr>
                  <w:rFonts w:eastAsia="Times"/>
                  <w:sz w:val="20"/>
                  <w:szCs w:val="20"/>
                </w:rPr>
                <w:fldChar w:fldCharType="begin">
                  <w:fldData xml:space="preserve">PEVuZE5vdGU+PENpdGU+PEF1dGhvcj5CcmVpdGtyZXV0ejwvQXV0aG9yPjxZZWFyPjIwMDM8L1ll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</w:fldData>
                </w:fldChar>
              </w:r>
              <w:r>
                <w:rPr>
                  <w:rFonts w:eastAsia="Times"/>
                  <w:sz w:val="20"/>
                  <w:szCs w:val="20"/>
                </w:rPr>
                <w:instrText xml:space="preserve"> ADDIN EN.CITE.DATA </w:instrText>
              </w:r>
            </w:ins>
            <w:r w:rsidR="000523D8" w:rsidRPr="0015383C">
              <w:rPr>
                <w:rFonts w:eastAsia="Times"/>
                <w:sz w:val="20"/>
                <w:szCs w:val="20"/>
              </w:rPr>
            </w:r>
            <w:ins w:id="3437" w:author="Nadia Anwar" w:date="2010-06-03T09:48:00Z">
              <w:r w:rsidR="0015383C">
                <w:rPr>
                  <w:rFonts w:eastAsia="Times"/>
                  <w:sz w:val="20"/>
                  <w:szCs w:val="20"/>
                </w:rPr>
                <w:fldChar w:fldCharType="end"/>
              </w:r>
            </w:ins>
            <w:r w:rsidR="000523D8" w:rsidRPr="0015383C">
              <w:rPr>
                <w:sz w:val="20"/>
                <w:szCs w:val="20"/>
              </w:rPr>
            </w:r>
            <w:ins w:id="3438" w:author="Nadia Anwar" w:date="2010-06-03T09:48:00Z">
              <w:r w:rsidR="0015383C" w:rsidRPr="005B231F">
                <w:rPr>
                  <w:sz w:val="20"/>
                  <w:szCs w:val="20"/>
                </w:rPr>
                <w:fldChar w:fldCharType="separate"/>
              </w:r>
              <w:r w:rsidRPr="00095938">
                <w:rPr>
                  <w:rFonts w:eastAsia="Times"/>
                  <w:noProof/>
                  <w:sz w:val="20"/>
                  <w:szCs w:val="20"/>
                  <w:vertAlign w:val="superscript"/>
                </w:rPr>
                <w:t>37,69</w:t>
              </w:r>
              <w:r w:rsidR="0015383C" w:rsidRPr="005B231F">
                <w:rPr>
                  <w:sz w:val="20"/>
                  <w:szCs w:val="20"/>
                </w:rPr>
                <w:fldChar w:fldCharType="end"/>
              </w:r>
            </w:ins>
          </w:p>
        </w:tc>
        <w:tc>
          <w:tcPr>
            <w:tcW w:w="1517" w:type="dxa"/>
            <w:shd w:val="pct5" w:color="000000" w:fill="FFFFFF"/>
          </w:tcPr>
          <w:p w:rsidR="004A1D08" w:rsidRPr="005B231F" w:rsidRDefault="004A1D08" w:rsidP="00FF1013">
            <w:pPr>
              <w:pStyle w:val="Footer"/>
              <w:numPr>
                <w:ins w:id="3439" w:author="Nadia Anwar" w:date="2010-06-03T09:48:00Z"/>
              </w:numPr>
              <w:rPr>
                <w:ins w:id="3440" w:author="Nadia Anwar" w:date="2010-06-03T09:48:00Z"/>
                <w:sz w:val="20"/>
                <w:szCs w:val="20"/>
              </w:rPr>
            </w:pPr>
            <w:ins w:id="3441" w:author="Nadia Anwar" w:date="2010-06-03T09:48:00Z">
              <w:r w:rsidRPr="005B231F">
                <w:rPr>
                  <w:sz w:val="20"/>
                  <w:szCs w:val="20"/>
                </w:rPr>
                <w:t>Protein-protein and genetic interactions</w:t>
              </w:r>
            </w:ins>
          </w:p>
        </w:tc>
        <w:tc>
          <w:tcPr>
            <w:tcW w:w="2075" w:type="dxa"/>
            <w:shd w:val="pct5" w:color="000000" w:fill="FFFFFF"/>
          </w:tcPr>
          <w:p w:rsidR="004A1D08" w:rsidRPr="005B231F" w:rsidRDefault="004A1D08" w:rsidP="00FF1013">
            <w:pPr>
              <w:pStyle w:val="Footer"/>
              <w:numPr>
                <w:ins w:id="3442" w:author="Nadia Anwar" w:date="2010-06-03T09:48:00Z"/>
              </w:numPr>
              <w:rPr>
                <w:ins w:id="3443" w:author="Nadia Anwar" w:date="2010-06-03T09:48:00Z"/>
                <w:sz w:val="20"/>
                <w:szCs w:val="20"/>
              </w:rPr>
            </w:pPr>
            <w:ins w:id="3444" w:author="Nadia Anwar" w:date="2010-06-03T09:48:00Z">
              <w:r w:rsidRPr="005B231F">
                <w:rPr>
                  <w:sz w:val="20"/>
                  <w:szCs w:val="20"/>
                </w:rPr>
                <w:t>http://www.thebiogrid.org/</w:t>
              </w:r>
            </w:ins>
          </w:p>
        </w:tc>
        <w:tc>
          <w:tcPr>
            <w:tcW w:w="1005" w:type="dxa"/>
            <w:shd w:val="pct5" w:color="000000" w:fill="FFFFFF"/>
          </w:tcPr>
          <w:p w:rsidR="004A1D08" w:rsidRPr="005B231F" w:rsidRDefault="004A1D08" w:rsidP="00FF1013">
            <w:pPr>
              <w:pStyle w:val="Footer"/>
              <w:numPr>
                <w:ins w:id="3445" w:author="Nadia Anwar" w:date="2010-06-03T09:48:00Z"/>
              </w:numPr>
              <w:rPr>
                <w:ins w:id="3446" w:author="Nadia Anwar" w:date="2010-06-03T09:48:00Z"/>
                <w:sz w:val="20"/>
                <w:szCs w:val="20"/>
              </w:rPr>
            </w:pPr>
            <w:ins w:id="3447" w:author="Nadia Anwar" w:date="2010-06-03T09:48:00Z">
              <w:r w:rsidRPr="005B231F">
                <w:rPr>
                  <w:sz w:val="20"/>
                  <w:szCs w:val="20"/>
                </w:rPr>
                <w:t>PSI-MI Level 1 and 2.5</w:t>
              </w:r>
            </w:ins>
          </w:p>
        </w:tc>
        <w:tc>
          <w:tcPr>
            <w:tcW w:w="1092" w:type="dxa"/>
            <w:shd w:val="pct5" w:color="000000" w:fill="FFFFFF"/>
          </w:tcPr>
          <w:p w:rsidR="004A1D08" w:rsidRPr="005B231F" w:rsidRDefault="004A1D08" w:rsidP="00FF1013">
            <w:pPr>
              <w:pStyle w:val="Footer"/>
              <w:numPr>
                <w:ins w:id="3448" w:author="Nadia Anwar" w:date="2010-06-03T09:48:00Z"/>
              </w:numPr>
              <w:rPr>
                <w:ins w:id="3449" w:author="Nadia Anwar" w:date="2010-06-03T09:48:00Z"/>
                <w:sz w:val="20"/>
                <w:szCs w:val="20"/>
              </w:rPr>
            </w:pPr>
            <w:ins w:id="3450" w:author="Nadia Anwar" w:date="2010-06-03T09:48:00Z">
              <w:r w:rsidRPr="005B231F">
                <w:rPr>
                  <w:sz w:val="20"/>
                  <w:szCs w:val="20"/>
                </w:rPr>
                <w:t>Free to all</w:t>
              </w:r>
            </w:ins>
          </w:p>
        </w:tc>
        <w:tc>
          <w:tcPr>
            <w:tcW w:w="2603" w:type="dxa"/>
            <w:shd w:val="pct5" w:color="000000" w:fill="FFFFFF"/>
          </w:tcPr>
          <w:p w:rsidR="004A1D08" w:rsidRPr="005B231F" w:rsidRDefault="004A1D08" w:rsidP="00FF1013">
            <w:pPr>
              <w:pStyle w:val="Footer"/>
              <w:numPr>
                <w:ins w:id="3451" w:author="Nadia Anwar" w:date="2010-06-03T09:48:00Z"/>
              </w:numPr>
              <w:rPr>
                <w:ins w:id="3452" w:author="Nadia Anwar" w:date="2010-06-03T09:48:00Z"/>
                <w:sz w:val="20"/>
                <w:szCs w:val="20"/>
              </w:rPr>
            </w:pPr>
            <w:ins w:id="3453" w:author="Nadia Anwar" w:date="2010-06-03T09:48:00Z">
              <w:r w:rsidRPr="005B231F">
                <w:rPr>
                  <w:sz w:val="20"/>
                  <w:szCs w:val="20"/>
                </w:rPr>
                <w:t>&gt;265,000 interactions</w:t>
              </w:r>
            </w:ins>
          </w:p>
        </w:tc>
      </w:tr>
      <w:tr w:rsidR="004A1D08" w:rsidRPr="005B231F">
        <w:trPr>
          <w:ins w:id="3454" w:author="Nadia Anwar" w:date="2010-06-03T09:48:00Z"/>
        </w:trPr>
        <w:tc>
          <w:tcPr>
            <w:tcW w:w="1285" w:type="dxa"/>
            <w:shd w:val="pct20" w:color="000000" w:fill="FFFFFF"/>
          </w:tcPr>
          <w:p w:rsidR="004A1D08" w:rsidRPr="005B231F" w:rsidRDefault="004A1D08" w:rsidP="00FF1013">
            <w:pPr>
              <w:pStyle w:val="Footer"/>
              <w:numPr>
                <w:ins w:id="3455" w:author="Nadia Anwar" w:date="2010-06-03T09:48:00Z"/>
              </w:numPr>
              <w:rPr>
                <w:ins w:id="3456" w:author="Nadia Anwar" w:date="2010-06-03T09:48:00Z"/>
                <w:sz w:val="20"/>
                <w:szCs w:val="20"/>
              </w:rPr>
            </w:pPr>
            <w:ins w:id="3457" w:author="Nadia Anwar" w:date="2010-06-03T09:48:00Z">
              <w:r w:rsidRPr="005B231F">
                <w:rPr>
                  <w:sz w:val="20"/>
                  <w:szCs w:val="20"/>
                </w:rPr>
                <w:t xml:space="preserve">BioModels </w:t>
              </w:r>
              <w:r w:rsidR="0015383C" w:rsidRPr="005B231F">
                <w:rPr>
                  <w:sz w:val="20"/>
                  <w:szCs w:val="20"/>
                </w:rPr>
                <w:fldChar w:fldCharType="begin"/>
              </w:r>
              <w:r>
                <w:rPr>
                  <w:rFonts w:eastAsia="Times"/>
                  <w:sz w:val="20"/>
                  <w:szCs w:val="20"/>
                </w:rPr>
                <w:instrText xml:space="preserve"> ADDIN EN.CITE &lt;EndNote&gt;&lt;Cite&gt;&lt;Author&gt;Le Novere&lt;/Author&gt;&lt;Year&gt;2006&lt;/Year&gt;&lt;RecNum&gt;775&lt;/RecNum&gt;&lt;record&gt;&lt;rec-number&gt;775&lt;/rec-number&gt;&lt;foreign-keys&gt;&lt;key app="EN" db-id="dv2f9xtxyvs0wpe0zfl5d0pha0xssfpxsv2z"&gt;775&lt;/key&gt;&lt;/foreign-keys&gt;&lt;ref-type name="Journal Article"&gt;17&lt;/ref-type&gt;&lt;contributors&gt;&lt;authors&gt;&lt;author&gt;Le Novere, N.&lt;/author&gt;&lt;author&gt;Bornstein, B.&lt;/author&gt;&lt;author&gt;Broicher, A.&lt;/author&gt;&lt;author&gt;Courtot, M.&lt;/author&gt;&lt;author&gt;Donizelli, M.&lt;/author&gt;&lt;author&gt;Dharuri, H.&lt;/author&gt;&lt;author&gt;Li, L.&lt;/author&gt;&lt;author&gt;Sauro, H.&lt;/author&gt;&lt;author&gt;Schilstra, M.&lt;/author&gt;&lt;author&gt;Shapiro, B.&lt;/author&gt;&lt;author&gt;Snoep, J. L.&lt;/author&gt;&lt;author&gt;Hucka, M.&lt;/author&gt;&lt;/authors&gt;&lt;/contributors&gt;&lt;auth-address&gt;European Bioinformatics Institute EMBL, Wellcome-Trust Genome Campus, Hinxton, CB10 1SD, UK. lenov@ebi.ac.uk&lt;/auth-address&gt;&lt;titles&gt;&lt;title&gt;BioModels Database: a free, centralized database of curated, published, quantitative kinetic models of biochemical and cellular systems&lt;/title&gt;&lt;secondary-title&gt;Nucleic Acids Res&lt;/secondary-title&gt;&lt;/titles&gt;&lt;periodical&gt;&lt;full-title&gt;Nucleic Acids Res&lt;/full-title&gt;&lt;/periodical&gt;&lt;pages&gt;D689-91&lt;/pages&gt;&lt;volume&gt;34&lt;/volume&gt;&lt;number&gt;Database issue&lt;/number&gt;&lt;dates&gt;&lt;year&gt;2006&lt;/year&gt;&lt;pub-dates&gt;&lt;date&gt;Jan 1&lt;/date&gt;&lt;/pub-dates&gt;&lt;/dates&gt;&lt;accession-num&gt;16381960&lt;/accession-num&gt;&lt;urls&gt;&lt;related-urls&gt;&lt;url&gt;http://www.ncbi.nlm.nih.gov/entrez/query.fcgi?cmd=Retrieve&amp;amp;db=PubMed&amp;amp;dopt=Citation&amp;amp;list_uids=16381960 &lt;/url&gt;&lt;/related-urls&gt;&lt;/urls&gt;&lt;/record&gt;&lt;/Cite&gt;&lt;/EndNote&gt;</w:instrText>
              </w:r>
              <w:r w:rsidR="0015383C" w:rsidRPr="005B231F">
                <w:rPr>
                  <w:sz w:val="20"/>
                  <w:szCs w:val="20"/>
                </w:rPr>
                <w:fldChar w:fldCharType="separate"/>
              </w:r>
              <w:r w:rsidRPr="00095938">
                <w:rPr>
                  <w:rFonts w:eastAsia="Times"/>
                  <w:noProof/>
                  <w:sz w:val="20"/>
                  <w:szCs w:val="20"/>
                  <w:vertAlign w:val="superscript"/>
                </w:rPr>
                <w:t>70</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458" w:author="Nadia Anwar" w:date="2010-06-03T09:48:00Z"/>
              </w:numPr>
              <w:rPr>
                <w:ins w:id="3459" w:author="Nadia Anwar" w:date="2010-06-03T09:48:00Z"/>
                <w:sz w:val="20"/>
                <w:szCs w:val="20"/>
              </w:rPr>
            </w:pPr>
            <w:ins w:id="3460" w:author="Nadia Anwar" w:date="2010-06-03T09:48:00Z">
              <w:r w:rsidRPr="005B231F">
                <w:rPr>
                  <w:sz w:val="20"/>
                  <w:szCs w:val="20"/>
                </w:rPr>
                <w:t>Metabolic and signaling</w:t>
              </w:r>
            </w:ins>
          </w:p>
        </w:tc>
        <w:tc>
          <w:tcPr>
            <w:tcW w:w="2075" w:type="dxa"/>
            <w:shd w:val="pct20" w:color="000000" w:fill="FFFFFF"/>
          </w:tcPr>
          <w:p w:rsidR="004A1D08" w:rsidRPr="005B231F" w:rsidRDefault="004A1D08" w:rsidP="00FF1013">
            <w:pPr>
              <w:pStyle w:val="Footer"/>
              <w:numPr>
                <w:ins w:id="3461" w:author="Nadia Anwar" w:date="2010-06-03T09:48:00Z"/>
              </w:numPr>
              <w:rPr>
                <w:ins w:id="3462" w:author="Nadia Anwar" w:date="2010-06-03T09:48:00Z"/>
                <w:sz w:val="20"/>
                <w:szCs w:val="20"/>
              </w:rPr>
            </w:pPr>
            <w:ins w:id="3463" w:author="Nadia Anwar" w:date="2010-06-03T09:48:00Z">
              <w:r w:rsidRPr="005B231F">
                <w:rPr>
                  <w:sz w:val="20"/>
                  <w:szCs w:val="20"/>
                </w:rPr>
                <w:t>http://biomodels.net/</w:t>
              </w:r>
            </w:ins>
          </w:p>
        </w:tc>
        <w:tc>
          <w:tcPr>
            <w:tcW w:w="1005" w:type="dxa"/>
            <w:shd w:val="pct20" w:color="000000" w:fill="FFFFFF"/>
          </w:tcPr>
          <w:p w:rsidR="004A1D08" w:rsidRPr="005B231F" w:rsidRDefault="004A1D08" w:rsidP="00FF1013">
            <w:pPr>
              <w:pStyle w:val="Footer"/>
              <w:numPr>
                <w:ins w:id="3464" w:author="Nadia Anwar" w:date="2010-06-03T09:48:00Z"/>
              </w:numPr>
              <w:rPr>
                <w:ins w:id="3465" w:author="Nadia Anwar" w:date="2010-06-03T09:48:00Z"/>
                <w:sz w:val="20"/>
                <w:szCs w:val="20"/>
              </w:rPr>
            </w:pPr>
            <w:ins w:id="3466" w:author="Nadia Anwar" w:date="2010-06-03T09:48:00Z">
              <w:r w:rsidRPr="005B231F">
                <w:rPr>
                  <w:sz w:val="20"/>
                  <w:szCs w:val="20"/>
                </w:rPr>
                <w:t>SBML, BioPAX Level 2</w:t>
              </w:r>
            </w:ins>
          </w:p>
        </w:tc>
        <w:tc>
          <w:tcPr>
            <w:tcW w:w="1092" w:type="dxa"/>
            <w:shd w:val="pct20" w:color="000000" w:fill="FFFFFF"/>
          </w:tcPr>
          <w:p w:rsidR="004A1D08" w:rsidRPr="005B231F" w:rsidRDefault="004A1D08" w:rsidP="00FF1013">
            <w:pPr>
              <w:pStyle w:val="Footer"/>
              <w:numPr>
                <w:ins w:id="3467" w:author="Nadia Anwar" w:date="2010-06-03T09:48:00Z"/>
              </w:numPr>
              <w:rPr>
                <w:ins w:id="3468" w:author="Nadia Anwar" w:date="2010-06-03T09:48:00Z"/>
                <w:sz w:val="20"/>
                <w:szCs w:val="20"/>
              </w:rPr>
            </w:pPr>
            <w:ins w:id="3469" w:author="Nadia Anwar" w:date="2010-06-03T09:48:00Z">
              <w:r w:rsidRPr="005B231F">
                <w:rPr>
                  <w:sz w:val="20"/>
                  <w:szCs w:val="20"/>
                </w:rPr>
                <w:t>Free to all</w:t>
              </w:r>
            </w:ins>
          </w:p>
        </w:tc>
        <w:tc>
          <w:tcPr>
            <w:tcW w:w="2603" w:type="dxa"/>
            <w:shd w:val="pct20" w:color="000000" w:fill="FFFFFF"/>
          </w:tcPr>
          <w:p w:rsidR="004A1D08" w:rsidRPr="005B231F" w:rsidRDefault="004A1D08" w:rsidP="00FF1013">
            <w:pPr>
              <w:pStyle w:val="Footer"/>
              <w:numPr>
                <w:ins w:id="3470" w:author="Nadia Anwar" w:date="2010-06-03T09:48:00Z"/>
              </w:numPr>
              <w:rPr>
                <w:ins w:id="3471" w:author="Nadia Anwar" w:date="2010-06-03T09:48:00Z"/>
                <w:sz w:val="20"/>
                <w:szCs w:val="20"/>
              </w:rPr>
            </w:pPr>
            <w:ins w:id="3472" w:author="Nadia Anwar" w:date="2010-06-03T09:48:00Z">
              <w:r>
                <w:rPr>
                  <w:sz w:val="20"/>
                  <w:szCs w:val="20"/>
                </w:rPr>
                <w:t>&gt;450</w:t>
              </w:r>
              <w:r w:rsidRPr="005B231F">
                <w:rPr>
                  <w:sz w:val="20"/>
                  <w:szCs w:val="20"/>
                </w:rPr>
                <w:t xml:space="preserve"> pathways</w:t>
              </w:r>
              <w:r>
                <w:rPr>
                  <w:sz w:val="20"/>
                  <w:szCs w:val="20"/>
                </w:rPr>
                <w:t>, &gt;240 curated pathways, &gt;40,000 interactions</w:t>
              </w:r>
            </w:ins>
          </w:p>
        </w:tc>
      </w:tr>
      <w:tr w:rsidR="004A1D08" w:rsidRPr="005B231F">
        <w:trPr>
          <w:ins w:id="3473" w:author="Nadia Anwar" w:date="2010-06-03T09:48:00Z"/>
        </w:trPr>
        <w:tc>
          <w:tcPr>
            <w:tcW w:w="1285" w:type="dxa"/>
            <w:shd w:val="pct5" w:color="000000" w:fill="FFFFFF"/>
          </w:tcPr>
          <w:p w:rsidR="004A1D08" w:rsidRPr="005B231F" w:rsidRDefault="004A1D08">
            <w:pPr>
              <w:pStyle w:val="BodyText"/>
              <w:numPr>
                <w:ins w:id="3474" w:author="Nadia Anwar" w:date="2010-06-03T09:48:00Z"/>
              </w:numPr>
              <w:rPr>
                <w:ins w:id="3475" w:author="Nadia Anwar" w:date="2010-06-03T09:48:00Z"/>
                <w:sz w:val="20"/>
              </w:rPr>
            </w:pPr>
            <w:ins w:id="3476" w:author="Nadia Anwar" w:date="2010-06-03T09:48:00Z">
              <w:r w:rsidRPr="005B231F">
                <w:rPr>
                  <w:rFonts w:ascii="Arial" w:hAnsi="Arial"/>
                  <w:sz w:val="20"/>
                </w:rPr>
                <w:t>Cancer Cell Map</w:t>
              </w:r>
            </w:ins>
          </w:p>
        </w:tc>
        <w:tc>
          <w:tcPr>
            <w:tcW w:w="1517" w:type="dxa"/>
            <w:shd w:val="pct5" w:color="000000" w:fill="FFFFFF"/>
          </w:tcPr>
          <w:p w:rsidR="004A1D08" w:rsidRPr="005B231F" w:rsidRDefault="004A1D08">
            <w:pPr>
              <w:pStyle w:val="BodyText"/>
              <w:numPr>
                <w:ins w:id="3477" w:author="Nadia Anwar" w:date="2010-06-03T09:48:00Z"/>
              </w:numPr>
              <w:rPr>
                <w:ins w:id="3478" w:author="Nadia Anwar" w:date="2010-06-03T09:48:00Z"/>
                <w:sz w:val="20"/>
              </w:rPr>
            </w:pPr>
            <w:ins w:id="3479" w:author="Nadia Anwar" w:date="2010-06-03T09:48:00Z">
              <w:r w:rsidRPr="005B231F">
                <w:rPr>
                  <w:rFonts w:ascii="Arial" w:hAnsi="Arial"/>
                  <w:sz w:val="20"/>
                </w:rPr>
                <w:t>Signaling Pathways</w:t>
              </w:r>
            </w:ins>
          </w:p>
        </w:tc>
        <w:tc>
          <w:tcPr>
            <w:tcW w:w="2075" w:type="dxa"/>
            <w:shd w:val="pct5" w:color="000000" w:fill="FFFFFF"/>
          </w:tcPr>
          <w:p w:rsidR="004A1D08" w:rsidRPr="005B231F" w:rsidRDefault="004A1D08">
            <w:pPr>
              <w:pStyle w:val="BodyText"/>
              <w:numPr>
                <w:ins w:id="3480" w:author="Nadia Anwar" w:date="2010-06-03T09:48:00Z"/>
              </w:numPr>
              <w:rPr>
                <w:ins w:id="3481" w:author="Nadia Anwar" w:date="2010-06-03T09:48:00Z"/>
                <w:sz w:val="20"/>
              </w:rPr>
            </w:pPr>
            <w:ins w:id="3482" w:author="Nadia Anwar" w:date="2010-06-03T09:48:00Z">
              <w:r w:rsidRPr="005B231F">
                <w:rPr>
                  <w:rFonts w:ascii="Arial" w:hAnsi="Arial"/>
                  <w:sz w:val="20"/>
                </w:rPr>
                <w:t>http://cancer.cellmap.org</w:t>
              </w:r>
            </w:ins>
          </w:p>
        </w:tc>
        <w:tc>
          <w:tcPr>
            <w:tcW w:w="1005" w:type="dxa"/>
            <w:shd w:val="pct5" w:color="000000" w:fill="FFFFFF"/>
          </w:tcPr>
          <w:p w:rsidR="004A1D08" w:rsidRPr="005B231F" w:rsidRDefault="004A1D08">
            <w:pPr>
              <w:pStyle w:val="BodyText"/>
              <w:numPr>
                <w:ins w:id="3483" w:author="Nadia Anwar" w:date="2010-06-03T09:48:00Z"/>
              </w:numPr>
              <w:rPr>
                <w:ins w:id="3484" w:author="Nadia Anwar" w:date="2010-06-03T09:48:00Z"/>
                <w:sz w:val="20"/>
              </w:rPr>
            </w:pPr>
            <w:ins w:id="3485" w:author="Nadia Anwar" w:date="2010-06-03T09:48:00Z">
              <w:r w:rsidRPr="005B231F">
                <w:rPr>
                  <w:rFonts w:ascii="Arial" w:hAnsi="Arial"/>
                  <w:sz w:val="20"/>
                </w:rPr>
                <w:t>BioPAX Level 2</w:t>
              </w:r>
            </w:ins>
          </w:p>
        </w:tc>
        <w:tc>
          <w:tcPr>
            <w:tcW w:w="1092" w:type="dxa"/>
            <w:shd w:val="pct5" w:color="000000" w:fill="FFFFFF"/>
          </w:tcPr>
          <w:p w:rsidR="004A1D08" w:rsidRPr="005B231F" w:rsidRDefault="004A1D08">
            <w:pPr>
              <w:pStyle w:val="BodyText"/>
              <w:numPr>
                <w:ins w:id="3486" w:author="Nadia Anwar" w:date="2010-06-03T09:48:00Z"/>
              </w:numPr>
              <w:rPr>
                <w:ins w:id="3487" w:author="Nadia Anwar" w:date="2010-06-03T09:48:00Z"/>
                <w:sz w:val="20"/>
              </w:rPr>
            </w:pPr>
            <w:ins w:id="3488" w:author="Nadia Anwar" w:date="2010-06-03T09:48:00Z">
              <w:r w:rsidRPr="005B231F">
                <w:rPr>
                  <w:rFonts w:ascii="Arial" w:hAnsi="Arial"/>
                  <w:sz w:val="20"/>
                </w:rPr>
                <w:t>Free to all</w:t>
              </w:r>
            </w:ins>
          </w:p>
        </w:tc>
        <w:tc>
          <w:tcPr>
            <w:tcW w:w="2603" w:type="dxa"/>
            <w:shd w:val="pct5" w:color="000000" w:fill="FFFFFF"/>
          </w:tcPr>
          <w:p w:rsidR="004A1D08" w:rsidRPr="005B231F" w:rsidRDefault="004A1D08">
            <w:pPr>
              <w:pStyle w:val="BodyText"/>
              <w:numPr>
                <w:ins w:id="3489" w:author="Nadia Anwar" w:date="2010-06-03T09:48:00Z"/>
              </w:numPr>
              <w:tabs>
                <w:tab w:val="left" w:pos="1644"/>
              </w:tabs>
              <w:rPr>
                <w:ins w:id="3490" w:author="Nadia Anwar" w:date="2010-06-03T09:48:00Z"/>
                <w:rFonts w:ascii="Arial" w:hAnsi="Arial"/>
                <w:sz w:val="20"/>
              </w:rPr>
            </w:pPr>
            <w:ins w:id="3491" w:author="Nadia Anwar" w:date="2010-06-03T09:48:00Z">
              <w:r w:rsidRPr="005B231F">
                <w:rPr>
                  <w:rFonts w:ascii="Arial" w:hAnsi="Arial"/>
                  <w:sz w:val="20"/>
                </w:rPr>
                <w:t xml:space="preserve">Pathways:  </w:t>
              </w:r>
              <w:r w:rsidRPr="005B231F">
                <w:rPr>
                  <w:rFonts w:ascii="Arial" w:hAnsi="Arial"/>
                  <w:sz w:val="20"/>
                </w:rPr>
                <w:tab/>
                <w:t>10</w:t>
              </w:r>
            </w:ins>
          </w:p>
          <w:p w:rsidR="004A1D08" w:rsidRPr="005B231F" w:rsidRDefault="004A1D08">
            <w:pPr>
              <w:pStyle w:val="BodyText"/>
              <w:numPr>
                <w:ins w:id="3492" w:author="Nadia Anwar" w:date="2010-06-03T09:48:00Z"/>
              </w:numPr>
              <w:tabs>
                <w:tab w:val="left" w:pos="1644"/>
              </w:tabs>
              <w:rPr>
                <w:ins w:id="3493" w:author="Nadia Anwar" w:date="2010-06-03T09:48:00Z"/>
                <w:rFonts w:ascii="Arial" w:hAnsi="Arial"/>
                <w:sz w:val="20"/>
              </w:rPr>
            </w:pPr>
            <w:ins w:id="3494" w:author="Nadia Anwar" w:date="2010-06-03T09:48:00Z">
              <w:r w:rsidRPr="005B231F">
                <w:rPr>
                  <w:rFonts w:ascii="Arial" w:hAnsi="Arial"/>
                  <w:sz w:val="20"/>
                </w:rPr>
                <w:t xml:space="preserve">Interactions: </w:t>
              </w:r>
              <w:r w:rsidRPr="005B231F">
                <w:rPr>
                  <w:rFonts w:ascii="Arial" w:hAnsi="Arial"/>
                  <w:sz w:val="20"/>
                </w:rPr>
                <w:tab/>
                <w:t>2,104</w:t>
              </w:r>
            </w:ins>
          </w:p>
          <w:p w:rsidR="004A1D08" w:rsidRPr="005B231F" w:rsidRDefault="004A1D08">
            <w:pPr>
              <w:pStyle w:val="BodyText"/>
              <w:numPr>
                <w:ins w:id="3495" w:author="Nadia Anwar" w:date="2010-06-03T09:48:00Z"/>
              </w:numPr>
              <w:tabs>
                <w:tab w:val="left" w:pos="1644"/>
              </w:tabs>
              <w:rPr>
                <w:ins w:id="3496" w:author="Nadia Anwar" w:date="2010-06-03T09:48:00Z"/>
                <w:rFonts w:ascii="Arial" w:hAnsi="Arial"/>
                <w:sz w:val="20"/>
              </w:rPr>
            </w:pPr>
            <w:ins w:id="3497" w:author="Nadia Anwar" w:date="2010-06-03T09:48:00Z">
              <w:r w:rsidRPr="005B231F">
                <w:rPr>
                  <w:rFonts w:ascii="Arial" w:hAnsi="Arial"/>
                  <w:sz w:val="20"/>
                </w:rPr>
                <w:t xml:space="preserve">Physical Entities: </w:t>
              </w:r>
              <w:r w:rsidRPr="005B231F">
                <w:rPr>
                  <w:rFonts w:ascii="Arial" w:hAnsi="Arial"/>
                  <w:sz w:val="20"/>
                </w:rPr>
                <w:tab/>
                <w:t>899</w:t>
              </w:r>
            </w:ins>
          </w:p>
          <w:p w:rsidR="004A1D08" w:rsidRPr="005B231F" w:rsidRDefault="004A1D08">
            <w:pPr>
              <w:pStyle w:val="BodyText"/>
              <w:numPr>
                <w:ins w:id="3498" w:author="Nadia Anwar" w:date="2010-06-03T09:48:00Z"/>
              </w:numPr>
              <w:tabs>
                <w:tab w:val="left" w:pos="1644"/>
              </w:tabs>
              <w:rPr>
                <w:ins w:id="3499" w:author="Nadia Anwar" w:date="2010-06-03T09:48:00Z"/>
                <w:sz w:val="20"/>
              </w:rPr>
            </w:pPr>
          </w:p>
        </w:tc>
      </w:tr>
      <w:tr w:rsidR="004A1D08" w:rsidRPr="005B231F">
        <w:trPr>
          <w:ins w:id="3500" w:author="Nadia Anwar" w:date="2010-06-03T09:48:00Z"/>
        </w:trPr>
        <w:tc>
          <w:tcPr>
            <w:tcW w:w="1285" w:type="dxa"/>
            <w:shd w:val="pct20" w:color="000000" w:fill="FFFFFF"/>
          </w:tcPr>
          <w:p w:rsidR="004A1D08" w:rsidRPr="005B231F" w:rsidRDefault="004A1D08" w:rsidP="00FF1013">
            <w:pPr>
              <w:pStyle w:val="Footer"/>
              <w:numPr>
                <w:ins w:id="3501" w:author="Nadia Anwar" w:date="2010-06-03T09:48:00Z"/>
              </w:numPr>
              <w:rPr>
                <w:ins w:id="3502" w:author="Nadia Anwar" w:date="2010-06-03T09:48:00Z"/>
                <w:sz w:val="20"/>
                <w:szCs w:val="20"/>
              </w:rPr>
            </w:pPr>
            <w:ins w:id="3503" w:author="Nadia Anwar" w:date="2010-06-03T09:48:00Z">
              <w:r w:rsidRPr="005B231F">
                <w:rPr>
                  <w:sz w:val="20"/>
                  <w:szCs w:val="20"/>
                </w:rPr>
                <w:t xml:space="preserve">DIP </w:t>
              </w:r>
              <w:r w:rsidR="0015383C" w:rsidRPr="005B231F">
                <w:rPr>
                  <w:sz w:val="20"/>
                  <w:szCs w:val="20"/>
                </w:rPr>
                <w:fldChar w:fldCharType="begin">
                  <w:fldData xml:space="preserve">PEVuZE5vdGU+PENpdGU+PEF1dGhvcj5YZW5hcmlvczwvQXV0aG9yPjxZZWFyPjIwMDI8L1llYXI+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</w:fldData>
                </w:fldChar>
              </w:r>
              <w:r>
                <w:rPr>
                  <w:rFonts w:eastAsia="Times"/>
                  <w:sz w:val="20"/>
                  <w:szCs w:val="20"/>
                </w:rPr>
                <w:instrText xml:space="preserve"> ADDIN EN.CITE </w:instrText>
              </w:r>
              <w:r w:rsidR="0015383C">
                <w:rPr>
                  <w:rFonts w:eastAsia="Times"/>
                  <w:sz w:val="20"/>
                  <w:szCs w:val="20"/>
                </w:rPr>
                <w:fldChar w:fldCharType="begin">
                  <w:fldData xml:space="preserve">PEVuZE5vdGU+PENpdGU+PEF1dGhvcj5YZW5hcmlvczwvQXV0aG9yPjxZZWFyPjIwMDI8L1llYXI+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</w:fldData>
                </w:fldChar>
              </w:r>
              <w:r>
                <w:rPr>
                  <w:rFonts w:eastAsia="Times"/>
                  <w:sz w:val="20"/>
                  <w:szCs w:val="20"/>
                </w:rPr>
                <w:instrText xml:space="preserve"> ADDIN EN.CITE.DATA </w:instrText>
              </w:r>
            </w:ins>
            <w:r w:rsidR="000523D8" w:rsidRPr="0015383C">
              <w:rPr>
                <w:rFonts w:eastAsia="Times"/>
                <w:sz w:val="20"/>
                <w:szCs w:val="20"/>
              </w:rPr>
            </w:r>
            <w:ins w:id="3504" w:author="Nadia Anwar" w:date="2010-06-03T09:48:00Z">
              <w:r w:rsidR="0015383C">
                <w:rPr>
                  <w:rFonts w:eastAsia="Times"/>
                  <w:sz w:val="20"/>
                  <w:szCs w:val="20"/>
                </w:rPr>
                <w:fldChar w:fldCharType="end"/>
              </w:r>
            </w:ins>
            <w:r w:rsidR="000523D8" w:rsidRPr="0015383C">
              <w:rPr>
                <w:sz w:val="20"/>
                <w:szCs w:val="20"/>
              </w:rPr>
            </w:r>
            <w:ins w:id="3505" w:author="Nadia Anwar" w:date="2010-06-03T09:48:00Z">
              <w:r w:rsidR="0015383C" w:rsidRPr="005B231F">
                <w:rPr>
                  <w:sz w:val="20"/>
                  <w:szCs w:val="20"/>
                </w:rPr>
                <w:fldChar w:fldCharType="separate"/>
              </w:r>
              <w:r w:rsidRPr="00095938">
                <w:rPr>
                  <w:rFonts w:eastAsia="Times"/>
                  <w:noProof/>
                  <w:sz w:val="20"/>
                  <w:szCs w:val="20"/>
                  <w:vertAlign w:val="superscript"/>
                </w:rPr>
                <w:t>34,71</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506" w:author="Nadia Anwar" w:date="2010-06-03T09:48:00Z"/>
              </w:numPr>
              <w:rPr>
                <w:ins w:id="3507" w:author="Nadia Anwar" w:date="2010-06-03T09:48:00Z"/>
                <w:sz w:val="20"/>
                <w:szCs w:val="20"/>
              </w:rPr>
            </w:pPr>
            <w:ins w:id="3508" w:author="Nadia Anwar" w:date="2010-06-03T09:48:00Z">
              <w:r w:rsidRPr="005B231F">
                <w:rPr>
                  <w:sz w:val="20"/>
                  <w:szCs w:val="20"/>
                </w:rPr>
                <w:t>Protein-protein interactions</w:t>
              </w:r>
            </w:ins>
          </w:p>
        </w:tc>
        <w:tc>
          <w:tcPr>
            <w:tcW w:w="2075" w:type="dxa"/>
            <w:shd w:val="pct20" w:color="000000" w:fill="FFFFFF"/>
          </w:tcPr>
          <w:p w:rsidR="004A1D08" w:rsidRPr="005B231F" w:rsidRDefault="004A1D08" w:rsidP="00FF1013">
            <w:pPr>
              <w:pStyle w:val="Footer"/>
              <w:numPr>
                <w:ins w:id="3509" w:author="Nadia Anwar" w:date="2010-06-03T09:48:00Z"/>
              </w:numPr>
              <w:rPr>
                <w:ins w:id="3510" w:author="Nadia Anwar" w:date="2010-06-03T09:48:00Z"/>
                <w:sz w:val="20"/>
                <w:szCs w:val="20"/>
              </w:rPr>
            </w:pPr>
            <w:ins w:id="3511" w:author="Nadia Anwar" w:date="2010-06-03T09:48:00Z">
              <w:r w:rsidRPr="005B231F">
                <w:rPr>
                  <w:sz w:val="20"/>
                  <w:szCs w:val="20"/>
                </w:rPr>
                <w:t>http://dip.doe-mbi.ucla.edu/</w:t>
              </w:r>
            </w:ins>
          </w:p>
        </w:tc>
        <w:tc>
          <w:tcPr>
            <w:tcW w:w="1005" w:type="dxa"/>
            <w:shd w:val="pct20" w:color="000000" w:fill="FFFFFF"/>
          </w:tcPr>
          <w:p w:rsidR="004A1D08" w:rsidRPr="005B231F" w:rsidRDefault="004A1D08" w:rsidP="00FF1013">
            <w:pPr>
              <w:pStyle w:val="Footer"/>
              <w:numPr>
                <w:ins w:id="3512" w:author="Nadia Anwar" w:date="2010-06-03T09:48:00Z"/>
              </w:numPr>
              <w:rPr>
                <w:ins w:id="3513" w:author="Nadia Anwar" w:date="2010-06-03T09:48:00Z"/>
                <w:sz w:val="20"/>
                <w:szCs w:val="20"/>
              </w:rPr>
            </w:pPr>
            <w:ins w:id="3514" w:author="Nadia Anwar" w:date="2010-06-03T09:48:00Z">
              <w:r w:rsidRPr="005B231F">
                <w:rPr>
                  <w:sz w:val="20"/>
                  <w:szCs w:val="20"/>
                </w:rPr>
                <w:t>PSI-MI Level 1</w:t>
              </w:r>
            </w:ins>
          </w:p>
        </w:tc>
        <w:tc>
          <w:tcPr>
            <w:tcW w:w="1092" w:type="dxa"/>
            <w:shd w:val="pct20" w:color="000000" w:fill="FFFFFF"/>
          </w:tcPr>
          <w:p w:rsidR="004A1D08" w:rsidRPr="005B231F" w:rsidRDefault="004A1D08" w:rsidP="00FF1013">
            <w:pPr>
              <w:pStyle w:val="Footer"/>
              <w:numPr>
                <w:ins w:id="3515" w:author="Nadia Anwar" w:date="2010-06-03T09:48:00Z"/>
              </w:numPr>
              <w:rPr>
                <w:ins w:id="3516" w:author="Nadia Anwar" w:date="2010-06-03T09:48:00Z"/>
                <w:sz w:val="20"/>
                <w:szCs w:val="20"/>
              </w:rPr>
            </w:pPr>
            <w:ins w:id="3517" w:author="Nadia Anwar" w:date="2010-06-03T09:48:00Z">
              <w:r w:rsidRPr="005B231F">
                <w:rPr>
                  <w:sz w:val="20"/>
                  <w:szCs w:val="20"/>
                </w:rPr>
                <w:t>Free for Academics</w:t>
              </w:r>
            </w:ins>
          </w:p>
        </w:tc>
        <w:tc>
          <w:tcPr>
            <w:tcW w:w="2603" w:type="dxa"/>
            <w:shd w:val="pct20" w:color="000000" w:fill="FFFFFF"/>
          </w:tcPr>
          <w:p w:rsidR="004A1D08" w:rsidRPr="005B231F" w:rsidRDefault="004A1D08" w:rsidP="00FF1013">
            <w:pPr>
              <w:pStyle w:val="Footer"/>
              <w:numPr>
                <w:ins w:id="3518" w:author="Nadia Anwar" w:date="2010-06-03T09:48:00Z"/>
              </w:numPr>
              <w:rPr>
                <w:ins w:id="3519" w:author="Nadia Anwar" w:date="2010-06-03T09:48:00Z"/>
                <w:sz w:val="20"/>
                <w:szCs w:val="20"/>
              </w:rPr>
            </w:pPr>
            <w:ins w:id="3520" w:author="Nadia Anwar" w:date="2010-06-03T09:48:00Z">
              <w:r w:rsidRPr="005B231F">
                <w:rPr>
                  <w:sz w:val="20"/>
                  <w:szCs w:val="20"/>
                </w:rPr>
                <w:t>&gt;57,000 interactions</w:t>
              </w:r>
            </w:ins>
          </w:p>
        </w:tc>
      </w:tr>
      <w:tr w:rsidR="004A1D08" w:rsidRPr="005B231F">
        <w:trPr>
          <w:ins w:id="3521" w:author="Nadia Anwar" w:date="2010-06-03T09:48:00Z"/>
        </w:trPr>
        <w:tc>
          <w:tcPr>
            <w:tcW w:w="1285" w:type="dxa"/>
            <w:shd w:val="pct5" w:color="000000" w:fill="FFFFFF"/>
          </w:tcPr>
          <w:p w:rsidR="004A1D08" w:rsidRPr="005B231F" w:rsidRDefault="004A1D08" w:rsidP="00FF1013">
            <w:pPr>
              <w:pStyle w:val="BodyText"/>
              <w:numPr>
                <w:ins w:id="3522" w:author="Nadia Anwar" w:date="2010-06-03T09:48:00Z"/>
              </w:numPr>
              <w:rPr>
                <w:ins w:id="3523" w:author="Nadia Anwar" w:date="2010-06-03T09:48:00Z"/>
                <w:sz w:val="20"/>
              </w:rPr>
            </w:pPr>
            <w:ins w:id="3524" w:author="Nadia Anwar" w:date="2010-06-03T09:48:00Z">
              <w:r w:rsidRPr="005B231F">
                <w:rPr>
                  <w:rFonts w:ascii="Arial" w:hAnsi="Arial"/>
                  <w:sz w:val="20"/>
                </w:rPr>
                <w:t xml:space="preserve">Ecocyc </w:t>
              </w:r>
              <w:r w:rsidR="0015383C" w:rsidRPr="005B231F">
                <w:rPr>
                  <w:rFonts w:eastAsia="ＭＳ 明朝"/>
                  <w:sz w:val="20"/>
                </w:rPr>
                <w:fldChar w:fldCharType="begin">
                  <w:fldData xml:space="preserve">PEVuZE5vdGU+PENpdGU+PEF1dGhvcj5LZXNlbGVyPC9BdXRob3I+PFllYXI+MjAwOTwvWWVhcj48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=
</w:fldData>
                </w:fldChar>
              </w:r>
              <w:r>
                <w:rPr>
                  <w:rFonts w:ascii="Arial" w:eastAsia="ＭＳ 明朝" w:hAnsi="Arial"/>
                  <w:sz w:val="20"/>
                </w:rPr>
                <w:instrText xml:space="preserve"> ADDIN EN.CITE </w:instrText>
              </w:r>
              <w:r w:rsidR="0015383C">
                <w:rPr>
                  <w:rFonts w:ascii="Arial" w:eastAsia="ＭＳ 明朝" w:hAnsi="Arial"/>
                  <w:sz w:val="20"/>
                </w:rPr>
                <w:fldChar w:fldCharType="begin">
                  <w:fldData xml:space="preserve">PEVuZE5vdGU+PENpdGU+PEF1dGhvcj5LZXNlbGVyPC9BdXRob3I+PFllYXI+MjAwOTwvWWVhcj48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=
</w:fldData>
                </w:fldChar>
              </w:r>
              <w:r>
                <w:rPr>
                  <w:rFonts w:ascii="Arial" w:eastAsia="ＭＳ 明朝" w:hAnsi="Arial"/>
                  <w:sz w:val="20"/>
                </w:rPr>
                <w:instrText xml:space="preserve"> ADDIN EN.CITE.DATA </w:instrText>
              </w:r>
            </w:ins>
            <w:r w:rsidR="000523D8" w:rsidRPr="0015383C">
              <w:rPr>
                <w:rFonts w:ascii="Arial" w:eastAsia="ＭＳ 明朝" w:hAnsi="Arial"/>
                <w:sz w:val="20"/>
              </w:rPr>
            </w:r>
            <w:ins w:id="3525" w:author="Nadia Anwar" w:date="2010-06-03T09:48:00Z">
              <w:r w:rsidR="0015383C">
                <w:rPr>
                  <w:rFonts w:ascii="Arial" w:eastAsia="ＭＳ 明朝" w:hAnsi="Arial"/>
                  <w:sz w:val="20"/>
                </w:rPr>
                <w:fldChar w:fldCharType="end"/>
              </w:r>
            </w:ins>
            <w:r w:rsidR="000523D8" w:rsidRPr="0015383C">
              <w:rPr>
                <w:rFonts w:eastAsia="ＭＳ 明朝"/>
                <w:sz w:val="20"/>
              </w:rPr>
            </w:r>
            <w:ins w:id="3526" w:author="Nadia Anwar" w:date="2010-06-03T09:48:00Z">
              <w:r w:rsidR="0015383C" w:rsidRPr="005B231F">
                <w:rPr>
                  <w:rFonts w:eastAsia="ＭＳ 明朝"/>
                  <w:sz w:val="20"/>
                </w:rPr>
                <w:fldChar w:fldCharType="separate"/>
              </w:r>
              <w:r w:rsidRPr="00FA2891">
                <w:rPr>
                  <w:rFonts w:ascii="Arial" w:eastAsia="ＭＳ 明朝" w:hAnsi="Arial"/>
                  <w:noProof/>
                  <w:sz w:val="20"/>
                  <w:vertAlign w:val="superscript"/>
                </w:rPr>
                <w:t>14</w:t>
              </w:r>
              <w:r w:rsidR="0015383C" w:rsidRPr="005B231F">
                <w:rPr>
                  <w:rFonts w:eastAsia="ＭＳ 明朝"/>
                  <w:sz w:val="20"/>
                </w:rPr>
                <w:fldChar w:fldCharType="end"/>
              </w:r>
            </w:ins>
          </w:p>
        </w:tc>
        <w:tc>
          <w:tcPr>
            <w:tcW w:w="1517" w:type="dxa"/>
            <w:shd w:val="pct5" w:color="000000" w:fill="FFFFFF"/>
          </w:tcPr>
          <w:p w:rsidR="004A1D08" w:rsidRPr="005B231F" w:rsidRDefault="004A1D08">
            <w:pPr>
              <w:pStyle w:val="BodyText"/>
              <w:numPr>
                <w:ins w:id="3527" w:author="Nadia Anwar" w:date="2010-06-03T09:48:00Z"/>
              </w:numPr>
              <w:rPr>
                <w:ins w:id="3528" w:author="Nadia Anwar" w:date="2010-06-03T09:48:00Z"/>
                <w:sz w:val="20"/>
              </w:rPr>
            </w:pPr>
            <w:ins w:id="3529" w:author="Nadia Anwar" w:date="2010-06-03T09:48:00Z">
              <w:r w:rsidRPr="005B231F">
                <w:rPr>
                  <w:rFonts w:ascii="Arial" w:hAnsi="Arial"/>
                  <w:sz w:val="20"/>
                </w:rPr>
                <w:t>Metabolic and Signaling Pathways</w:t>
              </w:r>
            </w:ins>
          </w:p>
        </w:tc>
        <w:tc>
          <w:tcPr>
            <w:tcW w:w="2075" w:type="dxa"/>
            <w:shd w:val="pct5" w:color="000000" w:fill="FFFFFF"/>
          </w:tcPr>
          <w:p w:rsidR="004A1D08" w:rsidRPr="005B231F" w:rsidRDefault="004A1D08">
            <w:pPr>
              <w:pStyle w:val="BodyText"/>
              <w:numPr>
                <w:ins w:id="3530" w:author="Nadia Anwar" w:date="2010-06-03T09:48:00Z"/>
              </w:numPr>
              <w:rPr>
                <w:ins w:id="3531" w:author="Nadia Anwar" w:date="2010-06-03T09:48:00Z"/>
                <w:sz w:val="20"/>
              </w:rPr>
            </w:pPr>
            <w:ins w:id="3532" w:author="Nadia Anwar" w:date="2010-06-03T09:48:00Z">
              <w:r w:rsidRPr="005B231F">
                <w:rPr>
                  <w:rFonts w:ascii="Arial" w:hAnsi="Arial"/>
                  <w:sz w:val="20"/>
                </w:rPr>
                <w:t>http://ecocyc.org/</w:t>
              </w:r>
            </w:ins>
          </w:p>
        </w:tc>
        <w:tc>
          <w:tcPr>
            <w:tcW w:w="1005" w:type="dxa"/>
            <w:shd w:val="pct5" w:color="000000" w:fill="FFFFFF"/>
          </w:tcPr>
          <w:p w:rsidR="004A1D08" w:rsidRPr="005B231F" w:rsidRDefault="004A1D08">
            <w:pPr>
              <w:pStyle w:val="BodyText"/>
              <w:numPr>
                <w:ins w:id="3533" w:author="Nadia Anwar" w:date="2010-06-03T09:48:00Z"/>
              </w:numPr>
              <w:rPr>
                <w:ins w:id="3534" w:author="Nadia Anwar" w:date="2010-06-03T09:48:00Z"/>
                <w:sz w:val="20"/>
              </w:rPr>
            </w:pPr>
            <w:ins w:id="3535" w:author="Nadia Anwar" w:date="2010-06-03T09:48:00Z">
              <w:r w:rsidRPr="005B231F">
                <w:rPr>
                  <w:rFonts w:ascii="Arial" w:hAnsi="Arial"/>
                  <w:sz w:val="20"/>
                </w:rPr>
                <w:t xml:space="preserve">BioPAX, Level </w:t>
              </w:r>
              <w:r>
                <w:rPr>
                  <w:rFonts w:ascii="Arial" w:hAnsi="Arial"/>
                  <w:sz w:val="20"/>
                </w:rPr>
                <w:t>3</w:t>
              </w:r>
            </w:ins>
          </w:p>
        </w:tc>
        <w:tc>
          <w:tcPr>
            <w:tcW w:w="1092" w:type="dxa"/>
            <w:shd w:val="pct5" w:color="000000" w:fill="FFFFFF"/>
          </w:tcPr>
          <w:p w:rsidR="004A1D08" w:rsidRPr="005B231F" w:rsidRDefault="004A1D08">
            <w:pPr>
              <w:pStyle w:val="BodyText"/>
              <w:numPr>
                <w:ins w:id="3536" w:author="Nadia Anwar" w:date="2010-06-03T09:48:00Z"/>
              </w:numPr>
              <w:rPr>
                <w:ins w:id="3537" w:author="Nadia Anwar" w:date="2010-06-03T09:48:00Z"/>
                <w:sz w:val="20"/>
              </w:rPr>
            </w:pPr>
            <w:ins w:id="3538" w:author="Nadia Anwar" w:date="2010-06-03T09:48:00Z">
              <w:r w:rsidRPr="005B231F">
                <w:rPr>
                  <w:rFonts w:ascii="Arial" w:hAnsi="Arial"/>
                  <w:sz w:val="20"/>
                </w:rPr>
                <w:t>Free to all</w:t>
              </w:r>
            </w:ins>
          </w:p>
        </w:tc>
        <w:tc>
          <w:tcPr>
            <w:tcW w:w="2603" w:type="dxa"/>
            <w:shd w:val="pct5" w:color="000000" w:fill="FFFFFF"/>
          </w:tcPr>
          <w:p w:rsidR="004A1D08" w:rsidRPr="005B231F" w:rsidRDefault="004A1D08">
            <w:pPr>
              <w:pStyle w:val="BodyText"/>
              <w:numPr>
                <w:ins w:id="3539" w:author="Nadia Anwar" w:date="2010-06-03T09:48:00Z"/>
              </w:numPr>
              <w:tabs>
                <w:tab w:val="left" w:pos="1644"/>
              </w:tabs>
              <w:rPr>
                <w:ins w:id="3540" w:author="Nadia Anwar" w:date="2010-06-03T09:48:00Z"/>
                <w:rFonts w:ascii="Arial" w:hAnsi="Arial"/>
                <w:sz w:val="20"/>
              </w:rPr>
            </w:pPr>
            <w:ins w:id="3541" w:author="Nadia Anwar" w:date="2010-06-03T09:48:00Z">
              <w:r w:rsidRPr="005B231F">
                <w:rPr>
                  <w:rFonts w:ascii="Arial" w:hAnsi="Arial"/>
                  <w:sz w:val="20"/>
                </w:rPr>
                <w:t>Pathways:</w:t>
              </w:r>
              <w:r w:rsidRPr="005B231F">
                <w:rPr>
                  <w:rFonts w:ascii="Arial" w:hAnsi="Arial"/>
                  <w:sz w:val="20"/>
                </w:rPr>
                <w:tab/>
                <w:t>246</w:t>
              </w:r>
            </w:ins>
          </w:p>
          <w:p w:rsidR="004A1D08" w:rsidRDefault="004A1D08">
            <w:pPr>
              <w:pStyle w:val="BodyText"/>
              <w:numPr>
                <w:ins w:id="3542" w:author="Nadia Anwar" w:date="2010-06-03T09:48:00Z"/>
              </w:numPr>
              <w:tabs>
                <w:tab w:val="left" w:pos="1644"/>
              </w:tabs>
              <w:rPr>
                <w:ins w:id="3543" w:author="Nadia Anwar" w:date="2010-06-03T09:48:00Z"/>
                <w:rFonts w:ascii="Arial" w:hAnsi="Arial"/>
                <w:sz w:val="20"/>
              </w:rPr>
            </w:pPr>
            <w:ins w:id="3544" w:author="Nadia Anwar" w:date="2010-06-03T09:48:00Z">
              <w:r>
                <w:rPr>
                  <w:rFonts w:ascii="Arial" w:hAnsi="Arial"/>
                  <w:sz w:val="20"/>
                </w:rPr>
                <w:t xml:space="preserve">Regulatory interactions:  </w:t>
              </w:r>
              <w:r>
                <w:rPr>
                  <w:rFonts w:ascii="Arial" w:hAnsi="Arial"/>
                  <w:sz w:val="20"/>
                </w:rPr>
                <w:tab/>
                <w:t>5</w:t>
              </w:r>
              <w:r w:rsidRPr="005B231F">
                <w:rPr>
                  <w:rFonts w:ascii="Arial" w:hAnsi="Arial"/>
                  <w:sz w:val="20"/>
                </w:rPr>
                <w:t>,000</w:t>
              </w:r>
            </w:ins>
          </w:p>
          <w:p w:rsidR="004A1D08" w:rsidRPr="005B231F" w:rsidRDefault="004A1D08">
            <w:pPr>
              <w:pStyle w:val="BodyText"/>
              <w:numPr>
                <w:ins w:id="3545" w:author="Nadia Anwar" w:date="2010-06-03T09:48:00Z"/>
              </w:numPr>
              <w:tabs>
                <w:tab w:val="left" w:pos="1644"/>
              </w:tabs>
              <w:rPr>
                <w:ins w:id="3546" w:author="Nadia Anwar" w:date="2010-06-03T09:48:00Z"/>
                <w:rFonts w:ascii="Arial" w:hAnsi="Arial"/>
                <w:sz w:val="20"/>
              </w:rPr>
            </w:pPr>
            <w:ins w:id="3547" w:author="Nadia Anwar" w:date="2010-06-03T09:48:00Z">
              <w:r>
                <w:rPr>
                  <w:rFonts w:ascii="Arial" w:hAnsi="Arial"/>
                  <w:sz w:val="20"/>
                </w:rPr>
                <w:t>Metabolic reactions: 1400</w:t>
              </w:r>
            </w:ins>
          </w:p>
          <w:p w:rsidR="004A1D08" w:rsidRPr="005B231F" w:rsidRDefault="004A1D08">
            <w:pPr>
              <w:pStyle w:val="BodyText"/>
              <w:numPr>
                <w:ins w:id="3548" w:author="Nadia Anwar" w:date="2010-06-03T09:48:00Z"/>
              </w:numPr>
              <w:tabs>
                <w:tab w:val="left" w:pos="1644"/>
              </w:tabs>
              <w:rPr>
                <w:ins w:id="3549" w:author="Nadia Anwar" w:date="2010-06-03T09:48:00Z"/>
                <w:rFonts w:ascii="Arial" w:hAnsi="Arial"/>
                <w:sz w:val="20"/>
              </w:rPr>
            </w:pPr>
            <w:ins w:id="3550" w:author="Nadia Anwar" w:date="2010-06-03T09:48:00Z">
              <w:r w:rsidRPr="005B231F">
                <w:rPr>
                  <w:rFonts w:ascii="Arial" w:hAnsi="Arial"/>
                  <w:sz w:val="20"/>
                </w:rPr>
                <w:t xml:space="preserve">Physical Entities: </w:t>
              </w:r>
              <w:r w:rsidRPr="005B231F">
                <w:rPr>
                  <w:rFonts w:ascii="Arial" w:hAnsi="Arial"/>
                  <w:sz w:val="20"/>
                </w:rPr>
                <w:tab/>
                <w:t>3,606</w:t>
              </w:r>
            </w:ins>
          </w:p>
          <w:p w:rsidR="004A1D08" w:rsidRPr="005B231F" w:rsidRDefault="004A1D08">
            <w:pPr>
              <w:pStyle w:val="BodyText"/>
              <w:numPr>
                <w:ins w:id="3551" w:author="Nadia Anwar" w:date="2010-06-03T09:48:00Z"/>
              </w:numPr>
              <w:tabs>
                <w:tab w:val="left" w:pos="1644"/>
              </w:tabs>
              <w:rPr>
                <w:ins w:id="3552" w:author="Nadia Anwar" w:date="2010-06-03T09:48:00Z"/>
                <w:sz w:val="20"/>
              </w:rPr>
            </w:pPr>
          </w:p>
        </w:tc>
      </w:tr>
      <w:tr w:rsidR="004A1D08" w:rsidRPr="005B231F">
        <w:trPr>
          <w:ins w:id="3553" w:author="Nadia Anwar" w:date="2010-06-03T09:48:00Z"/>
        </w:trPr>
        <w:tc>
          <w:tcPr>
            <w:tcW w:w="1285" w:type="dxa"/>
            <w:shd w:val="pct20" w:color="000000" w:fill="FFFFFF"/>
          </w:tcPr>
          <w:p w:rsidR="004A1D08" w:rsidRPr="005B231F" w:rsidRDefault="004A1D08" w:rsidP="00FF1013">
            <w:pPr>
              <w:pStyle w:val="Footer"/>
              <w:numPr>
                <w:ins w:id="3554" w:author="Nadia Anwar" w:date="2010-06-03T09:48:00Z"/>
              </w:numPr>
              <w:rPr>
                <w:ins w:id="3555" w:author="Nadia Anwar" w:date="2010-06-03T09:48:00Z"/>
                <w:sz w:val="20"/>
                <w:szCs w:val="20"/>
              </w:rPr>
            </w:pPr>
            <w:ins w:id="3556" w:author="Nadia Anwar" w:date="2010-06-03T09:48:00Z">
              <w:r w:rsidRPr="005B231F">
                <w:rPr>
                  <w:sz w:val="20"/>
                  <w:szCs w:val="20"/>
                </w:rPr>
                <w:t xml:space="preserve">HPRD </w:t>
              </w:r>
              <w:r w:rsidR="0015383C" w:rsidRPr="005B231F">
                <w:rPr>
                  <w:sz w:val="20"/>
                  <w:szCs w:val="20"/>
                </w:rPr>
                <w:fldChar w:fldCharType="begin">
                  <w:fldData xml:space="preserve">PEVuZE5vdGU+PENpdGU+PEF1dGhvcj5QZXJpPC9BdXRob3I+PFllYXI+MjAwMzwvWWVhcj48UmVj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</w:fldData>
                </w:fldChar>
              </w:r>
              <w:r>
                <w:rPr>
                  <w:rFonts w:eastAsia="Times"/>
                  <w:sz w:val="20"/>
                  <w:szCs w:val="20"/>
                </w:rPr>
                <w:instrText xml:space="preserve"> ADDIN EN.CITE </w:instrText>
              </w:r>
              <w:r w:rsidR="0015383C">
                <w:rPr>
                  <w:rFonts w:eastAsia="Times"/>
                  <w:sz w:val="20"/>
                  <w:szCs w:val="20"/>
                </w:rPr>
                <w:fldChar w:fldCharType="begin">
                  <w:fldData xml:space="preserve">PEVuZE5vdGU+PENpdGU+PEF1dGhvcj5QZXJpPC9BdXRob3I+PFllYXI+MjAwMzwvWWVhcj48UmVj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</w:fldData>
                </w:fldChar>
              </w:r>
              <w:r>
                <w:rPr>
                  <w:rFonts w:eastAsia="Times"/>
                  <w:sz w:val="20"/>
                  <w:szCs w:val="20"/>
                </w:rPr>
                <w:instrText xml:space="preserve"> ADDIN EN.CITE.DATA </w:instrText>
              </w:r>
            </w:ins>
            <w:r w:rsidR="000523D8" w:rsidRPr="0015383C">
              <w:rPr>
                <w:rFonts w:eastAsia="Times"/>
                <w:sz w:val="20"/>
                <w:szCs w:val="20"/>
              </w:rPr>
            </w:r>
            <w:ins w:id="3557" w:author="Nadia Anwar" w:date="2010-06-03T09:48:00Z">
              <w:r w:rsidR="0015383C">
                <w:rPr>
                  <w:rFonts w:eastAsia="Times"/>
                  <w:sz w:val="20"/>
                  <w:szCs w:val="20"/>
                </w:rPr>
                <w:fldChar w:fldCharType="end"/>
              </w:r>
            </w:ins>
            <w:r w:rsidR="000523D8" w:rsidRPr="0015383C">
              <w:rPr>
                <w:sz w:val="20"/>
                <w:szCs w:val="20"/>
              </w:rPr>
            </w:r>
            <w:ins w:id="3558" w:author="Nadia Anwar" w:date="2010-06-03T09:48:00Z">
              <w:r w:rsidR="0015383C" w:rsidRPr="005B231F">
                <w:rPr>
                  <w:sz w:val="20"/>
                  <w:szCs w:val="20"/>
                </w:rPr>
                <w:fldChar w:fldCharType="separate"/>
              </w:r>
              <w:r w:rsidRPr="00095938">
                <w:rPr>
                  <w:rFonts w:eastAsia="Times"/>
                  <w:noProof/>
                  <w:sz w:val="20"/>
                  <w:szCs w:val="20"/>
                  <w:vertAlign w:val="superscript"/>
                </w:rPr>
                <w:t>72</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559" w:author="Nadia Anwar" w:date="2010-06-03T09:48:00Z"/>
              </w:numPr>
              <w:rPr>
                <w:ins w:id="3560" w:author="Nadia Anwar" w:date="2010-06-03T09:48:00Z"/>
                <w:sz w:val="20"/>
                <w:szCs w:val="20"/>
              </w:rPr>
            </w:pPr>
            <w:ins w:id="3561" w:author="Nadia Anwar" w:date="2010-06-03T09:48:00Z">
              <w:r w:rsidRPr="005B231F">
                <w:rPr>
                  <w:sz w:val="20"/>
                  <w:szCs w:val="20"/>
                </w:rPr>
                <w:t>Protein-protein interactions</w:t>
              </w:r>
            </w:ins>
          </w:p>
        </w:tc>
        <w:tc>
          <w:tcPr>
            <w:tcW w:w="2075" w:type="dxa"/>
            <w:shd w:val="pct20" w:color="000000" w:fill="FFFFFF"/>
          </w:tcPr>
          <w:p w:rsidR="004A1D08" w:rsidRPr="005B231F" w:rsidRDefault="004A1D08" w:rsidP="00FF1013">
            <w:pPr>
              <w:pStyle w:val="Footer"/>
              <w:numPr>
                <w:ins w:id="3562" w:author="Nadia Anwar" w:date="2010-06-03T09:48:00Z"/>
              </w:numPr>
              <w:rPr>
                <w:ins w:id="3563" w:author="Nadia Anwar" w:date="2010-06-03T09:48:00Z"/>
                <w:sz w:val="20"/>
                <w:szCs w:val="20"/>
              </w:rPr>
            </w:pPr>
            <w:ins w:id="3564" w:author="Nadia Anwar" w:date="2010-06-03T09:48:00Z">
              <w:r w:rsidRPr="005B231F">
                <w:rPr>
                  <w:sz w:val="20"/>
                  <w:szCs w:val="20"/>
                </w:rPr>
                <w:t>http://hprd.org/</w:t>
              </w:r>
            </w:ins>
          </w:p>
        </w:tc>
        <w:tc>
          <w:tcPr>
            <w:tcW w:w="1005" w:type="dxa"/>
            <w:shd w:val="pct20" w:color="000000" w:fill="FFFFFF"/>
          </w:tcPr>
          <w:p w:rsidR="004A1D08" w:rsidRPr="005B231F" w:rsidRDefault="004A1D08" w:rsidP="00FF1013">
            <w:pPr>
              <w:pStyle w:val="Footer"/>
              <w:numPr>
                <w:ins w:id="3565" w:author="Nadia Anwar" w:date="2010-06-03T09:48:00Z"/>
              </w:numPr>
              <w:rPr>
                <w:ins w:id="3566" w:author="Nadia Anwar" w:date="2010-06-03T09:48:00Z"/>
                <w:sz w:val="20"/>
                <w:szCs w:val="20"/>
              </w:rPr>
            </w:pPr>
            <w:ins w:id="3567" w:author="Nadia Anwar" w:date="2010-06-03T09:48:00Z">
              <w:r w:rsidRPr="005B231F">
                <w:rPr>
                  <w:sz w:val="20"/>
                  <w:szCs w:val="20"/>
                </w:rPr>
                <w:t>PSI-MI Level 2.5</w:t>
              </w:r>
            </w:ins>
          </w:p>
        </w:tc>
        <w:tc>
          <w:tcPr>
            <w:tcW w:w="1092" w:type="dxa"/>
            <w:shd w:val="pct20" w:color="000000" w:fill="FFFFFF"/>
          </w:tcPr>
          <w:p w:rsidR="004A1D08" w:rsidRPr="005B231F" w:rsidRDefault="004A1D08" w:rsidP="00FF1013">
            <w:pPr>
              <w:pStyle w:val="Footer"/>
              <w:numPr>
                <w:ins w:id="3568" w:author="Nadia Anwar" w:date="2010-06-03T09:48:00Z"/>
              </w:numPr>
              <w:rPr>
                <w:ins w:id="3569" w:author="Nadia Anwar" w:date="2010-06-03T09:48:00Z"/>
                <w:sz w:val="20"/>
                <w:szCs w:val="20"/>
              </w:rPr>
            </w:pPr>
            <w:ins w:id="3570" w:author="Nadia Anwar" w:date="2010-06-03T09:48:00Z">
              <w:r w:rsidRPr="005B231F">
                <w:rPr>
                  <w:sz w:val="20"/>
                  <w:szCs w:val="20"/>
                </w:rPr>
                <w:t>Free for Academics</w:t>
              </w:r>
            </w:ins>
          </w:p>
        </w:tc>
        <w:tc>
          <w:tcPr>
            <w:tcW w:w="2603" w:type="dxa"/>
            <w:shd w:val="pct20" w:color="000000" w:fill="FFFFFF"/>
          </w:tcPr>
          <w:p w:rsidR="004A1D08" w:rsidRPr="005B231F" w:rsidRDefault="004A1D08" w:rsidP="00FF1013">
            <w:pPr>
              <w:pStyle w:val="Footer"/>
              <w:numPr>
                <w:ins w:id="3571" w:author="Nadia Anwar" w:date="2010-06-03T09:48:00Z"/>
              </w:numPr>
              <w:rPr>
                <w:ins w:id="3572" w:author="Nadia Anwar" w:date="2010-06-03T09:48:00Z"/>
                <w:sz w:val="20"/>
                <w:szCs w:val="20"/>
              </w:rPr>
            </w:pPr>
            <w:ins w:id="3573" w:author="Nadia Anwar" w:date="2010-06-03T09:48:00Z">
              <w:r w:rsidRPr="005B231F">
                <w:rPr>
                  <w:sz w:val="20"/>
                  <w:szCs w:val="20"/>
                </w:rPr>
                <w:t>&gt;38,000 interactions</w:t>
              </w:r>
            </w:ins>
          </w:p>
        </w:tc>
      </w:tr>
      <w:tr w:rsidR="004A1D08" w:rsidRPr="005B231F">
        <w:trPr>
          <w:ins w:id="3574" w:author="Nadia Anwar" w:date="2010-06-03T09:48:00Z"/>
        </w:trPr>
        <w:tc>
          <w:tcPr>
            <w:tcW w:w="1285" w:type="dxa"/>
            <w:shd w:val="pct5" w:color="000000" w:fill="FFFFFF"/>
          </w:tcPr>
          <w:p w:rsidR="004A1D08" w:rsidRPr="005B231F" w:rsidRDefault="004A1D08" w:rsidP="00FF1013">
            <w:pPr>
              <w:pStyle w:val="Footer"/>
              <w:numPr>
                <w:ins w:id="3575" w:author="Nadia Anwar" w:date="2010-06-03T09:48:00Z"/>
              </w:numPr>
              <w:rPr>
                <w:ins w:id="3576" w:author="Nadia Anwar" w:date="2010-06-03T09:48:00Z"/>
                <w:sz w:val="20"/>
                <w:szCs w:val="20"/>
              </w:rPr>
            </w:pPr>
            <w:ins w:id="3577" w:author="Nadia Anwar" w:date="2010-06-03T09:48:00Z">
              <w:r w:rsidRPr="005B231F">
                <w:rPr>
                  <w:sz w:val="20"/>
                  <w:szCs w:val="20"/>
                </w:rPr>
                <w:t>IMID</w:t>
              </w:r>
            </w:ins>
          </w:p>
        </w:tc>
        <w:tc>
          <w:tcPr>
            <w:tcW w:w="1517" w:type="dxa"/>
            <w:shd w:val="pct5" w:color="000000" w:fill="FFFFFF"/>
          </w:tcPr>
          <w:p w:rsidR="004A1D08" w:rsidRPr="005B231F" w:rsidRDefault="004A1D08" w:rsidP="00FF1013">
            <w:pPr>
              <w:pStyle w:val="Footer"/>
              <w:numPr>
                <w:ins w:id="3578" w:author="Nadia Anwar" w:date="2010-06-03T09:48:00Z"/>
              </w:numPr>
              <w:rPr>
                <w:ins w:id="3579" w:author="Nadia Anwar" w:date="2010-06-03T09:48:00Z"/>
                <w:sz w:val="20"/>
                <w:szCs w:val="20"/>
              </w:rPr>
            </w:pPr>
            <w:ins w:id="3580" w:author="Nadia Anwar" w:date="2010-06-03T09:48:00Z">
              <w:r w:rsidRPr="005B231F">
                <w:rPr>
                  <w:sz w:val="20"/>
                  <w:szCs w:val="20"/>
                </w:rPr>
                <w:t>Signaling</w:t>
              </w:r>
            </w:ins>
          </w:p>
        </w:tc>
        <w:tc>
          <w:tcPr>
            <w:tcW w:w="2075" w:type="dxa"/>
            <w:shd w:val="pct5" w:color="000000" w:fill="FFFFFF"/>
          </w:tcPr>
          <w:p w:rsidR="004A1D08" w:rsidRPr="005B231F" w:rsidRDefault="004A1D08" w:rsidP="00FF1013">
            <w:pPr>
              <w:pStyle w:val="Footer"/>
              <w:numPr>
                <w:ins w:id="3581" w:author="Nadia Anwar" w:date="2010-06-03T09:48:00Z"/>
              </w:numPr>
              <w:rPr>
                <w:ins w:id="3582" w:author="Nadia Anwar" w:date="2010-06-03T09:48:00Z"/>
                <w:sz w:val="20"/>
                <w:szCs w:val="20"/>
              </w:rPr>
            </w:pPr>
            <w:ins w:id="3583" w:author="Nadia Anwar" w:date="2010-06-03T09:48:00Z">
              <w:r w:rsidRPr="005B231F">
                <w:rPr>
                  <w:sz w:val="20"/>
                  <w:szCs w:val="20"/>
                </w:rPr>
                <w:t>http://www.sbcny.org/data.htm</w:t>
              </w:r>
            </w:ins>
          </w:p>
        </w:tc>
        <w:tc>
          <w:tcPr>
            <w:tcW w:w="1005" w:type="dxa"/>
            <w:shd w:val="pct5" w:color="000000" w:fill="FFFFFF"/>
          </w:tcPr>
          <w:p w:rsidR="004A1D08" w:rsidRPr="005B231F" w:rsidRDefault="004A1D08" w:rsidP="00FF1013">
            <w:pPr>
              <w:pStyle w:val="Footer"/>
              <w:numPr>
                <w:ins w:id="3584" w:author="Nadia Anwar" w:date="2010-06-03T09:48:00Z"/>
              </w:numPr>
              <w:rPr>
                <w:ins w:id="3585" w:author="Nadia Anwar" w:date="2010-06-03T09:48:00Z"/>
                <w:sz w:val="20"/>
                <w:szCs w:val="20"/>
              </w:rPr>
            </w:pPr>
            <w:ins w:id="3586" w:author="Nadia Anwar" w:date="2010-06-03T09:48:00Z">
              <w:r w:rsidRPr="005B231F">
                <w:rPr>
                  <w:sz w:val="20"/>
                  <w:szCs w:val="20"/>
                </w:rPr>
                <w:t>BioPAX Level 2</w:t>
              </w:r>
            </w:ins>
          </w:p>
        </w:tc>
        <w:tc>
          <w:tcPr>
            <w:tcW w:w="1092" w:type="dxa"/>
            <w:shd w:val="pct5" w:color="000000" w:fill="FFFFFF"/>
          </w:tcPr>
          <w:p w:rsidR="004A1D08" w:rsidRPr="005B231F" w:rsidRDefault="004A1D08" w:rsidP="00FF1013">
            <w:pPr>
              <w:pStyle w:val="Footer"/>
              <w:numPr>
                <w:ins w:id="3587" w:author="Nadia Anwar" w:date="2010-06-03T09:48:00Z"/>
              </w:numPr>
              <w:rPr>
                <w:ins w:id="3588" w:author="Nadia Anwar" w:date="2010-06-03T09:48:00Z"/>
                <w:sz w:val="20"/>
                <w:szCs w:val="20"/>
              </w:rPr>
            </w:pPr>
            <w:ins w:id="3589" w:author="Nadia Anwar" w:date="2010-06-03T09:48:00Z">
              <w:r w:rsidRPr="005B231F">
                <w:rPr>
                  <w:sz w:val="20"/>
                  <w:szCs w:val="20"/>
                </w:rPr>
                <w:t>Free to all</w:t>
              </w:r>
            </w:ins>
          </w:p>
        </w:tc>
        <w:tc>
          <w:tcPr>
            <w:tcW w:w="2603" w:type="dxa"/>
            <w:shd w:val="pct5" w:color="000000" w:fill="FFFFFF"/>
          </w:tcPr>
          <w:p w:rsidR="004A1D08" w:rsidRPr="005B231F" w:rsidRDefault="004A1D08" w:rsidP="00FF1013">
            <w:pPr>
              <w:pStyle w:val="Footer"/>
              <w:numPr>
                <w:ins w:id="3590" w:author="Nadia Anwar" w:date="2010-06-03T09:48:00Z"/>
              </w:numPr>
              <w:rPr>
                <w:ins w:id="3591" w:author="Nadia Anwar" w:date="2010-06-03T09:48:00Z"/>
                <w:sz w:val="20"/>
                <w:szCs w:val="20"/>
              </w:rPr>
            </w:pPr>
            <w:ins w:id="3592" w:author="Nadia Anwar" w:date="2010-06-03T09:48:00Z">
              <w:r w:rsidRPr="005B231F">
                <w:rPr>
                  <w:sz w:val="20"/>
                  <w:szCs w:val="20"/>
                </w:rPr>
                <w:t>&gt;2000 interactions</w:t>
              </w:r>
            </w:ins>
          </w:p>
        </w:tc>
      </w:tr>
      <w:tr w:rsidR="004A1D08" w:rsidRPr="005B231F">
        <w:trPr>
          <w:ins w:id="3593" w:author="Nadia Anwar" w:date="2010-06-03T09:48:00Z"/>
        </w:trPr>
        <w:tc>
          <w:tcPr>
            <w:tcW w:w="1285" w:type="dxa"/>
            <w:shd w:val="pct20" w:color="000000" w:fill="FFFFFF"/>
          </w:tcPr>
          <w:p w:rsidR="004A1D08" w:rsidRPr="005B231F" w:rsidRDefault="004A1D08" w:rsidP="00FF1013">
            <w:pPr>
              <w:pStyle w:val="Footer"/>
              <w:numPr>
                <w:ins w:id="3594" w:author="Nadia Anwar" w:date="2010-06-03T09:48:00Z"/>
              </w:numPr>
              <w:rPr>
                <w:ins w:id="3595" w:author="Nadia Anwar" w:date="2010-06-03T09:48:00Z"/>
                <w:sz w:val="20"/>
                <w:szCs w:val="20"/>
              </w:rPr>
            </w:pPr>
            <w:ins w:id="3596" w:author="Nadia Anwar" w:date="2010-06-03T09:48:00Z">
              <w:r w:rsidRPr="005B231F">
                <w:rPr>
                  <w:sz w:val="20"/>
                  <w:szCs w:val="20"/>
                </w:rPr>
                <w:t>INOH</w:t>
              </w:r>
            </w:ins>
          </w:p>
        </w:tc>
        <w:tc>
          <w:tcPr>
            <w:tcW w:w="1517" w:type="dxa"/>
            <w:shd w:val="pct20" w:color="000000" w:fill="FFFFFF"/>
          </w:tcPr>
          <w:p w:rsidR="004A1D08" w:rsidRPr="005B231F" w:rsidRDefault="004A1D08" w:rsidP="00FF1013">
            <w:pPr>
              <w:pStyle w:val="Footer"/>
              <w:numPr>
                <w:ins w:id="3597" w:author="Nadia Anwar" w:date="2010-06-03T09:48:00Z"/>
              </w:numPr>
              <w:rPr>
                <w:ins w:id="3598" w:author="Nadia Anwar" w:date="2010-06-03T09:48:00Z"/>
                <w:sz w:val="20"/>
                <w:szCs w:val="20"/>
              </w:rPr>
            </w:pPr>
            <w:ins w:id="3599" w:author="Nadia Anwar" w:date="2010-06-03T09:48:00Z">
              <w:r w:rsidRPr="005B231F">
                <w:rPr>
                  <w:sz w:val="20"/>
                  <w:szCs w:val="20"/>
                </w:rPr>
                <w:t>Signaling</w:t>
              </w:r>
            </w:ins>
          </w:p>
        </w:tc>
        <w:tc>
          <w:tcPr>
            <w:tcW w:w="2075" w:type="dxa"/>
            <w:shd w:val="pct20" w:color="000000" w:fill="FFFFFF"/>
          </w:tcPr>
          <w:p w:rsidR="004A1D08" w:rsidRPr="005B231F" w:rsidRDefault="004A1D08" w:rsidP="00FF1013">
            <w:pPr>
              <w:pStyle w:val="Footer"/>
              <w:numPr>
                <w:ins w:id="3600" w:author="Nadia Anwar" w:date="2010-06-03T09:48:00Z"/>
              </w:numPr>
              <w:rPr>
                <w:ins w:id="3601" w:author="Nadia Anwar" w:date="2010-06-03T09:48:00Z"/>
                <w:sz w:val="20"/>
                <w:szCs w:val="20"/>
              </w:rPr>
            </w:pPr>
            <w:ins w:id="3602" w:author="Nadia Anwar" w:date="2010-06-03T09:48:00Z">
              <w:r w:rsidRPr="005B231F">
                <w:rPr>
                  <w:sz w:val="20"/>
                  <w:szCs w:val="20"/>
                </w:rPr>
                <w:t>http://www.inoh.org/</w:t>
              </w:r>
            </w:ins>
          </w:p>
        </w:tc>
        <w:tc>
          <w:tcPr>
            <w:tcW w:w="1005" w:type="dxa"/>
            <w:shd w:val="pct20" w:color="000000" w:fill="FFFFFF"/>
          </w:tcPr>
          <w:p w:rsidR="004A1D08" w:rsidRPr="005B231F" w:rsidRDefault="004A1D08" w:rsidP="00FF1013">
            <w:pPr>
              <w:pStyle w:val="Footer"/>
              <w:numPr>
                <w:ins w:id="3603" w:author="Nadia Anwar" w:date="2010-06-03T09:48:00Z"/>
              </w:numPr>
              <w:rPr>
                <w:ins w:id="3604" w:author="Nadia Anwar" w:date="2010-06-03T09:48:00Z"/>
                <w:sz w:val="20"/>
                <w:szCs w:val="20"/>
              </w:rPr>
            </w:pPr>
            <w:ins w:id="3605" w:author="Nadia Anwar" w:date="2010-06-03T09:48:00Z">
              <w:r w:rsidRPr="005B231F">
                <w:rPr>
                  <w:sz w:val="20"/>
                  <w:szCs w:val="20"/>
                </w:rPr>
                <w:t>BioPAX Level 2</w:t>
              </w:r>
            </w:ins>
          </w:p>
        </w:tc>
        <w:tc>
          <w:tcPr>
            <w:tcW w:w="1092" w:type="dxa"/>
            <w:shd w:val="pct20" w:color="000000" w:fill="FFFFFF"/>
          </w:tcPr>
          <w:p w:rsidR="004A1D08" w:rsidRPr="005B231F" w:rsidRDefault="004A1D08" w:rsidP="00FF1013">
            <w:pPr>
              <w:pStyle w:val="Footer"/>
              <w:numPr>
                <w:ins w:id="3606" w:author="Nadia Anwar" w:date="2010-06-03T09:48:00Z"/>
              </w:numPr>
              <w:rPr>
                <w:ins w:id="3607" w:author="Nadia Anwar" w:date="2010-06-03T09:48:00Z"/>
                <w:sz w:val="20"/>
                <w:szCs w:val="20"/>
              </w:rPr>
            </w:pPr>
            <w:ins w:id="3608" w:author="Nadia Anwar" w:date="2010-06-03T09:48:00Z">
              <w:r w:rsidRPr="005B231F">
                <w:rPr>
                  <w:sz w:val="20"/>
                  <w:szCs w:val="20"/>
                </w:rPr>
                <w:t>Free to all</w:t>
              </w:r>
            </w:ins>
          </w:p>
        </w:tc>
        <w:tc>
          <w:tcPr>
            <w:tcW w:w="2603" w:type="dxa"/>
            <w:shd w:val="pct20" w:color="000000" w:fill="FFFFFF"/>
          </w:tcPr>
          <w:p w:rsidR="004A1D08" w:rsidRPr="005B231F" w:rsidRDefault="004A1D08" w:rsidP="00FF1013">
            <w:pPr>
              <w:pStyle w:val="Footer"/>
              <w:numPr>
                <w:ins w:id="3609" w:author="Nadia Anwar" w:date="2010-06-03T09:48:00Z"/>
              </w:numPr>
              <w:rPr>
                <w:ins w:id="3610" w:author="Nadia Anwar" w:date="2010-06-03T09:48:00Z"/>
                <w:sz w:val="20"/>
                <w:szCs w:val="20"/>
              </w:rPr>
            </w:pPr>
            <w:ins w:id="3611" w:author="Nadia Anwar" w:date="2010-06-03T09:48:00Z">
              <w:r w:rsidRPr="005B231F">
                <w:rPr>
                  <w:sz w:val="20"/>
                  <w:szCs w:val="20"/>
                </w:rPr>
                <w:t>&gt;60 pathways</w:t>
              </w:r>
            </w:ins>
          </w:p>
        </w:tc>
      </w:tr>
      <w:tr w:rsidR="004A1D08" w:rsidRPr="005B231F">
        <w:trPr>
          <w:ins w:id="3612" w:author="Nadia Anwar" w:date="2010-06-03T09:48:00Z"/>
        </w:trPr>
        <w:tc>
          <w:tcPr>
            <w:tcW w:w="1285" w:type="dxa"/>
            <w:shd w:val="pct5" w:color="000000" w:fill="FFFFFF"/>
          </w:tcPr>
          <w:p w:rsidR="004A1D08" w:rsidRPr="005B231F" w:rsidRDefault="004A1D08" w:rsidP="00FF1013">
            <w:pPr>
              <w:pStyle w:val="Footer"/>
              <w:numPr>
                <w:ins w:id="3613" w:author="Nadia Anwar" w:date="2010-06-03T09:48:00Z"/>
              </w:numPr>
              <w:rPr>
                <w:ins w:id="3614" w:author="Nadia Anwar" w:date="2010-06-03T09:48:00Z"/>
                <w:sz w:val="20"/>
                <w:szCs w:val="20"/>
              </w:rPr>
            </w:pPr>
            <w:ins w:id="3615" w:author="Nadia Anwar" w:date="2010-06-03T09:48:00Z">
              <w:r w:rsidRPr="005B231F">
                <w:rPr>
                  <w:sz w:val="20"/>
                  <w:szCs w:val="20"/>
                </w:rPr>
                <w:t xml:space="preserve">IntAct </w:t>
              </w:r>
              <w:r w:rsidR="0015383C" w:rsidRPr="005B231F">
                <w:rPr>
                  <w:sz w:val="20"/>
                  <w:szCs w:val="20"/>
                </w:rPr>
                <w:fldChar w:fldCharType="begin"/>
              </w:r>
              <w:r>
                <w:rPr>
                  <w:rFonts w:eastAsia="Times"/>
                  <w:sz w:val="20"/>
                  <w:szCs w:val="20"/>
                </w:rPr>
                <w:instrText xml:space="preserve"> ADDIN EN.CITE &lt;EndNote&gt;&lt;Cite&gt;&lt;Author&gt;Hermjakob&lt;/Author&gt;&lt;Year&gt;2004&lt;/Year&gt;&lt;RecNum&gt;543&lt;/RecNum&gt;&lt;record&gt;&lt;rec-number&gt;543&lt;/rec-number&gt;&lt;foreign-keys&gt;&lt;key app="EN" db-id="dv2f9xtxyvs0wpe0zfl5d0pha0xssfpxsv2z"&gt;543&lt;/key&gt;&lt;/foreign-keys&gt;&lt;ref-type name="Journal Article"&gt;17&lt;/ref-type&gt;&lt;contributors&gt;&lt;authors&gt;&lt;author&gt;Hermjakob, H.&lt;/author&gt;&lt;author&gt;Montecchi-Palazzi, L.&lt;/author&gt;&lt;author&gt;Lewington, C.&lt;/author&gt;&lt;author&gt;Mudali, S.&lt;/author&gt;&lt;author&gt;Kerrien, S.&lt;/author&gt;&lt;author&gt;Orchard, S.&lt;/author&gt;&lt;author&gt;Vingron, M.&lt;/author&gt;&lt;author&gt;Roechert, B.&lt;/author&gt;&lt;author&gt;Roepstorff, P.&lt;/author&gt;&lt;author&gt;Valencia, A.&lt;/author&gt;&lt;author&gt;Margalit, H.&lt;/author&gt;&lt;author&gt;Armstrong, J.&lt;/author&gt;&lt;author&gt;Bairoch, A.&lt;/author&gt;&lt;author&gt;Cesareni, G.&lt;/author&gt;&lt;author&gt;Sherman, D.&lt;/author&gt;&lt;author&gt;Apweiler, R.&lt;/author&gt;&lt;/authors&gt;&lt;/contributors&gt;&lt;auth-address&gt;European Bioinformatics Institute, Hinxton, Cambridge CB10 1SD, UK. hhe@ebi.ac.uk&lt;/auth-address&gt;&lt;titles&gt;&lt;title&gt;IntAct: an open source molecular interaction database&lt;/title&gt;&lt;secondary-title&gt;Nucleic Acids Res&lt;/secondary-title&gt;&lt;/titles&gt;&lt;periodical&gt;&lt;full-title&gt;Nucleic Acids Res&lt;/full-title&gt;&lt;/periodical&gt;&lt;pages&gt;D452-5&lt;/pages&gt;&lt;volume&gt;32&lt;/volume&gt;&lt;number&gt;1&lt;/number&gt;&lt;dates&gt;&lt;year&gt;2004&lt;/year&gt;&lt;pub-dates&gt;&lt;date&gt;Jan 1&lt;/date&gt;&lt;/pub-dates&gt;&lt;/dates&gt;&lt;accession-num&gt;14681455&lt;/accession-num&gt;&lt;urls&gt;&lt;related-urls&gt;&lt;url&gt;http://www.ncbi.nlm.nih.gov/entrez/query.fcgi?cmd=Retrieve&amp;amp;db=PubMed&amp;amp;dopt=Citation&amp;amp;list_uids=14681455&lt;/url&gt;&lt;/related-urls&gt;&lt;/urls&gt;&lt;/record&gt;&lt;/Cite&gt;&lt;/EndNote&gt;</w:instrText>
              </w:r>
              <w:r w:rsidR="0015383C" w:rsidRPr="005B231F">
                <w:rPr>
                  <w:sz w:val="20"/>
                  <w:szCs w:val="20"/>
                </w:rPr>
                <w:fldChar w:fldCharType="separate"/>
              </w:r>
              <w:r w:rsidRPr="00095938">
                <w:rPr>
                  <w:rFonts w:eastAsia="Times"/>
                  <w:noProof/>
                  <w:sz w:val="20"/>
                  <w:szCs w:val="20"/>
                  <w:vertAlign w:val="superscript"/>
                </w:rPr>
                <w:t>73</w:t>
              </w:r>
              <w:r w:rsidR="0015383C" w:rsidRPr="005B231F">
                <w:rPr>
                  <w:sz w:val="20"/>
                  <w:szCs w:val="20"/>
                </w:rPr>
                <w:fldChar w:fldCharType="end"/>
              </w:r>
            </w:ins>
          </w:p>
        </w:tc>
        <w:tc>
          <w:tcPr>
            <w:tcW w:w="1517" w:type="dxa"/>
            <w:shd w:val="pct5" w:color="000000" w:fill="FFFFFF"/>
          </w:tcPr>
          <w:p w:rsidR="004A1D08" w:rsidRPr="005B231F" w:rsidRDefault="004A1D08" w:rsidP="00FF1013">
            <w:pPr>
              <w:pStyle w:val="Footer"/>
              <w:numPr>
                <w:ins w:id="3616" w:author="Nadia Anwar" w:date="2010-06-03T09:48:00Z"/>
              </w:numPr>
              <w:rPr>
                <w:ins w:id="3617" w:author="Nadia Anwar" w:date="2010-06-03T09:48:00Z"/>
                <w:sz w:val="20"/>
                <w:szCs w:val="20"/>
              </w:rPr>
            </w:pPr>
            <w:ins w:id="3618" w:author="Nadia Anwar" w:date="2010-06-03T09:48:00Z">
              <w:r w:rsidRPr="005B231F">
                <w:rPr>
                  <w:sz w:val="20"/>
                  <w:szCs w:val="20"/>
                </w:rPr>
                <w:t>Protein-protein interactions</w:t>
              </w:r>
            </w:ins>
          </w:p>
        </w:tc>
        <w:tc>
          <w:tcPr>
            <w:tcW w:w="2075" w:type="dxa"/>
            <w:shd w:val="pct5" w:color="000000" w:fill="FFFFFF"/>
          </w:tcPr>
          <w:p w:rsidR="004A1D08" w:rsidRPr="005B231F" w:rsidRDefault="004A1D08" w:rsidP="00FF1013">
            <w:pPr>
              <w:pStyle w:val="Footer"/>
              <w:numPr>
                <w:ins w:id="3619" w:author="Nadia Anwar" w:date="2010-06-03T09:48:00Z"/>
              </w:numPr>
              <w:rPr>
                <w:ins w:id="3620" w:author="Nadia Anwar" w:date="2010-06-03T09:48:00Z"/>
                <w:sz w:val="20"/>
                <w:szCs w:val="20"/>
              </w:rPr>
            </w:pPr>
            <w:ins w:id="3621" w:author="Nadia Anwar" w:date="2010-06-03T09:48:00Z">
              <w:r w:rsidRPr="005B231F">
                <w:rPr>
                  <w:sz w:val="20"/>
                  <w:szCs w:val="20"/>
                </w:rPr>
                <w:t>http://www.ebi.ac.uk/intact</w:t>
              </w:r>
            </w:ins>
          </w:p>
        </w:tc>
        <w:tc>
          <w:tcPr>
            <w:tcW w:w="1005" w:type="dxa"/>
            <w:shd w:val="pct5" w:color="000000" w:fill="FFFFFF"/>
          </w:tcPr>
          <w:p w:rsidR="004A1D08" w:rsidRPr="005B231F" w:rsidRDefault="004A1D08" w:rsidP="00FF1013">
            <w:pPr>
              <w:pStyle w:val="Footer"/>
              <w:numPr>
                <w:ins w:id="3622" w:author="Nadia Anwar" w:date="2010-06-03T09:48:00Z"/>
              </w:numPr>
              <w:rPr>
                <w:ins w:id="3623" w:author="Nadia Anwar" w:date="2010-06-03T09:48:00Z"/>
                <w:sz w:val="20"/>
                <w:szCs w:val="20"/>
              </w:rPr>
            </w:pPr>
            <w:ins w:id="3624" w:author="Nadia Anwar" w:date="2010-06-03T09:48:00Z">
              <w:r w:rsidRPr="005B231F">
                <w:rPr>
                  <w:sz w:val="20"/>
                  <w:szCs w:val="20"/>
                </w:rPr>
                <w:t>PSI-MI Level 1 and 2.5</w:t>
              </w:r>
            </w:ins>
          </w:p>
        </w:tc>
        <w:tc>
          <w:tcPr>
            <w:tcW w:w="1092" w:type="dxa"/>
            <w:shd w:val="pct5" w:color="000000" w:fill="FFFFFF"/>
          </w:tcPr>
          <w:p w:rsidR="004A1D08" w:rsidRPr="005B231F" w:rsidRDefault="004A1D08" w:rsidP="00FF1013">
            <w:pPr>
              <w:pStyle w:val="Footer"/>
              <w:numPr>
                <w:ins w:id="3625" w:author="Nadia Anwar" w:date="2010-06-03T09:48:00Z"/>
              </w:numPr>
              <w:rPr>
                <w:ins w:id="3626" w:author="Nadia Anwar" w:date="2010-06-03T09:48:00Z"/>
                <w:sz w:val="20"/>
                <w:szCs w:val="20"/>
              </w:rPr>
            </w:pPr>
            <w:ins w:id="3627" w:author="Nadia Anwar" w:date="2010-06-03T09:48:00Z">
              <w:r w:rsidRPr="005B231F">
                <w:rPr>
                  <w:sz w:val="20"/>
                  <w:szCs w:val="20"/>
                </w:rPr>
                <w:t>Free to all</w:t>
              </w:r>
            </w:ins>
          </w:p>
        </w:tc>
        <w:tc>
          <w:tcPr>
            <w:tcW w:w="2603" w:type="dxa"/>
            <w:shd w:val="pct5" w:color="000000" w:fill="FFFFFF"/>
          </w:tcPr>
          <w:p w:rsidR="004A1D08" w:rsidRPr="005B231F" w:rsidRDefault="004A1D08" w:rsidP="00FF1013">
            <w:pPr>
              <w:pStyle w:val="Footer"/>
              <w:numPr>
                <w:ins w:id="3628" w:author="Nadia Anwar" w:date="2010-06-03T09:48:00Z"/>
              </w:numPr>
              <w:rPr>
                <w:ins w:id="3629" w:author="Nadia Anwar" w:date="2010-06-03T09:48:00Z"/>
                <w:sz w:val="20"/>
                <w:szCs w:val="20"/>
              </w:rPr>
            </w:pPr>
            <w:ins w:id="3630" w:author="Nadia Anwar" w:date="2010-06-03T09:48:00Z">
              <w:r w:rsidRPr="005B231F">
                <w:rPr>
                  <w:sz w:val="20"/>
                  <w:szCs w:val="20"/>
                </w:rPr>
                <w:t>&gt;200,000 interactions</w:t>
              </w:r>
            </w:ins>
          </w:p>
        </w:tc>
      </w:tr>
      <w:tr w:rsidR="004A1D08" w:rsidRPr="005B231F">
        <w:trPr>
          <w:ins w:id="3631" w:author="Nadia Anwar" w:date="2010-06-03T09:48:00Z"/>
        </w:trPr>
        <w:tc>
          <w:tcPr>
            <w:tcW w:w="1285" w:type="dxa"/>
            <w:shd w:val="pct20" w:color="000000" w:fill="FFFFFF"/>
          </w:tcPr>
          <w:p w:rsidR="004A1D08" w:rsidRPr="005B231F" w:rsidRDefault="004A1D08" w:rsidP="00FF1013">
            <w:pPr>
              <w:pStyle w:val="Footer"/>
              <w:numPr>
                <w:ins w:id="3632" w:author="Nadia Anwar" w:date="2010-06-03T09:48:00Z"/>
              </w:numPr>
              <w:rPr>
                <w:ins w:id="3633" w:author="Nadia Anwar" w:date="2010-06-03T09:48:00Z"/>
                <w:sz w:val="20"/>
                <w:szCs w:val="20"/>
              </w:rPr>
            </w:pPr>
            <w:ins w:id="3634" w:author="Nadia Anwar" w:date="2010-06-03T09:48:00Z">
              <w:r w:rsidRPr="005B231F">
                <w:rPr>
                  <w:sz w:val="20"/>
                  <w:szCs w:val="20"/>
                </w:rPr>
                <w:t xml:space="preserve">KEGG Pathway </w:t>
              </w:r>
              <w:r w:rsidR="0015383C" w:rsidRPr="005B231F">
                <w:rPr>
                  <w:sz w:val="20"/>
                  <w:szCs w:val="20"/>
                </w:rPr>
                <w:fldChar w:fldCharType="begin"/>
              </w:r>
              <w:r>
                <w:rPr>
                  <w:sz w:val="20"/>
                  <w:szCs w:val="20"/>
                </w:rPr>
                <w:instrText xml:space="preserve"> ADDIN EN.CITE &lt;EndNote&gt;&lt;Cite&gt;&lt;Author&gt;Kanehisa&lt;/Author&gt;&lt;Year&gt;2004&lt;/Year&gt;&lt;RecNum&gt;610&lt;/RecNum&gt;&lt;record&gt;&lt;rec-number&gt;610&lt;/rec-number&gt;&lt;foreign-keys&gt;&lt;key app="EN" db-id="dv2f9xtxyvs0wpe0zfl5d0pha0xssfpxsv2z"&gt;610&lt;/key&gt;&lt;/foreign-keys&gt;&lt;ref-type name="Journal Article"&gt;17&lt;/ref-type&gt;&lt;contributors&gt;&lt;authors&gt;&lt;author&gt;Kanehisa, M.&lt;/author&gt;&lt;author&gt;Goto, S.&lt;/author&gt;&lt;author&gt;Kawashima, S.&lt;/author&gt;&lt;author&gt;Okuno, Y.&lt;/author&gt;&lt;author&gt;Hattori, M.&lt;/author&gt;&lt;/authors&gt;&lt;/contributors&gt;&lt;auth-address&gt;Bioinformatics Center, Institute for Chemical Research, Kyoto University, Uji, Kyoto 611-0011, Japan. kanehisa@kuicr.kyoto-u.ac.jp&lt;/auth-address&gt;&lt;titles&gt;&lt;title&gt;The KEGG resource for deciphering the genome&lt;/title&gt;&lt;secondary-title&gt;Nucleic Acids Res&lt;/secondary-title&gt;&lt;/titles&gt;&lt;periodical&gt;&lt;full-title&gt;Nucleic Acids Res&lt;/full-title&gt;&lt;/periodical&gt;&lt;pages&gt;D277-80&lt;/pages&gt;&lt;volume&gt;32 Database issue&lt;/volume&gt;&lt;keywords&gt;&lt;keyword&gt;Animals&lt;/keyword&gt;&lt;keyword&gt;Carbohydrate Sequence&lt;/keyword&gt;&lt;keyword&gt;*Chemistry&lt;/keyword&gt;&lt;keyword&gt;Computational Biology&lt;/keyword&gt;&lt;keyword&gt;*Databases, Factual&lt;/keyword&gt;&lt;keyword&gt;Databases, Genetic&lt;/keyword&gt;&lt;keyword&gt;Genes&lt;/keyword&gt;&lt;keyword&gt;Genome&lt;/keyword&gt;&lt;keyword&gt;*Genomics&lt;/keyword&gt;&lt;keyword&gt;Human&lt;/keyword&gt;&lt;keyword&gt;Internet&lt;/keyword&gt;&lt;keyword&gt;*Molecular Biology&lt;/keyword&gt;&lt;keyword&gt;Molecular Sequence Data&lt;/keyword&gt;&lt;keyword&gt;Protein Binding&lt;/keyword&gt;&lt;keyword&gt;Proteins/genetics/metabolism&lt;/keyword&gt;&lt;keyword&gt;Support, Non-U.S. Gov&amp;apos;t&lt;/keyword&gt;&lt;/keywords&gt;&lt;dates&gt;&lt;year&gt;2004&lt;/year&gt;&lt;pub-dates&gt;&lt;date&gt;Jan 1&lt;/date&gt;&lt;/pub-dates&gt;&lt;/dates&gt;&lt;accession-num&gt;14681412&lt;/accession-num&gt;&lt;urls&gt;&lt;related-urls&gt;&lt;url&gt;http://www.ncbi.nlm.nih.gov/entrez/query.fcgi?cmd=Retrieve&amp;amp;db=PubMed&amp;amp;dopt=Citation&amp;amp;list_uids=14681412&lt;/url&gt;&lt;/related-urls&gt;&lt;/urls&gt;&lt;/record&gt;&lt;/Cite&gt;&lt;/EndNote&gt;</w:instrText>
              </w:r>
              <w:r w:rsidR="0015383C" w:rsidRPr="005B231F">
                <w:rPr>
                  <w:sz w:val="20"/>
                  <w:szCs w:val="20"/>
                </w:rPr>
                <w:fldChar w:fldCharType="separate"/>
              </w:r>
              <w:r w:rsidRPr="00FA2891">
                <w:rPr>
                  <w:noProof/>
                  <w:sz w:val="20"/>
                  <w:szCs w:val="20"/>
                  <w:vertAlign w:val="superscript"/>
                </w:rPr>
                <w:t>16</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635" w:author="Nadia Anwar" w:date="2010-06-03T09:48:00Z"/>
              </w:numPr>
              <w:rPr>
                <w:ins w:id="3636" w:author="Nadia Anwar" w:date="2010-06-03T09:48:00Z"/>
                <w:sz w:val="20"/>
                <w:szCs w:val="20"/>
              </w:rPr>
            </w:pPr>
            <w:ins w:id="3637" w:author="Nadia Anwar" w:date="2010-06-03T09:48:00Z">
              <w:r w:rsidRPr="005B231F">
                <w:rPr>
                  <w:sz w:val="20"/>
                  <w:szCs w:val="20"/>
                </w:rPr>
                <w:t>Metabolic</w:t>
              </w:r>
            </w:ins>
          </w:p>
        </w:tc>
        <w:tc>
          <w:tcPr>
            <w:tcW w:w="2075" w:type="dxa"/>
            <w:shd w:val="pct20" w:color="000000" w:fill="FFFFFF"/>
          </w:tcPr>
          <w:p w:rsidR="004A1D08" w:rsidRPr="005B231F" w:rsidRDefault="004A1D08" w:rsidP="00FF1013">
            <w:pPr>
              <w:pStyle w:val="Footer"/>
              <w:numPr>
                <w:ins w:id="3638" w:author="Nadia Anwar" w:date="2010-06-03T09:48:00Z"/>
              </w:numPr>
              <w:rPr>
                <w:ins w:id="3639" w:author="Nadia Anwar" w:date="2010-06-03T09:48:00Z"/>
                <w:sz w:val="20"/>
                <w:szCs w:val="20"/>
              </w:rPr>
            </w:pPr>
            <w:ins w:id="3640" w:author="Nadia Anwar" w:date="2010-06-03T09:48:00Z">
              <w:r w:rsidRPr="005B231F">
                <w:rPr>
                  <w:sz w:val="20"/>
                  <w:szCs w:val="20"/>
                </w:rPr>
                <w:t>http://www.genome.jp/kegg/</w:t>
              </w:r>
            </w:ins>
          </w:p>
        </w:tc>
        <w:tc>
          <w:tcPr>
            <w:tcW w:w="1005" w:type="dxa"/>
            <w:shd w:val="pct20" w:color="000000" w:fill="FFFFFF"/>
          </w:tcPr>
          <w:p w:rsidR="004A1D08" w:rsidRPr="005B231F" w:rsidRDefault="004A1D08" w:rsidP="00FF1013">
            <w:pPr>
              <w:pStyle w:val="Footer"/>
              <w:numPr>
                <w:ins w:id="3641" w:author="Nadia Anwar" w:date="2010-06-03T09:48:00Z"/>
              </w:numPr>
              <w:rPr>
                <w:ins w:id="3642" w:author="Nadia Anwar" w:date="2010-06-03T09:48:00Z"/>
                <w:sz w:val="20"/>
                <w:szCs w:val="20"/>
              </w:rPr>
            </w:pPr>
            <w:ins w:id="3643" w:author="Nadia Anwar" w:date="2010-06-03T09:48:00Z">
              <w:r w:rsidRPr="005B231F">
                <w:rPr>
                  <w:sz w:val="20"/>
                  <w:szCs w:val="20"/>
                </w:rPr>
                <w:t>BioPAX Level 1</w:t>
              </w:r>
            </w:ins>
          </w:p>
        </w:tc>
        <w:tc>
          <w:tcPr>
            <w:tcW w:w="1092" w:type="dxa"/>
            <w:shd w:val="pct20" w:color="000000" w:fill="FFFFFF"/>
          </w:tcPr>
          <w:p w:rsidR="004A1D08" w:rsidRPr="005B231F" w:rsidRDefault="004A1D08" w:rsidP="00FF1013">
            <w:pPr>
              <w:pStyle w:val="Footer"/>
              <w:numPr>
                <w:ins w:id="3644" w:author="Nadia Anwar" w:date="2010-06-03T09:48:00Z"/>
              </w:numPr>
              <w:rPr>
                <w:ins w:id="3645" w:author="Nadia Anwar" w:date="2010-06-03T09:48:00Z"/>
                <w:sz w:val="20"/>
                <w:szCs w:val="20"/>
              </w:rPr>
            </w:pPr>
            <w:ins w:id="3646" w:author="Nadia Anwar" w:date="2010-06-03T09:48:00Z">
              <w:r w:rsidRPr="005B231F">
                <w:rPr>
                  <w:sz w:val="20"/>
                  <w:szCs w:val="20"/>
                </w:rPr>
                <w:t>Free for Academics</w:t>
              </w:r>
            </w:ins>
          </w:p>
        </w:tc>
        <w:tc>
          <w:tcPr>
            <w:tcW w:w="2603" w:type="dxa"/>
            <w:shd w:val="pct20" w:color="000000" w:fill="FFFFFF"/>
          </w:tcPr>
          <w:p w:rsidR="004A1D08" w:rsidRPr="005B231F" w:rsidRDefault="004A1D08" w:rsidP="00FF1013">
            <w:pPr>
              <w:pStyle w:val="Footer"/>
              <w:numPr>
                <w:ins w:id="3647" w:author="Nadia Anwar" w:date="2010-06-03T09:48:00Z"/>
              </w:numPr>
              <w:rPr>
                <w:ins w:id="3648" w:author="Nadia Anwar" w:date="2010-06-03T09:48:00Z"/>
                <w:sz w:val="20"/>
                <w:szCs w:val="20"/>
              </w:rPr>
            </w:pPr>
            <w:ins w:id="3649" w:author="Nadia Anwar" w:date="2010-06-03T09:48:00Z">
              <w:r w:rsidRPr="005B231F">
                <w:rPr>
                  <w:sz w:val="20"/>
                  <w:szCs w:val="20"/>
                </w:rPr>
                <w:t>&gt;330 reference pathways</w:t>
              </w:r>
            </w:ins>
          </w:p>
        </w:tc>
      </w:tr>
      <w:tr w:rsidR="004A1D08" w:rsidRPr="005B231F">
        <w:trPr>
          <w:ins w:id="3650" w:author="Nadia Anwar" w:date="2010-06-03T09:48:00Z"/>
        </w:trPr>
        <w:tc>
          <w:tcPr>
            <w:tcW w:w="1285" w:type="dxa"/>
            <w:shd w:val="pct5" w:color="000000" w:fill="FFFFFF"/>
          </w:tcPr>
          <w:p w:rsidR="004A1D08" w:rsidRPr="005B231F" w:rsidRDefault="004A1D08" w:rsidP="00FF1013">
            <w:pPr>
              <w:pStyle w:val="Footer"/>
              <w:numPr>
                <w:ins w:id="3651" w:author="Nadia Anwar" w:date="2010-06-03T09:48:00Z"/>
              </w:numPr>
              <w:rPr>
                <w:ins w:id="3652" w:author="Nadia Anwar" w:date="2010-06-03T09:48:00Z"/>
                <w:sz w:val="20"/>
                <w:szCs w:val="20"/>
              </w:rPr>
            </w:pPr>
            <w:ins w:id="3653" w:author="Nadia Anwar" w:date="2010-06-03T09:48:00Z">
              <w:r w:rsidRPr="005B231F">
                <w:rPr>
                  <w:sz w:val="20"/>
                  <w:szCs w:val="20"/>
                </w:rPr>
                <w:t xml:space="preserve">MetaCyc </w:t>
              </w:r>
              <w:r w:rsidR="0015383C" w:rsidRPr="005B231F">
                <w:rPr>
                  <w:sz w:val="20"/>
                  <w:szCs w:val="20"/>
                </w:rPr>
                <w:fldChar w:fldCharType="begin">
                  <w:fldData xml:space="preserve">PEVuZE5vdGU+PENpdGU+PEF1dGhvcj5DYXNwaTwvQXV0aG9yPjxZZWFyPjIwMTA8L1llYXI+PFJl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</w:fldData>
                </w:fldChar>
              </w:r>
              <w:r>
                <w:rPr>
                  <w:rFonts w:eastAsia="Times"/>
                  <w:sz w:val="20"/>
                  <w:szCs w:val="20"/>
                </w:rPr>
                <w:instrText xml:space="preserve"> ADDIN EN.CITE </w:instrText>
              </w:r>
              <w:r w:rsidR="0015383C">
                <w:rPr>
                  <w:rFonts w:eastAsia="Times"/>
                  <w:sz w:val="20"/>
                  <w:szCs w:val="20"/>
                </w:rPr>
                <w:fldChar w:fldCharType="begin">
                  <w:fldData xml:space="preserve">PEVuZE5vdGU+PENpdGU+PEF1dGhvcj5DYXNwaTwvQXV0aG9yPjxZZWFyPjIwMTA8L1llYXI+PFJl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</w:fldData>
                </w:fldChar>
              </w:r>
              <w:r>
                <w:rPr>
                  <w:rFonts w:eastAsia="Times"/>
                  <w:sz w:val="20"/>
                  <w:szCs w:val="20"/>
                </w:rPr>
                <w:instrText xml:space="preserve"> ADDIN EN.CITE.DATA </w:instrText>
              </w:r>
            </w:ins>
            <w:r w:rsidR="000523D8" w:rsidRPr="0015383C">
              <w:rPr>
                <w:rFonts w:eastAsia="Times"/>
                <w:sz w:val="20"/>
                <w:szCs w:val="20"/>
              </w:rPr>
            </w:r>
            <w:ins w:id="3654" w:author="Nadia Anwar" w:date="2010-06-03T09:48:00Z">
              <w:r w:rsidR="0015383C">
                <w:rPr>
                  <w:rFonts w:eastAsia="Times"/>
                  <w:sz w:val="20"/>
                  <w:szCs w:val="20"/>
                </w:rPr>
                <w:fldChar w:fldCharType="end"/>
              </w:r>
            </w:ins>
            <w:r w:rsidR="000523D8" w:rsidRPr="0015383C">
              <w:rPr>
                <w:sz w:val="20"/>
                <w:szCs w:val="20"/>
              </w:rPr>
            </w:r>
            <w:ins w:id="3655" w:author="Nadia Anwar" w:date="2010-06-03T09:48:00Z">
              <w:r w:rsidR="0015383C" w:rsidRPr="005B231F">
                <w:rPr>
                  <w:sz w:val="20"/>
                  <w:szCs w:val="20"/>
                </w:rPr>
                <w:fldChar w:fldCharType="separate"/>
              </w:r>
              <w:r w:rsidRPr="00FA2891">
                <w:rPr>
                  <w:rFonts w:eastAsia="Times"/>
                  <w:noProof/>
                  <w:sz w:val="20"/>
                  <w:szCs w:val="20"/>
                  <w:vertAlign w:val="superscript"/>
                </w:rPr>
                <w:t>15</w:t>
              </w:r>
              <w:r w:rsidR="0015383C" w:rsidRPr="005B231F">
                <w:rPr>
                  <w:sz w:val="20"/>
                  <w:szCs w:val="20"/>
                </w:rPr>
                <w:fldChar w:fldCharType="end"/>
              </w:r>
            </w:ins>
          </w:p>
        </w:tc>
        <w:tc>
          <w:tcPr>
            <w:tcW w:w="1517" w:type="dxa"/>
            <w:shd w:val="pct5" w:color="000000" w:fill="FFFFFF"/>
          </w:tcPr>
          <w:p w:rsidR="004A1D08" w:rsidRPr="005B231F" w:rsidRDefault="004A1D08" w:rsidP="00FF1013">
            <w:pPr>
              <w:pStyle w:val="Footer"/>
              <w:numPr>
                <w:ins w:id="3656" w:author="Nadia Anwar" w:date="2010-06-03T09:48:00Z"/>
              </w:numPr>
              <w:rPr>
                <w:ins w:id="3657" w:author="Nadia Anwar" w:date="2010-06-03T09:48:00Z"/>
                <w:sz w:val="20"/>
                <w:szCs w:val="20"/>
              </w:rPr>
            </w:pPr>
            <w:ins w:id="3658" w:author="Nadia Anwar" w:date="2010-06-03T09:48:00Z">
              <w:r w:rsidRPr="005B231F">
                <w:rPr>
                  <w:sz w:val="20"/>
                  <w:szCs w:val="20"/>
                </w:rPr>
                <w:t>Metabolic and signaling</w:t>
              </w:r>
            </w:ins>
          </w:p>
        </w:tc>
        <w:tc>
          <w:tcPr>
            <w:tcW w:w="2075" w:type="dxa"/>
            <w:shd w:val="pct5" w:color="000000" w:fill="FFFFFF"/>
          </w:tcPr>
          <w:p w:rsidR="004A1D08" w:rsidRPr="005B231F" w:rsidRDefault="004A1D08" w:rsidP="00FF1013">
            <w:pPr>
              <w:pStyle w:val="Footer"/>
              <w:numPr>
                <w:ins w:id="3659" w:author="Nadia Anwar" w:date="2010-06-03T09:48:00Z"/>
              </w:numPr>
              <w:rPr>
                <w:ins w:id="3660" w:author="Nadia Anwar" w:date="2010-06-03T09:48:00Z"/>
                <w:sz w:val="20"/>
                <w:szCs w:val="20"/>
              </w:rPr>
            </w:pPr>
            <w:ins w:id="3661" w:author="Nadia Anwar" w:date="2010-06-03T09:48:00Z">
              <w:r w:rsidRPr="005B231F">
                <w:rPr>
                  <w:sz w:val="20"/>
                  <w:szCs w:val="20"/>
                </w:rPr>
                <w:t>http://metacyc.org/</w:t>
              </w:r>
            </w:ins>
          </w:p>
        </w:tc>
        <w:tc>
          <w:tcPr>
            <w:tcW w:w="1005" w:type="dxa"/>
            <w:shd w:val="pct5" w:color="000000" w:fill="FFFFFF"/>
          </w:tcPr>
          <w:p w:rsidR="004A1D08" w:rsidRPr="005B231F" w:rsidRDefault="004A1D08" w:rsidP="00FF1013">
            <w:pPr>
              <w:pStyle w:val="Footer"/>
              <w:numPr>
                <w:ins w:id="3662" w:author="Nadia Anwar" w:date="2010-06-03T09:48:00Z"/>
              </w:numPr>
              <w:rPr>
                <w:ins w:id="3663" w:author="Nadia Anwar" w:date="2010-06-03T09:48:00Z"/>
                <w:sz w:val="20"/>
                <w:szCs w:val="20"/>
              </w:rPr>
            </w:pPr>
            <w:ins w:id="3664" w:author="Nadia Anwar" w:date="2010-06-03T09:48:00Z">
              <w:r>
                <w:rPr>
                  <w:sz w:val="20"/>
                  <w:szCs w:val="20"/>
                </w:rPr>
                <w:t>BioPAX Level 3</w:t>
              </w:r>
            </w:ins>
          </w:p>
        </w:tc>
        <w:tc>
          <w:tcPr>
            <w:tcW w:w="1092" w:type="dxa"/>
            <w:shd w:val="pct5" w:color="000000" w:fill="FFFFFF"/>
          </w:tcPr>
          <w:p w:rsidR="004A1D08" w:rsidRPr="005B231F" w:rsidRDefault="004A1D08" w:rsidP="00FF1013">
            <w:pPr>
              <w:pStyle w:val="Footer"/>
              <w:numPr>
                <w:ins w:id="3665" w:author="Nadia Anwar" w:date="2010-06-03T09:48:00Z"/>
              </w:numPr>
              <w:rPr>
                <w:ins w:id="3666" w:author="Nadia Anwar" w:date="2010-06-03T09:48:00Z"/>
                <w:sz w:val="20"/>
                <w:szCs w:val="20"/>
              </w:rPr>
            </w:pPr>
            <w:ins w:id="3667" w:author="Nadia Anwar" w:date="2010-06-03T09:48:00Z">
              <w:r w:rsidRPr="005B231F">
                <w:rPr>
                  <w:sz w:val="20"/>
                  <w:szCs w:val="20"/>
                </w:rPr>
                <w:t xml:space="preserve">Free </w:t>
              </w:r>
              <w:r>
                <w:rPr>
                  <w:sz w:val="20"/>
                  <w:szCs w:val="20"/>
                </w:rPr>
                <w:t>to all</w:t>
              </w:r>
            </w:ins>
          </w:p>
        </w:tc>
        <w:tc>
          <w:tcPr>
            <w:tcW w:w="2603" w:type="dxa"/>
            <w:shd w:val="pct5" w:color="000000" w:fill="FFFFFF"/>
          </w:tcPr>
          <w:p w:rsidR="004A1D08" w:rsidRPr="005B231F" w:rsidRDefault="004A1D08" w:rsidP="00FF1013">
            <w:pPr>
              <w:pStyle w:val="Footer"/>
              <w:numPr>
                <w:ins w:id="3668" w:author="Nadia Anwar" w:date="2010-06-03T09:48:00Z"/>
              </w:numPr>
              <w:rPr>
                <w:ins w:id="3669" w:author="Nadia Anwar" w:date="2010-06-03T09:48:00Z"/>
                <w:sz w:val="20"/>
                <w:szCs w:val="20"/>
              </w:rPr>
            </w:pPr>
            <w:ins w:id="3670" w:author="Nadia Anwar" w:date="2010-06-03T09:48:00Z">
              <w:r>
                <w:rPr>
                  <w:sz w:val="20"/>
                  <w:szCs w:val="20"/>
                </w:rPr>
                <w:t>&gt;1399 curated pathways, &gt;8,1</w:t>
              </w:r>
              <w:r w:rsidRPr="005B231F">
                <w:rPr>
                  <w:sz w:val="20"/>
                  <w:szCs w:val="20"/>
                </w:rPr>
                <w:t>00 reactions</w:t>
              </w:r>
            </w:ins>
          </w:p>
        </w:tc>
      </w:tr>
      <w:tr w:rsidR="004A1D08" w:rsidRPr="005B231F">
        <w:trPr>
          <w:ins w:id="3671" w:author="Nadia Anwar" w:date="2010-06-03T09:48:00Z"/>
        </w:trPr>
        <w:tc>
          <w:tcPr>
            <w:tcW w:w="1285" w:type="dxa"/>
            <w:shd w:val="pct20" w:color="000000" w:fill="FFFFFF"/>
          </w:tcPr>
          <w:p w:rsidR="004A1D08" w:rsidRPr="005B231F" w:rsidRDefault="004A1D08" w:rsidP="00FF1013">
            <w:pPr>
              <w:pStyle w:val="Footer"/>
              <w:numPr>
                <w:ins w:id="3672" w:author="Nadia Anwar" w:date="2010-06-03T09:48:00Z"/>
              </w:numPr>
              <w:rPr>
                <w:ins w:id="3673" w:author="Nadia Anwar" w:date="2010-06-03T09:48:00Z"/>
                <w:sz w:val="20"/>
                <w:szCs w:val="20"/>
              </w:rPr>
            </w:pPr>
            <w:ins w:id="3674" w:author="Nadia Anwar" w:date="2010-06-03T09:48:00Z">
              <w:r w:rsidRPr="005B231F">
                <w:rPr>
                  <w:sz w:val="20"/>
                  <w:szCs w:val="20"/>
                </w:rPr>
                <w:t xml:space="preserve">MINT </w:t>
              </w:r>
              <w:r w:rsidR="0015383C" w:rsidRPr="005B231F">
                <w:rPr>
                  <w:sz w:val="20"/>
                  <w:szCs w:val="20"/>
                </w:rPr>
                <w:fldChar w:fldCharType="begin"/>
              </w:r>
              <w:r>
                <w:rPr>
                  <w:rFonts w:eastAsia="Times"/>
                  <w:sz w:val="20"/>
                  <w:szCs w:val="20"/>
                </w:rPr>
                <w:instrText xml:space="preserve"> ADDIN EN.CITE &lt;EndNote&gt;&lt;Cite&gt;&lt;Author&gt;Zanzoni&lt;/Author&gt;&lt;Year&gt;2002&lt;/Year&gt;&lt;RecNum&gt;41&lt;/RecNum&gt;&lt;record&gt;&lt;rec-number&gt;41&lt;/rec-number&gt;&lt;foreign-keys&gt;&lt;key app="EN" db-id="dv2f9xtxyvs0wpe0zfl5d0pha0xssfpxsv2z"&gt;41&lt;/key&gt;&lt;/foreign-keys&gt;&lt;ref-type name="Journal Article"&gt;17&lt;/ref-type&gt;&lt;contributors&gt;&lt;authors&gt;&lt;author&gt;Zanzoni,A.&lt;/author&gt;&lt;author&gt;Montecchi-Palazzi,L.&lt;/author&gt;&lt;author&gt;Quondam,M.&lt;/author&gt;&lt;author&gt;Ausiello,G.&lt;/author&gt;&lt;author&gt;Helmer-Citterich,M.&lt;/author&gt;&lt;author&gt;Cesareni,G.&lt;/author&gt;&lt;/authors&gt;&lt;/contributors&gt;&lt;auth-address&gt;Department of Biology, University of Rome Tor Vergata, Via della Ricerca Scientifica, 00133 Rome, Italy&lt;/auth-address&gt;&lt;titles&gt;&lt;title&gt;MINT: a Molecular INTeraction database&lt;/title&gt;&lt;secondary-title&gt;FEBS Lett.&lt;/secondary-title&gt;&lt;/titles&gt;&lt;pages&gt;135-140&lt;/pages&gt;&lt;volume&gt;513&lt;/volume&gt;&lt;number&gt;1&lt;/number&gt;&lt;keywords&gt;&lt;keyword&gt;Amino Acid Sequence&lt;/keyword&gt;&lt;keyword&gt;Binding Sites&lt;/keyword&gt;&lt;keyword&gt;chemistry&lt;/keyword&gt;&lt;keyword&gt;Databases,Protein&lt;/keyword&gt;&lt;keyword&gt;metabolism&lt;/keyword&gt;&lt;keyword&gt;Protein Binding&lt;/keyword&gt;&lt;keyword&gt;Proteins&lt;/keyword&gt;&lt;keyword&gt;Software&lt;/keyword&gt;&lt;keyword&gt;Support,Non-U.S.Gov&amp;apos;t&lt;/keyword&gt;&lt;/keywords&gt;&lt;dates&gt;&lt;year&gt;2002&lt;/year&gt;&lt;pub-dates&gt;&lt;date&gt;2002/02/20/&lt;/date&gt;&lt;/pub-dates&gt;&lt;/dates&gt;&lt;label&gt;33&lt;/label&gt;&lt;urls&gt;&lt;related-urls&gt;&lt;url&gt;PM:11911893&lt;/url&gt;&lt;/related-urls&gt;&lt;/urls&gt;&lt;/record&gt;&lt;/Cite&gt;&lt;/EndNote&gt;</w:instrText>
              </w:r>
              <w:r w:rsidR="0015383C" w:rsidRPr="005B231F">
                <w:rPr>
                  <w:sz w:val="20"/>
                  <w:szCs w:val="20"/>
                </w:rPr>
                <w:fldChar w:fldCharType="separate"/>
              </w:r>
              <w:r w:rsidRPr="00095938">
                <w:rPr>
                  <w:rFonts w:eastAsia="Times"/>
                  <w:noProof/>
                  <w:sz w:val="20"/>
                  <w:szCs w:val="20"/>
                  <w:vertAlign w:val="superscript"/>
                </w:rPr>
                <w:t>74</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675" w:author="Nadia Anwar" w:date="2010-06-03T09:48:00Z"/>
              </w:numPr>
              <w:rPr>
                <w:ins w:id="3676" w:author="Nadia Anwar" w:date="2010-06-03T09:48:00Z"/>
                <w:sz w:val="20"/>
                <w:szCs w:val="20"/>
              </w:rPr>
            </w:pPr>
            <w:ins w:id="3677" w:author="Nadia Anwar" w:date="2010-06-03T09:48:00Z">
              <w:r w:rsidRPr="005B231F">
                <w:rPr>
                  <w:sz w:val="20"/>
                  <w:szCs w:val="20"/>
                </w:rPr>
                <w:t>Protein-protein interactions</w:t>
              </w:r>
            </w:ins>
          </w:p>
        </w:tc>
        <w:tc>
          <w:tcPr>
            <w:tcW w:w="2075" w:type="dxa"/>
            <w:shd w:val="pct20" w:color="000000" w:fill="FFFFFF"/>
          </w:tcPr>
          <w:p w:rsidR="004A1D08" w:rsidRPr="005B231F" w:rsidRDefault="004A1D08" w:rsidP="00FF1013">
            <w:pPr>
              <w:pStyle w:val="Footer"/>
              <w:numPr>
                <w:ins w:id="3678" w:author="Nadia Anwar" w:date="2010-06-03T09:48:00Z"/>
              </w:numPr>
              <w:rPr>
                <w:ins w:id="3679" w:author="Nadia Anwar" w:date="2010-06-03T09:48:00Z"/>
                <w:sz w:val="20"/>
                <w:szCs w:val="20"/>
              </w:rPr>
            </w:pPr>
            <w:ins w:id="3680" w:author="Nadia Anwar" w:date="2010-06-03T09:48:00Z">
              <w:r w:rsidRPr="005B231F">
                <w:rPr>
                  <w:sz w:val="20"/>
                  <w:szCs w:val="20"/>
                </w:rPr>
                <w:t>http://mint.bio.uniroma2.it/mint</w:t>
              </w:r>
            </w:ins>
          </w:p>
        </w:tc>
        <w:tc>
          <w:tcPr>
            <w:tcW w:w="1005" w:type="dxa"/>
            <w:shd w:val="pct20" w:color="000000" w:fill="FFFFFF"/>
          </w:tcPr>
          <w:p w:rsidR="004A1D08" w:rsidRPr="005B231F" w:rsidRDefault="004A1D08" w:rsidP="00FF1013">
            <w:pPr>
              <w:pStyle w:val="Footer"/>
              <w:numPr>
                <w:ins w:id="3681" w:author="Nadia Anwar" w:date="2010-06-03T09:48:00Z"/>
              </w:numPr>
              <w:rPr>
                <w:ins w:id="3682" w:author="Nadia Anwar" w:date="2010-06-03T09:48:00Z"/>
                <w:sz w:val="20"/>
                <w:szCs w:val="20"/>
              </w:rPr>
            </w:pPr>
            <w:ins w:id="3683" w:author="Nadia Anwar" w:date="2010-06-03T09:48:00Z">
              <w:r w:rsidRPr="005B231F">
                <w:rPr>
                  <w:sz w:val="20"/>
                  <w:szCs w:val="20"/>
                </w:rPr>
                <w:t>PSI-MI Level 1 and 2.5</w:t>
              </w:r>
            </w:ins>
          </w:p>
        </w:tc>
        <w:tc>
          <w:tcPr>
            <w:tcW w:w="1092" w:type="dxa"/>
            <w:shd w:val="pct20" w:color="000000" w:fill="FFFFFF"/>
          </w:tcPr>
          <w:p w:rsidR="004A1D08" w:rsidRPr="005B231F" w:rsidRDefault="004A1D08" w:rsidP="00FF1013">
            <w:pPr>
              <w:pStyle w:val="Footer"/>
              <w:numPr>
                <w:ins w:id="3684" w:author="Nadia Anwar" w:date="2010-06-03T09:48:00Z"/>
              </w:numPr>
              <w:rPr>
                <w:ins w:id="3685" w:author="Nadia Anwar" w:date="2010-06-03T09:48:00Z"/>
                <w:sz w:val="20"/>
                <w:szCs w:val="20"/>
              </w:rPr>
            </w:pPr>
            <w:ins w:id="3686" w:author="Nadia Anwar" w:date="2010-06-03T09:48:00Z">
              <w:r w:rsidRPr="005B231F">
                <w:rPr>
                  <w:sz w:val="20"/>
                  <w:szCs w:val="20"/>
                </w:rPr>
                <w:t>Free to all</w:t>
              </w:r>
            </w:ins>
          </w:p>
        </w:tc>
        <w:tc>
          <w:tcPr>
            <w:tcW w:w="2603" w:type="dxa"/>
            <w:shd w:val="pct20" w:color="000000" w:fill="FFFFFF"/>
          </w:tcPr>
          <w:p w:rsidR="004A1D08" w:rsidRPr="005B231F" w:rsidRDefault="004A1D08" w:rsidP="00FF1013">
            <w:pPr>
              <w:pStyle w:val="Footer"/>
              <w:numPr>
                <w:ins w:id="3687" w:author="Nadia Anwar" w:date="2010-06-03T09:48:00Z"/>
              </w:numPr>
              <w:rPr>
                <w:ins w:id="3688" w:author="Nadia Anwar" w:date="2010-06-03T09:48:00Z"/>
                <w:sz w:val="20"/>
                <w:szCs w:val="20"/>
              </w:rPr>
            </w:pPr>
            <w:ins w:id="3689" w:author="Nadia Anwar" w:date="2010-06-03T09:48:00Z">
              <w:r w:rsidRPr="005B231F">
                <w:rPr>
                  <w:sz w:val="20"/>
                  <w:szCs w:val="20"/>
                </w:rPr>
                <w:t>&gt;80,000 interactions</w:t>
              </w:r>
            </w:ins>
          </w:p>
        </w:tc>
      </w:tr>
      <w:tr w:rsidR="004A1D08" w:rsidRPr="005B231F">
        <w:trPr>
          <w:ins w:id="3690" w:author="Nadia Anwar" w:date="2010-06-03T09:48:00Z"/>
        </w:trPr>
        <w:tc>
          <w:tcPr>
            <w:tcW w:w="1285" w:type="dxa"/>
            <w:shd w:val="pct5" w:color="000000" w:fill="FFFFFF"/>
          </w:tcPr>
          <w:p w:rsidR="004A1D08" w:rsidRPr="005B231F" w:rsidRDefault="004A1D08" w:rsidP="00FF1013">
            <w:pPr>
              <w:pStyle w:val="Footer"/>
              <w:numPr>
                <w:ins w:id="3691" w:author="Nadia Anwar" w:date="2010-06-03T09:48:00Z"/>
              </w:numPr>
              <w:rPr>
                <w:ins w:id="3692" w:author="Nadia Anwar" w:date="2010-06-03T09:48:00Z"/>
                <w:sz w:val="20"/>
                <w:szCs w:val="20"/>
              </w:rPr>
            </w:pPr>
            <w:ins w:id="3693" w:author="Nadia Anwar" w:date="2010-06-03T09:48:00Z">
              <w:r w:rsidRPr="005B231F">
                <w:rPr>
                  <w:sz w:val="20"/>
                  <w:szCs w:val="20"/>
                </w:rPr>
                <w:t>MIPS MPact</w:t>
              </w:r>
              <w:r w:rsidR="0015383C" w:rsidRPr="005B231F">
                <w:rPr>
                  <w:sz w:val="20"/>
                  <w:szCs w:val="20"/>
                </w:rPr>
                <w:fldChar w:fldCharType="begin"/>
              </w:r>
              <w:r>
                <w:rPr>
                  <w:sz w:val="20"/>
                  <w:szCs w:val="20"/>
                </w:rPr>
                <w:instrText xml:space="preserve"> ADDIN EN.CITE &lt;EndNote&gt;&lt;Cite&gt;&lt;Author&gt;Guldener&lt;/Author&gt;&lt;Year&gt;2006&lt;/Year&gt;&lt;RecNum&gt;1052&lt;/RecNum&gt;&lt;record&gt;&lt;rec-number&gt;1052&lt;/rec-number&gt;&lt;foreign-keys&gt;&lt;key app="EN" db-id="dv2f9xtxyvs0wpe0zfl5d0pha0xssfpxsv2z"&gt;1052&lt;/key&gt;&lt;/foreign-keys&gt;&lt;ref-type name="Journal Article"&gt;17&lt;/ref-type&gt;&lt;contributors&gt;&lt;authors&gt;&lt;author&gt;Guldener, U.&lt;/author&gt;&lt;author&gt;Munsterkotter, M.&lt;/author&gt;&lt;author&gt;Oesterheld, M.&lt;/author&gt;&lt;author&gt;Pagel, P.&lt;/author&gt;&lt;author&gt;Ruepp, A.&lt;/author&gt;&lt;author&gt;Mewes, H. W.&lt;/author&gt;&lt;author&gt;Stumpflen, V.&lt;/author&gt;&lt;/authors&gt;&lt;/contributors&gt;&lt;auth-address&gt;Institute for Bioinformatics, GSF National Research Center for Environment and Health, Ingolstadter Landstrasse 1, D-85764 Neuherberg, Germany. u.gueldener@gsf.de&lt;/auth-address&gt;&lt;titles&gt;&lt;title&gt;MPact: the MIPS protein interaction resource on yeast&lt;/title&gt;&lt;secondary-title&gt;Nucleic Acids Res&lt;/secondary-title&gt;&lt;alt-title&gt;Nucleic acids research&lt;/alt-title&gt;&lt;/titles&gt;&lt;periodical&gt;&lt;full-title&gt;Nucleic Acids Res&lt;/full-title&gt;&lt;/periodical&gt;&lt;pages&gt;D436-41&lt;/pages&gt;&lt;volume&gt;34&lt;/volume&gt;&lt;number&gt;Database issue&lt;/number&gt;&lt;keywords&gt;&lt;keyword&gt;*Databases, Protein&lt;/keyword&gt;&lt;keyword&gt;Internet&lt;/keyword&gt;&lt;keyword&gt;*Protein Interaction Mapping&lt;/keyword&gt;&lt;keyword&gt;Saccharomyces cerevisiae/metabolism&lt;/keyword&gt;&lt;keyword&gt;Saccharomyces cerevisiae Proteins/*metabolism&lt;/keyword&gt;&lt;keyword&gt;Signal Transduction&lt;/keyword&gt;&lt;keyword&gt;Software&lt;/keyword&gt;&lt;keyword&gt;Two-Hybrid System Techniques&lt;/keyword&gt;&lt;keyword&gt;User-Computer Interface&lt;/keyword&gt;&lt;/keywords&gt;&lt;dates&gt;&lt;year&gt;2006&lt;/year&gt;&lt;pub-dates&gt;&lt;date&gt;Jan 1&lt;/date&gt;&lt;/pub-dates&gt;&lt;/dates&gt;&lt;isbn&gt;1362-4962 (Electronic)&lt;/isbn&gt;&lt;accession-num&gt;16381906&lt;/accession-num&gt;&lt;urls&gt;&lt;related-urls&gt;&lt;url&gt;http://www.ncbi.nlm.nih.gov/entrez/query.fcgi?cmd=Retrieve&amp;amp;db=PubMed&amp;amp;dopt=Citation&amp;amp;list_uids=16381906&lt;/url&gt;&lt;/related-urls&gt;&lt;/urls&gt;&lt;language&gt;eng&lt;/language&gt;&lt;/record&gt;&lt;/Cite&gt;&lt;/EndNote&gt;</w:instrText>
              </w:r>
              <w:r w:rsidR="0015383C" w:rsidRPr="005B231F">
                <w:rPr>
                  <w:sz w:val="20"/>
                  <w:szCs w:val="20"/>
                </w:rPr>
                <w:fldChar w:fldCharType="separate"/>
              </w:r>
              <w:r w:rsidRPr="00095938">
                <w:rPr>
                  <w:noProof/>
                  <w:sz w:val="20"/>
                  <w:szCs w:val="20"/>
                  <w:vertAlign w:val="superscript"/>
                </w:rPr>
                <w:t>75</w:t>
              </w:r>
              <w:r w:rsidR="0015383C" w:rsidRPr="005B231F">
                <w:rPr>
                  <w:sz w:val="20"/>
                  <w:szCs w:val="20"/>
                </w:rPr>
                <w:fldChar w:fldCharType="end"/>
              </w:r>
            </w:ins>
          </w:p>
        </w:tc>
        <w:tc>
          <w:tcPr>
            <w:tcW w:w="1517" w:type="dxa"/>
            <w:shd w:val="pct5" w:color="000000" w:fill="FFFFFF"/>
          </w:tcPr>
          <w:p w:rsidR="004A1D08" w:rsidRPr="005B231F" w:rsidRDefault="004A1D08" w:rsidP="00FF1013">
            <w:pPr>
              <w:pStyle w:val="Footer"/>
              <w:numPr>
                <w:ins w:id="3694" w:author="Nadia Anwar" w:date="2010-06-03T09:48:00Z"/>
              </w:numPr>
              <w:rPr>
                <w:ins w:id="3695" w:author="Nadia Anwar" w:date="2010-06-03T09:48:00Z"/>
                <w:sz w:val="20"/>
                <w:szCs w:val="20"/>
              </w:rPr>
            </w:pPr>
            <w:ins w:id="3696" w:author="Nadia Anwar" w:date="2010-06-03T09:48:00Z">
              <w:r w:rsidRPr="005B231F">
                <w:rPr>
                  <w:sz w:val="20"/>
                  <w:szCs w:val="20"/>
                </w:rPr>
                <w:t>Protein-protein interactions</w:t>
              </w:r>
            </w:ins>
          </w:p>
        </w:tc>
        <w:tc>
          <w:tcPr>
            <w:tcW w:w="2075" w:type="dxa"/>
            <w:shd w:val="pct5" w:color="000000" w:fill="FFFFFF"/>
          </w:tcPr>
          <w:p w:rsidR="004A1D08" w:rsidRPr="005B231F" w:rsidRDefault="004A1D08" w:rsidP="00FF1013">
            <w:pPr>
              <w:pStyle w:val="Footer"/>
              <w:numPr>
                <w:ins w:id="3697" w:author="Nadia Anwar" w:date="2010-06-03T09:48:00Z"/>
              </w:numPr>
              <w:rPr>
                <w:ins w:id="3698" w:author="Nadia Anwar" w:date="2010-06-03T09:48:00Z"/>
                <w:sz w:val="20"/>
                <w:szCs w:val="20"/>
              </w:rPr>
            </w:pPr>
            <w:ins w:id="3699" w:author="Nadia Anwar" w:date="2010-06-03T09:48:00Z">
              <w:r w:rsidRPr="005B231F">
                <w:rPr>
                  <w:sz w:val="20"/>
                  <w:szCs w:val="20"/>
                </w:rPr>
                <w:t>http://mips.gsf.de/genre/proj/mpact/</w:t>
              </w:r>
            </w:ins>
          </w:p>
        </w:tc>
        <w:tc>
          <w:tcPr>
            <w:tcW w:w="1005" w:type="dxa"/>
            <w:shd w:val="pct5" w:color="000000" w:fill="FFFFFF"/>
          </w:tcPr>
          <w:p w:rsidR="004A1D08" w:rsidRPr="005B231F" w:rsidRDefault="004A1D08" w:rsidP="00FF1013">
            <w:pPr>
              <w:pStyle w:val="Footer"/>
              <w:numPr>
                <w:ins w:id="3700" w:author="Nadia Anwar" w:date="2010-06-03T09:48:00Z"/>
              </w:numPr>
              <w:rPr>
                <w:ins w:id="3701" w:author="Nadia Anwar" w:date="2010-06-03T09:48:00Z"/>
                <w:sz w:val="20"/>
                <w:szCs w:val="20"/>
              </w:rPr>
            </w:pPr>
            <w:ins w:id="3702" w:author="Nadia Anwar" w:date="2010-06-03T09:48:00Z">
              <w:r w:rsidRPr="005B231F">
                <w:rPr>
                  <w:sz w:val="20"/>
                  <w:szCs w:val="20"/>
                </w:rPr>
                <w:t>PSI-MI Level 1 and 2.5</w:t>
              </w:r>
            </w:ins>
          </w:p>
        </w:tc>
        <w:tc>
          <w:tcPr>
            <w:tcW w:w="1092" w:type="dxa"/>
            <w:shd w:val="pct5" w:color="000000" w:fill="FFFFFF"/>
          </w:tcPr>
          <w:p w:rsidR="004A1D08" w:rsidRPr="005B231F" w:rsidRDefault="004A1D08" w:rsidP="00FF1013">
            <w:pPr>
              <w:pStyle w:val="Footer"/>
              <w:numPr>
                <w:ins w:id="3703" w:author="Nadia Anwar" w:date="2010-06-03T09:48:00Z"/>
              </w:numPr>
              <w:rPr>
                <w:ins w:id="3704" w:author="Nadia Anwar" w:date="2010-06-03T09:48:00Z"/>
                <w:sz w:val="20"/>
                <w:szCs w:val="20"/>
              </w:rPr>
            </w:pPr>
            <w:ins w:id="3705" w:author="Nadia Anwar" w:date="2010-06-03T09:48:00Z">
              <w:r w:rsidRPr="005B231F">
                <w:rPr>
                  <w:sz w:val="20"/>
                  <w:szCs w:val="20"/>
                </w:rPr>
                <w:t>Free to all</w:t>
              </w:r>
            </w:ins>
          </w:p>
        </w:tc>
        <w:tc>
          <w:tcPr>
            <w:tcW w:w="2603" w:type="dxa"/>
            <w:shd w:val="pct5" w:color="000000" w:fill="FFFFFF"/>
          </w:tcPr>
          <w:p w:rsidR="004A1D08" w:rsidRPr="005B231F" w:rsidRDefault="004A1D08" w:rsidP="00FF1013">
            <w:pPr>
              <w:pStyle w:val="Footer"/>
              <w:numPr>
                <w:ins w:id="3706" w:author="Nadia Anwar" w:date="2010-06-03T09:48:00Z"/>
              </w:numPr>
              <w:rPr>
                <w:ins w:id="3707" w:author="Nadia Anwar" w:date="2010-06-03T09:48:00Z"/>
                <w:sz w:val="20"/>
                <w:szCs w:val="20"/>
              </w:rPr>
            </w:pPr>
            <w:ins w:id="3708" w:author="Nadia Anwar" w:date="2010-06-03T09:48:00Z">
              <w:r w:rsidRPr="005B231F">
                <w:rPr>
                  <w:sz w:val="20"/>
                  <w:szCs w:val="20"/>
                </w:rPr>
                <w:t>&gt;12,000 interactions</w:t>
              </w:r>
            </w:ins>
          </w:p>
        </w:tc>
      </w:tr>
      <w:tr w:rsidR="004A1D08" w:rsidRPr="005B231F">
        <w:trPr>
          <w:ins w:id="3709" w:author="Nadia Anwar" w:date="2010-06-03T09:48:00Z"/>
        </w:trPr>
        <w:tc>
          <w:tcPr>
            <w:tcW w:w="1285" w:type="dxa"/>
            <w:shd w:val="pct20" w:color="000000" w:fill="FFFFFF"/>
          </w:tcPr>
          <w:p w:rsidR="004A1D08" w:rsidRPr="005B231F" w:rsidRDefault="004A1D08" w:rsidP="00FF1013">
            <w:pPr>
              <w:pStyle w:val="Footer"/>
              <w:numPr>
                <w:ins w:id="3710" w:author="Nadia Anwar" w:date="2010-06-03T09:48:00Z"/>
              </w:numPr>
              <w:rPr>
                <w:ins w:id="3711" w:author="Nadia Anwar" w:date="2010-06-03T09:48:00Z"/>
                <w:sz w:val="20"/>
                <w:szCs w:val="20"/>
              </w:rPr>
            </w:pPr>
            <w:ins w:id="3712" w:author="Nadia Anwar" w:date="2010-06-03T09:48:00Z">
              <w:r w:rsidRPr="005B231F">
                <w:rPr>
                  <w:sz w:val="20"/>
                  <w:szCs w:val="20"/>
                </w:rPr>
                <w:t xml:space="preserve">NCI/Nature Pathway Interaction Database </w:t>
              </w:r>
              <w:r w:rsidR="0015383C" w:rsidRPr="005B231F">
                <w:rPr>
                  <w:sz w:val="20"/>
                  <w:szCs w:val="20"/>
                </w:rPr>
                <w:fldChar w:fldCharType="begin"/>
              </w:r>
              <w:r>
                <w:rPr>
                  <w:sz w:val="20"/>
                  <w:szCs w:val="20"/>
                </w:rPr>
                <w:instrText xml:space="preserve"> ADDIN EN.CITE &lt;EndNote&gt;&lt;Cite&gt;&lt;Author&gt;Schaefer&lt;/Author&gt;&lt;Year&gt;2009&lt;/Year&gt;&lt;RecNum&gt;1004&lt;/RecNum&gt;&lt;record&gt;&lt;rec-number&gt;1004&lt;/rec-number&gt;&lt;foreign-keys&gt;&lt;key app="EN" db-id="dv2f9xtxyvs0wpe0zfl5d0pha0xssfpxsv2z"&gt;1004&lt;/key&gt;&lt;/foreign-keys&gt;&lt;ref-type name="Journal Article"&gt;17&lt;/ref-type&gt;&lt;contributors&gt;&lt;authors&gt;&lt;author&gt;Schaefer, C. F.&lt;/author&gt;&lt;author&gt;Anthony, K.&lt;/author&gt;&lt;author&gt;Krupa, S.&lt;/author&gt;&lt;author&gt;Buchoff, J.&lt;/author&gt;&lt;author&gt;Day, M.&lt;/author&gt;&lt;author&gt;Hannay, T.&lt;/author&gt;&lt;author&gt;Buetow, K. H.&lt;/author&gt;&lt;/authors&gt;&lt;/contributors&gt;&lt;auth-address&gt;National Cancer Institute, Center for Biomedical Informatics and Information Technology, Rockville MD, USA. schaefec@mail.nih.gov&lt;/auth-address&gt;&lt;titles&gt;&lt;title&gt;PID: the Pathway Interaction Database&lt;/title&gt;&lt;secondary-title&gt;Nucleic Acids Res&lt;/secondary-title&gt;&lt;alt-title&gt;Nucleic acids research&lt;/alt-title&gt;&lt;/titles&gt;&lt;periodical&gt;&lt;full-title&gt;Nucleic Acids Res&lt;/full-title&gt;&lt;/periodical&gt;&lt;pages&gt;D674-9&lt;/pages&gt;&lt;volume&gt;37&lt;/volume&gt;&lt;number&gt;Database issue&lt;/number&gt;&lt;dates&gt;&lt;year&gt;2009&lt;/year&gt;&lt;pub-dates&gt;&lt;date&gt;Jan&lt;/date&gt;&lt;/pub-dates&gt;&lt;/dates&gt;&lt;isbn&gt;1362-4962 (Electronic)&lt;/isbn&gt;&lt;accession-num&gt;18832364&lt;/accession-num&gt;&lt;urls&gt;&lt;related-urls&gt;&lt;url&gt;http://www.ncbi.nlm.nih.gov/entrez/query.fcgi?cmd=Retrieve&amp;amp;db=PubMed&amp;amp;dopt=Citation&amp;amp;list_uids=18832364&lt;/url&gt;&lt;/related-urls&gt;&lt;/urls&gt;&lt;language&gt;eng&lt;/language&gt;&lt;/record&gt;&lt;/Cite&gt;&lt;/EndNote&gt;</w:instrText>
              </w:r>
              <w:r w:rsidR="0015383C" w:rsidRPr="005B231F">
                <w:rPr>
                  <w:sz w:val="20"/>
                  <w:szCs w:val="20"/>
                </w:rPr>
                <w:fldChar w:fldCharType="separate"/>
              </w:r>
              <w:r w:rsidRPr="00FA2891">
                <w:rPr>
                  <w:noProof/>
                  <w:sz w:val="20"/>
                  <w:szCs w:val="20"/>
                  <w:vertAlign w:val="superscript"/>
                </w:rPr>
                <w:t>9</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713" w:author="Nadia Anwar" w:date="2010-06-03T09:48:00Z"/>
              </w:numPr>
              <w:rPr>
                <w:ins w:id="3714" w:author="Nadia Anwar" w:date="2010-06-03T09:48:00Z"/>
                <w:sz w:val="20"/>
                <w:szCs w:val="20"/>
              </w:rPr>
            </w:pPr>
            <w:ins w:id="3715" w:author="Nadia Anwar" w:date="2010-06-03T09:48:00Z">
              <w:r w:rsidRPr="005B231F">
                <w:rPr>
                  <w:sz w:val="20"/>
                  <w:szCs w:val="20"/>
                </w:rPr>
                <w:t>Signaling</w:t>
              </w:r>
            </w:ins>
          </w:p>
        </w:tc>
        <w:tc>
          <w:tcPr>
            <w:tcW w:w="2075" w:type="dxa"/>
            <w:shd w:val="pct20" w:color="000000" w:fill="FFFFFF"/>
          </w:tcPr>
          <w:p w:rsidR="004A1D08" w:rsidRPr="005B231F" w:rsidRDefault="004A1D08" w:rsidP="00FF1013">
            <w:pPr>
              <w:pStyle w:val="Footer"/>
              <w:numPr>
                <w:ins w:id="3716" w:author="Nadia Anwar" w:date="2010-06-03T09:48:00Z"/>
              </w:numPr>
              <w:rPr>
                <w:ins w:id="3717" w:author="Nadia Anwar" w:date="2010-06-03T09:48:00Z"/>
                <w:sz w:val="20"/>
                <w:szCs w:val="20"/>
              </w:rPr>
            </w:pPr>
            <w:ins w:id="3718" w:author="Nadia Anwar" w:date="2010-06-03T09:48:00Z">
              <w:r w:rsidRPr="005B231F">
                <w:rPr>
                  <w:sz w:val="20"/>
                  <w:szCs w:val="20"/>
                </w:rPr>
                <w:t>http://pid.nci.nih.gov/</w:t>
              </w:r>
            </w:ins>
          </w:p>
        </w:tc>
        <w:tc>
          <w:tcPr>
            <w:tcW w:w="1005" w:type="dxa"/>
            <w:shd w:val="pct20" w:color="000000" w:fill="FFFFFF"/>
          </w:tcPr>
          <w:p w:rsidR="004A1D08" w:rsidRPr="005B231F" w:rsidRDefault="004A1D08" w:rsidP="00FF1013">
            <w:pPr>
              <w:pStyle w:val="Footer"/>
              <w:numPr>
                <w:ins w:id="3719" w:author="Nadia Anwar" w:date="2010-06-03T09:48:00Z"/>
              </w:numPr>
              <w:rPr>
                <w:ins w:id="3720" w:author="Nadia Anwar" w:date="2010-06-03T09:48:00Z"/>
                <w:sz w:val="20"/>
                <w:szCs w:val="20"/>
              </w:rPr>
            </w:pPr>
            <w:ins w:id="3721" w:author="Nadia Anwar" w:date="2010-06-03T09:48:00Z">
              <w:r w:rsidRPr="005B231F">
                <w:rPr>
                  <w:sz w:val="20"/>
                  <w:szCs w:val="20"/>
                </w:rPr>
                <w:t>BioPAX Level 2</w:t>
              </w:r>
            </w:ins>
          </w:p>
        </w:tc>
        <w:tc>
          <w:tcPr>
            <w:tcW w:w="1092" w:type="dxa"/>
            <w:shd w:val="pct20" w:color="000000" w:fill="FFFFFF"/>
          </w:tcPr>
          <w:p w:rsidR="004A1D08" w:rsidRPr="005B231F" w:rsidRDefault="004A1D08" w:rsidP="00FF1013">
            <w:pPr>
              <w:pStyle w:val="Footer"/>
              <w:numPr>
                <w:ins w:id="3722" w:author="Nadia Anwar" w:date="2010-06-03T09:48:00Z"/>
              </w:numPr>
              <w:rPr>
                <w:ins w:id="3723" w:author="Nadia Anwar" w:date="2010-06-03T09:48:00Z"/>
                <w:sz w:val="20"/>
                <w:szCs w:val="20"/>
              </w:rPr>
            </w:pPr>
            <w:ins w:id="3724" w:author="Nadia Anwar" w:date="2010-06-03T09:48:00Z">
              <w:r w:rsidRPr="005B231F">
                <w:rPr>
                  <w:sz w:val="20"/>
                  <w:szCs w:val="20"/>
                </w:rPr>
                <w:t>Free to all</w:t>
              </w:r>
            </w:ins>
          </w:p>
        </w:tc>
        <w:tc>
          <w:tcPr>
            <w:tcW w:w="2603" w:type="dxa"/>
            <w:shd w:val="pct20" w:color="000000" w:fill="FFFFFF"/>
          </w:tcPr>
          <w:p w:rsidR="004A1D08" w:rsidRPr="005B231F" w:rsidRDefault="004A1D08" w:rsidP="00FF1013">
            <w:pPr>
              <w:pStyle w:val="Footer"/>
              <w:numPr>
                <w:ins w:id="3725" w:author="Nadia Anwar" w:date="2010-06-03T09:48:00Z"/>
              </w:numPr>
              <w:rPr>
                <w:ins w:id="3726" w:author="Nadia Anwar" w:date="2010-06-03T09:48:00Z"/>
                <w:sz w:val="20"/>
                <w:szCs w:val="20"/>
              </w:rPr>
            </w:pPr>
            <w:ins w:id="3727" w:author="Nadia Anwar" w:date="2010-06-03T09:48:00Z">
              <w:r w:rsidRPr="005B231F">
                <w:rPr>
                  <w:sz w:val="20"/>
                  <w:szCs w:val="20"/>
                </w:rPr>
                <w:t>&gt;400 curated pathways</w:t>
              </w:r>
            </w:ins>
          </w:p>
          <w:p w:rsidR="004A1D08" w:rsidRPr="005B231F" w:rsidRDefault="004A1D08" w:rsidP="00FF1013">
            <w:pPr>
              <w:pStyle w:val="Footer"/>
              <w:numPr>
                <w:ins w:id="3728" w:author="Nadia Anwar" w:date="2010-06-03T09:48:00Z"/>
              </w:numPr>
              <w:rPr>
                <w:ins w:id="3729" w:author="Nadia Anwar" w:date="2010-06-03T09:48:00Z"/>
                <w:sz w:val="20"/>
                <w:szCs w:val="20"/>
              </w:rPr>
            </w:pPr>
            <w:ins w:id="3730" w:author="Nadia Anwar" w:date="2010-06-03T09:48:00Z">
              <w:r w:rsidRPr="005B231F">
                <w:rPr>
                  <w:sz w:val="20"/>
                  <w:szCs w:val="20"/>
                </w:rPr>
                <w:t>&gt;12800 interactions</w:t>
              </w:r>
            </w:ins>
          </w:p>
        </w:tc>
      </w:tr>
      <w:tr w:rsidR="004A1D08" w:rsidRPr="005B231F">
        <w:trPr>
          <w:ins w:id="3731" w:author="Nadia Anwar" w:date="2010-06-03T09:48:00Z"/>
        </w:trPr>
        <w:tc>
          <w:tcPr>
            <w:tcW w:w="1285" w:type="dxa"/>
            <w:shd w:val="pct5" w:color="000000" w:fill="FFFFFF"/>
          </w:tcPr>
          <w:p w:rsidR="004A1D08" w:rsidRPr="005B231F" w:rsidRDefault="004A1D08" w:rsidP="00FF1013">
            <w:pPr>
              <w:pStyle w:val="Footer"/>
              <w:numPr>
                <w:ins w:id="3732" w:author="Nadia Anwar" w:date="2010-06-03T09:48:00Z"/>
              </w:numPr>
              <w:rPr>
                <w:ins w:id="3733" w:author="Nadia Anwar" w:date="2010-06-03T09:48:00Z"/>
                <w:sz w:val="20"/>
                <w:szCs w:val="20"/>
              </w:rPr>
            </w:pPr>
            <w:ins w:id="3734" w:author="Nadia Anwar" w:date="2010-06-03T09:48:00Z">
              <w:r w:rsidRPr="005B231F">
                <w:rPr>
                  <w:sz w:val="20"/>
                  <w:szCs w:val="20"/>
                </w:rPr>
                <w:t>NetPath</w:t>
              </w:r>
            </w:ins>
          </w:p>
        </w:tc>
        <w:tc>
          <w:tcPr>
            <w:tcW w:w="1517" w:type="dxa"/>
            <w:shd w:val="pct5" w:color="000000" w:fill="FFFFFF"/>
          </w:tcPr>
          <w:p w:rsidR="004A1D08" w:rsidRPr="005B231F" w:rsidRDefault="004A1D08" w:rsidP="00FF1013">
            <w:pPr>
              <w:pStyle w:val="Footer"/>
              <w:numPr>
                <w:ins w:id="3735" w:author="Nadia Anwar" w:date="2010-06-03T09:48:00Z"/>
              </w:numPr>
              <w:rPr>
                <w:ins w:id="3736" w:author="Nadia Anwar" w:date="2010-06-03T09:48:00Z"/>
                <w:sz w:val="20"/>
                <w:szCs w:val="20"/>
              </w:rPr>
            </w:pPr>
            <w:ins w:id="3737" w:author="Nadia Anwar" w:date="2010-06-03T09:48:00Z">
              <w:r w:rsidRPr="005B231F">
                <w:rPr>
                  <w:sz w:val="20"/>
                  <w:szCs w:val="20"/>
                </w:rPr>
                <w:t>Signaling</w:t>
              </w:r>
            </w:ins>
          </w:p>
        </w:tc>
        <w:tc>
          <w:tcPr>
            <w:tcW w:w="2075" w:type="dxa"/>
            <w:shd w:val="pct5" w:color="000000" w:fill="FFFFFF"/>
          </w:tcPr>
          <w:p w:rsidR="004A1D08" w:rsidRPr="005B231F" w:rsidRDefault="004A1D08" w:rsidP="00FF1013">
            <w:pPr>
              <w:pStyle w:val="Footer"/>
              <w:numPr>
                <w:ins w:id="3738" w:author="Nadia Anwar" w:date="2010-06-03T09:48:00Z"/>
              </w:numPr>
              <w:rPr>
                <w:ins w:id="3739" w:author="Nadia Anwar" w:date="2010-06-03T09:48:00Z"/>
                <w:sz w:val="20"/>
                <w:szCs w:val="20"/>
              </w:rPr>
            </w:pPr>
            <w:ins w:id="3740" w:author="Nadia Anwar" w:date="2010-06-03T09:48:00Z">
              <w:r w:rsidRPr="005B231F">
                <w:rPr>
                  <w:sz w:val="20"/>
                  <w:szCs w:val="20"/>
                </w:rPr>
                <w:t>http://netpath.org/</w:t>
              </w:r>
            </w:ins>
          </w:p>
        </w:tc>
        <w:tc>
          <w:tcPr>
            <w:tcW w:w="1005" w:type="dxa"/>
            <w:shd w:val="pct5" w:color="000000" w:fill="FFFFFF"/>
          </w:tcPr>
          <w:p w:rsidR="004A1D08" w:rsidRPr="005B231F" w:rsidRDefault="004A1D08" w:rsidP="00FF1013">
            <w:pPr>
              <w:pStyle w:val="Footer"/>
              <w:numPr>
                <w:ins w:id="3741" w:author="Nadia Anwar" w:date="2010-06-03T09:48:00Z"/>
              </w:numPr>
              <w:rPr>
                <w:ins w:id="3742" w:author="Nadia Anwar" w:date="2010-06-03T09:48:00Z"/>
                <w:sz w:val="20"/>
                <w:szCs w:val="20"/>
              </w:rPr>
            </w:pPr>
            <w:ins w:id="3743" w:author="Nadia Anwar" w:date="2010-06-03T09:48:00Z">
              <w:r w:rsidRPr="005B231F">
                <w:rPr>
                  <w:sz w:val="20"/>
                  <w:szCs w:val="20"/>
                </w:rPr>
                <w:t>BioPAX Level 2</w:t>
              </w:r>
            </w:ins>
          </w:p>
        </w:tc>
        <w:tc>
          <w:tcPr>
            <w:tcW w:w="1092" w:type="dxa"/>
            <w:shd w:val="pct5" w:color="000000" w:fill="FFFFFF"/>
          </w:tcPr>
          <w:p w:rsidR="004A1D08" w:rsidRPr="005B231F" w:rsidRDefault="004A1D08" w:rsidP="00FF1013">
            <w:pPr>
              <w:pStyle w:val="Footer"/>
              <w:numPr>
                <w:ins w:id="3744" w:author="Nadia Anwar" w:date="2010-06-03T09:48:00Z"/>
              </w:numPr>
              <w:rPr>
                <w:ins w:id="3745" w:author="Nadia Anwar" w:date="2010-06-03T09:48:00Z"/>
                <w:sz w:val="20"/>
                <w:szCs w:val="20"/>
              </w:rPr>
            </w:pPr>
            <w:ins w:id="3746" w:author="Nadia Anwar" w:date="2010-06-03T09:48:00Z">
              <w:r w:rsidRPr="005B231F">
                <w:rPr>
                  <w:sz w:val="20"/>
                  <w:szCs w:val="20"/>
                </w:rPr>
                <w:t>Free to all</w:t>
              </w:r>
            </w:ins>
          </w:p>
        </w:tc>
        <w:tc>
          <w:tcPr>
            <w:tcW w:w="2603" w:type="dxa"/>
            <w:shd w:val="pct5" w:color="000000" w:fill="FFFFFF"/>
          </w:tcPr>
          <w:p w:rsidR="004A1D08" w:rsidRPr="005B231F" w:rsidRDefault="004A1D08" w:rsidP="00FF1013">
            <w:pPr>
              <w:pStyle w:val="Footer"/>
              <w:numPr>
                <w:ins w:id="3747" w:author="Nadia Anwar" w:date="2010-06-03T09:48:00Z"/>
              </w:numPr>
              <w:rPr>
                <w:ins w:id="3748" w:author="Nadia Anwar" w:date="2010-06-03T09:48:00Z"/>
                <w:sz w:val="20"/>
                <w:szCs w:val="20"/>
              </w:rPr>
            </w:pPr>
            <w:ins w:id="3749" w:author="Nadia Anwar" w:date="2010-06-03T09:48:00Z">
              <w:r w:rsidRPr="005B231F">
                <w:rPr>
                  <w:sz w:val="20"/>
                  <w:szCs w:val="20"/>
                </w:rPr>
                <w:t>20 large curated pathways</w:t>
              </w:r>
            </w:ins>
          </w:p>
        </w:tc>
      </w:tr>
      <w:tr w:rsidR="004A1D08" w:rsidRPr="005B231F">
        <w:trPr>
          <w:ins w:id="3750" w:author="Nadia Anwar" w:date="2010-06-03T09:48:00Z"/>
        </w:trPr>
        <w:tc>
          <w:tcPr>
            <w:tcW w:w="1285" w:type="dxa"/>
            <w:shd w:val="pct20" w:color="000000" w:fill="FFFFFF"/>
          </w:tcPr>
          <w:p w:rsidR="004A1D08" w:rsidRPr="005B231F" w:rsidRDefault="004A1D08" w:rsidP="00FF1013">
            <w:pPr>
              <w:pStyle w:val="Footer"/>
              <w:numPr>
                <w:ins w:id="3751" w:author="Nadia Anwar" w:date="2010-06-03T09:48:00Z"/>
              </w:numPr>
              <w:rPr>
                <w:ins w:id="3752" w:author="Nadia Anwar" w:date="2010-06-03T09:48:00Z"/>
                <w:sz w:val="20"/>
                <w:szCs w:val="20"/>
              </w:rPr>
            </w:pPr>
            <w:ins w:id="3753" w:author="Nadia Anwar" w:date="2010-06-03T09:48:00Z">
              <w:r w:rsidRPr="005B231F">
                <w:rPr>
                  <w:sz w:val="20"/>
                  <w:szCs w:val="20"/>
                </w:rPr>
                <w:t xml:space="preserve">OPHID </w:t>
              </w:r>
              <w:r w:rsidR="0015383C" w:rsidRPr="005B231F">
                <w:rPr>
                  <w:sz w:val="20"/>
                  <w:szCs w:val="20"/>
                </w:rPr>
                <w:fldChar w:fldCharType="begin"/>
              </w:r>
              <w:r>
                <w:rPr>
                  <w:rFonts w:eastAsia="Times"/>
                  <w:sz w:val="20"/>
                  <w:szCs w:val="20"/>
                </w:rPr>
                <w:instrText xml:space="preserve"> ADDIN EN.CITE &lt;EndNote&gt;&lt;Cite&gt;&lt;Author&gt;Brown&lt;/Author&gt;&lt;Year&gt;2005&lt;/Year&gt;&lt;RecNum&gt;774&lt;/RecNum&gt;&lt;record&gt;&lt;rec-number&gt;774&lt;/rec-number&gt;&lt;foreign-keys&gt;&lt;key app="EN" db-id="dv2f9xtxyvs0wpe0zfl5d0pha0xssfpxsv2z"&gt;774&lt;/key&gt;&lt;/foreign-keys&gt;&lt;ref-type name="Journal Article"&gt;17&lt;/ref-type&gt;&lt;contributors&gt;&lt;authors&gt;&lt;author&gt;Brown, K. R.&lt;/author&gt;&lt;author&gt;Jurisica, I.&lt;/author&gt;&lt;/authors&gt;&lt;/contributors&gt;&lt;auth-address&gt;Division of Cancer Informatics, Ontario Cancer Institute, University of Toronto, Canada.&lt;/auth-address&gt;&lt;titles&gt;&lt;title&gt;Online predicted human interaction database&lt;/title&gt;&lt;secondary-title&gt;Bioinformatics&lt;/secondary-title&gt;&lt;/titles&gt;&lt;periodical&gt;&lt;full-title&gt;Bioinformatics&lt;/full-title&gt;&lt;/periodical&gt;&lt;pages&gt;2076-82&lt;/pages&gt;&lt;volume&gt;21&lt;/volume&gt;&lt;number&gt;9&lt;/number&gt;&lt;keywords&gt;&lt;keyword&gt;*Database Management Systems&lt;/keyword&gt;&lt;keyword&gt;*Databases, Protein&lt;/keyword&gt;&lt;keyword&gt;Gene Expression Profiling/*methods&lt;/keyword&gt;&lt;keyword&gt;*Genome, Human&lt;/keyword&gt;&lt;keyword&gt;Humans&lt;/keyword&gt;&lt;keyword&gt;Information Storage and Retrieval/*methods&lt;/keyword&gt;&lt;keyword&gt;Internet&lt;/keyword&gt;&lt;keyword&gt;Online Systems&lt;/keyword&gt;&lt;keyword&gt;Protein Interaction Mapping/*methods&lt;/keyword&gt;&lt;keyword&gt;Proteome/chemistry/*metabolism&lt;/keyword&gt;&lt;keyword&gt;Research Support, Non-U.S. Gov&amp;apos;t&lt;/keyword&gt;&lt;keyword&gt;Research Support, U.S. Gov&amp;apos;t, P.H.S.&lt;/keyword&gt;&lt;keyword&gt;*User-Computer Interface&lt;/keyword&gt;&lt;/keywords&gt;&lt;dates&gt;&lt;year&gt;2005&lt;/year&gt;&lt;pub-dates&gt;&lt;date&gt;May 1&lt;/date&gt;&lt;/pub-dates&gt;&lt;/dates&gt;&lt;accession-num&gt;15657099&lt;/accession-num&gt;&lt;urls&gt;&lt;related-urls&gt;&lt;url&gt;http://www.ncbi.nlm.nih.gov/entrez/query.fcgi?cmd=Retrieve&amp;amp;db=PubMed&amp;amp;dopt=Citation&amp;amp;list_uids=15657099 &lt;/url&gt;&lt;/related-urls&gt;&lt;/urls&gt;&lt;/record&gt;&lt;/Cite&gt;&lt;/EndNote&gt;</w:instrText>
              </w:r>
              <w:r w:rsidR="0015383C" w:rsidRPr="005B231F">
                <w:rPr>
                  <w:sz w:val="20"/>
                  <w:szCs w:val="20"/>
                </w:rPr>
                <w:fldChar w:fldCharType="separate"/>
              </w:r>
              <w:r w:rsidRPr="00095938">
                <w:rPr>
                  <w:rFonts w:eastAsia="Times"/>
                  <w:noProof/>
                  <w:sz w:val="20"/>
                  <w:szCs w:val="20"/>
                  <w:vertAlign w:val="superscript"/>
                </w:rPr>
                <w:t>76</w:t>
              </w:r>
              <w:r w:rsidR="0015383C" w:rsidRPr="005B231F">
                <w:rPr>
                  <w:sz w:val="20"/>
                  <w:szCs w:val="20"/>
                </w:rPr>
                <w:fldChar w:fldCharType="end"/>
              </w:r>
            </w:ins>
          </w:p>
        </w:tc>
        <w:tc>
          <w:tcPr>
            <w:tcW w:w="1517" w:type="dxa"/>
            <w:shd w:val="pct20" w:color="000000" w:fill="FFFFFF"/>
          </w:tcPr>
          <w:p w:rsidR="004A1D08" w:rsidRPr="005B231F" w:rsidRDefault="004A1D08" w:rsidP="00FF1013">
            <w:pPr>
              <w:pStyle w:val="Footer"/>
              <w:numPr>
                <w:ins w:id="3754" w:author="Nadia Anwar" w:date="2010-06-03T09:48:00Z"/>
              </w:numPr>
              <w:rPr>
                <w:ins w:id="3755" w:author="Nadia Anwar" w:date="2010-06-03T09:48:00Z"/>
                <w:sz w:val="20"/>
                <w:szCs w:val="20"/>
              </w:rPr>
            </w:pPr>
            <w:ins w:id="3756" w:author="Nadia Anwar" w:date="2010-06-03T09:48:00Z">
              <w:r w:rsidRPr="005B231F">
                <w:rPr>
                  <w:sz w:val="20"/>
                  <w:szCs w:val="20"/>
                </w:rPr>
                <w:t>Protein-protein interaction</w:t>
              </w:r>
            </w:ins>
          </w:p>
        </w:tc>
        <w:tc>
          <w:tcPr>
            <w:tcW w:w="2075" w:type="dxa"/>
            <w:shd w:val="pct20" w:color="000000" w:fill="FFFFFF"/>
          </w:tcPr>
          <w:p w:rsidR="004A1D08" w:rsidRPr="005B231F" w:rsidRDefault="004A1D08" w:rsidP="00FF1013">
            <w:pPr>
              <w:pStyle w:val="Footer"/>
              <w:numPr>
                <w:ins w:id="3757" w:author="Nadia Anwar" w:date="2010-06-03T09:48:00Z"/>
              </w:numPr>
              <w:rPr>
                <w:ins w:id="3758" w:author="Nadia Anwar" w:date="2010-06-03T09:48:00Z"/>
                <w:sz w:val="20"/>
                <w:szCs w:val="20"/>
              </w:rPr>
            </w:pPr>
            <w:ins w:id="3759" w:author="Nadia Anwar" w:date="2010-06-03T09:48:00Z">
              <w:r w:rsidRPr="005B231F">
                <w:rPr>
                  <w:sz w:val="20"/>
                  <w:szCs w:val="20"/>
                </w:rPr>
                <w:t>http://ophid.utoronto.ca</w:t>
              </w:r>
            </w:ins>
          </w:p>
        </w:tc>
        <w:tc>
          <w:tcPr>
            <w:tcW w:w="1005" w:type="dxa"/>
            <w:shd w:val="pct20" w:color="000000" w:fill="FFFFFF"/>
          </w:tcPr>
          <w:p w:rsidR="004A1D08" w:rsidRPr="005B231F" w:rsidRDefault="004A1D08" w:rsidP="00FF1013">
            <w:pPr>
              <w:pStyle w:val="Footer"/>
              <w:numPr>
                <w:ins w:id="3760" w:author="Nadia Anwar" w:date="2010-06-03T09:48:00Z"/>
              </w:numPr>
              <w:rPr>
                <w:ins w:id="3761" w:author="Nadia Anwar" w:date="2010-06-03T09:48:00Z"/>
                <w:sz w:val="20"/>
                <w:szCs w:val="20"/>
              </w:rPr>
            </w:pPr>
            <w:ins w:id="3762" w:author="Nadia Anwar" w:date="2010-06-03T09:48:00Z">
              <w:r w:rsidRPr="005B231F">
                <w:rPr>
                  <w:sz w:val="20"/>
                  <w:szCs w:val="20"/>
                </w:rPr>
                <w:t>PSI-MI Level 1</w:t>
              </w:r>
            </w:ins>
          </w:p>
        </w:tc>
        <w:tc>
          <w:tcPr>
            <w:tcW w:w="1092" w:type="dxa"/>
            <w:shd w:val="pct20" w:color="000000" w:fill="FFFFFF"/>
          </w:tcPr>
          <w:p w:rsidR="004A1D08" w:rsidRPr="005B231F" w:rsidRDefault="004A1D08" w:rsidP="00FF1013">
            <w:pPr>
              <w:pStyle w:val="Footer"/>
              <w:numPr>
                <w:ins w:id="3763" w:author="Nadia Anwar" w:date="2010-06-03T09:48:00Z"/>
              </w:numPr>
              <w:rPr>
                <w:ins w:id="3764" w:author="Nadia Anwar" w:date="2010-06-03T09:48:00Z"/>
                <w:sz w:val="20"/>
                <w:szCs w:val="20"/>
              </w:rPr>
            </w:pPr>
            <w:ins w:id="3765" w:author="Nadia Anwar" w:date="2010-06-03T09:48:00Z">
              <w:r w:rsidRPr="005B231F">
                <w:rPr>
                  <w:sz w:val="20"/>
                  <w:szCs w:val="20"/>
                </w:rPr>
                <w:t>Free for Academics</w:t>
              </w:r>
            </w:ins>
          </w:p>
        </w:tc>
        <w:tc>
          <w:tcPr>
            <w:tcW w:w="2603" w:type="dxa"/>
            <w:shd w:val="pct20" w:color="000000" w:fill="FFFFFF"/>
          </w:tcPr>
          <w:p w:rsidR="004A1D08" w:rsidRPr="005B231F" w:rsidRDefault="004A1D08" w:rsidP="00FF1013">
            <w:pPr>
              <w:pStyle w:val="Footer"/>
              <w:numPr>
                <w:ins w:id="3766" w:author="Nadia Anwar" w:date="2010-06-03T09:48:00Z"/>
              </w:numPr>
              <w:rPr>
                <w:ins w:id="3767" w:author="Nadia Anwar" w:date="2010-06-03T09:48:00Z"/>
                <w:sz w:val="20"/>
                <w:szCs w:val="20"/>
              </w:rPr>
            </w:pPr>
            <w:ins w:id="3768" w:author="Nadia Anwar" w:date="2010-06-03T09:48:00Z">
              <w:r w:rsidRPr="005B231F">
                <w:rPr>
                  <w:sz w:val="20"/>
                  <w:szCs w:val="20"/>
                </w:rPr>
                <w:t>&gt;424,000 interactions</w:t>
              </w:r>
            </w:ins>
          </w:p>
        </w:tc>
      </w:tr>
      <w:tr w:rsidR="004A1D08" w:rsidRPr="005B231F">
        <w:trPr>
          <w:ins w:id="3769" w:author="Nadia Anwar" w:date="2010-06-03T09:48:00Z"/>
        </w:trPr>
        <w:tc>
          <w:tcPr>
            <w:tcW w:w="1285" w:type="dxa"/>
            <w:shd w:val="pct5" w:color="000000" w:fill="FFFFFF"/>
          </w:tcPr>
          <w:p w:rsidR="004A1D08" w:rsidRPr="005B231F" w:rsidRDefault="004A1D08" w:rsidP="00FF1013">
            <w:pPr>
              <w:pStyle w:val="Footer"/>
              <w:numPr>
                <w:ins w:id="3770" w:author="Nadia Anwar" w:date="2010-06-03T09:48:00Z"/>
              </w:numPr>
              <w:rPr>
                <w:ins w:id="3771" w:author="Nadia Anwar" w:date="2010-06-03T09:48:00Z"/>
                <w:sz w:val="20"/>
                <w:szCs w:val="20"/>
              </w:rPr>
            </w:pPr>
            <w:ins w:id="3772" w:author="Nadia Anwar" w:date="2010-06-03T09:48:00Z">
              <w:r w:rsidRPr="005B231F">
                <w:rPr>
                  <w:sz w:val="20"/>
                  <w:szCs w:val="20"/>
                </w:rPr>
                <w:t>Pathway Commons</w:t>
              </w:r>
            </w:ins>
          </w:p>
        </w:tc>
        <w:tc>
          <w:tcPr>
            <w:tcW w:w="1517" w:type="dxa"/>
            <w:shd w:val="pct5" w:color="000000" w:fill="FFFFFF"/>
          </w:tcPr>
          <w:p w:rsidR="004A1D08" w:rsidRPr="005B231F" w:rsidRDefault="004A1D08" w:rsidP="00FF1013">
            <w:pPr>
              <w:pStyle w:val="Footer"/>
              <w:numPr>
                <w:ins w:id="3773" w:author="Nadia Anwar" w:date="2010-06-03T09:48:00Z"/>
              </w:numPr>
              <w:rPr>
                <w:ins w:id="3774" w:author="Nadia Anwar" w:date="2010-06-03T09:48:00Z"/>
                <w:sz w:val="20"/>
                <w:szCs w:val="20"/>
              </w:rPr>
            </w:pPr>
            <w:ins w:id="3775" w:author="Nadia Anwar" w:date="2010-06-03T09:48:00Z">
              <w:r w:rsidRPr="005B231F">
                <w:rPr>
                  <w:sz w:val="20"/>
                  <w:szCs w:val="20"/>
                </w:rPr>
                <w:t>Pathways and interactions</w:t>
              </w:r>
            </w:ins>
          </w:p>
        </w:tc>
        <w:tc>
          <w:tcPr>
            <w:tcW w:w="2075" w:type="dxa"/>
            <w:shd w:val="pct5" w:color="000000" w:fill="FFFFFF"/>
          </w:tcPr>
          <w:p w:rsidR="004A1D08" w:rsidRPr="005B231F" w:rsidRDefault="004A1D08" w:rsidP="00FF1013">
            <w:pPr>
              <w:pStyle w:val="Footer"/>
              <w:numPr>
                <w:ins w:id="3776" w:author="Nadia Anwar" w:date="2010-06-03T09:48:00Z"/>
              </w:numPr>
              <w:rPr>
                <w:ins w:id="3777" w:author="Nadia Anwar" w:date="2010-06-03T09:48:00Z"/>
                <w:sz w:val="20"/>
                <w:szCs w:val="20"/>
              </w:rPr>
            </w:pPr>
            <w:ins w:id="3778" w:author="Nadia Anwar" w:date="2010-06-03T09:48:00Z">
              <w:r w:rsidRPr="005B231F">
                <w:rPr>
                  <w:sz w:val="20"/>
                </w:rPr>
                <w:t>http://www.pathwaycommons.org</w:t>
              </w:r>
            </w:ins>
          </w:p>
        </w:tc>
        <w:tc>
          <w:tcPr>
            <w:tcW w:w="1005" w:type="dxa"/>
            <w:shd w:val="pct5" w:color="000000" w:fill="FFFFFF"/>
          </w:tcPr>
          <w:p w:rsidR="004A1D08" w:rsidRPr="005B231F" w:rsidRDefault="004A1D08" w:rsidP="00FF1013">
            <w:pPr>
              <w:pStyle w:val="BodyText"/>
              <w:numPr>
                <w:ins w:id="3779" w:author="Nadia Anwar" w:date="2010-06-03T09:48:00Z"/>
              </w:numPr>
              <w:rPr>
                <w:ins w:id="3780" w:author="Nadia Anwar" w:date="2010-06-03T09:48:00Z"/>
                <w:rFonts w:ascii="Arial" w:hAnsi="Arial"/>
                <w:sz w:val="20"/>
              </w:rPr>
            </w:pPr>
            <w:ins w:id="3781" w:author="Nadia Anwar" w:date="2010-06-03T09:48:00Z">
              <w:r w:rsidRPr="005B231F">
                <w:rPr>
                  <w:rFonts w:ascii="Arial" w:hAnsi="Arial"/>
                  <w:sz w:val="20"/>
                </w:rPr>
                <w:t>BioPAX Level 2</w:t>
              </w:r>
            </w:ins>
          </w:p>
        </w:tc>
        <w:tc>
          <w:tcPr>
            <w:tcW w:w="1092" w:type="dxa"/>
            <w:shd w:val="pct5" w:color="000000" w:fill="FFFFFF"/>
          </w:tcPr>
          <w:p w:rsidR="004A1D08" w:rsidRPr="005B231F" w:rsidRDefault="004A1D08">
            <w:pPr>
              <w:pStyle w:val="BodyText"/>
              <w:numPr>
                <w:ins w:id="3782" w:author="Nadia Anwar" w:date="2010-06-03T09:48:00Z"/>
              </w:numPr>
              <w:rPr>
                <w:ins w:id="3783" w:author="Nadia Anwar" w:date="2010-06-03T09:48:00Z"/>
                <w:rFonts w:ascii="Arial" w:hAnsi="Arial"/>
                <w:sz w:val="20"/>
              </w:rPr>
            </w:pPr>
            <w:ins w:id="3784" w:author="Nadia Anwar" w:date="2010-06-03T09:48:00Z">
              <w:r w:rsidRPr="005B231F">
                <w:rPr>
                  <w:rFonts w:ascii="Arial" w:hAnsi="Arial"/>
                  <w:sz w:val="20"/>
                </w:rPr>
                <w:t>Free to all</w:t>
              </w:r>
            </w:ins>
          </w:p>
        </w:tc>
        <w:tc>
          <w:tcPr>
            <w:tcW w:w="2603" w:type="dxa"/>
            <w:shd w:val="pct5" w:color="000000" w:fill="FFFFFF"/>
          </w:tcPr>
          <w:p w:rsidR="004A1D08" w:rsidRPr="005B231F" w:rsidRDefault="004A1D08" w:rsidP="00FF1013">
            <w:pPr>
              <w:pStyle w:val="Footer"/>
              <w:numPr>
                <w:ins w:id="3785" w:author="Nadia Anwar" w:date="2010-06-03T09:48:00Z"/>
              </w:numPr>
              <w:rPr>
                <w:ins w:id="3786" w:author="Nadia Anwar" w:date="2010-06-03T09:48:00Z"/>
                <w:sz w:val="20"/>
                <w:szCs w:val="20"/>
              </w:rPr>
            </w:pPr>
            <w:ins w:id="3787" w:author="Nadia Anwar" w:date="2010-06-03T09:48:00Z">
              <w:r w:rsidRPr="005B231F">
                <w:rPr>
                  <w:sz w:val="20"/>
                  <w:szCs w:val="20"/>
                </w:rPr>
                <w:t>&gt;1,400 collected pathways</w:t>
              </w:r>
            </w:ins>
          </w:p>
          <w:p w:rsidR="004A1D08" w:rsidRPr="005B231F" w:rsidRDefault="004A1D08" w:rsidP="00FF1013">
            <w:pPr>
              <w:pStyle w:val="Footer"/>
              <w:numPr>
                <w:ins w:id="3788" w:author="Nadia Anwar" w:date="2010-06-03T09:48:00Z"/>
              </w:numPr>
              <w:rPr>
                <w:ins w:id="3789" w:author="Nadia Anwar" w:date="2010-06-03T09:48:00Z"/>
                <w:sz w:val="20"/>
                <w:szCs w:val="20"/>
              </w:rPr>
            </w:pPr>
            <w:ins w:id="3790" w:author="Nadia Anwar" w:date="2010-06-03T09:48:00Z">
              <w:r w:rsidRPr="005B231F">
                <w:rPr>
                  <w:sz w:val="20"/>
                  <w:szCs w:val="20"/>
                </w:rPr>
                <w:t>&gt;421,000 interactions</w:t>
              </w:r>
            </w:ins>
          </w:p>
        </w:tc>
      </w:tr>
      <w:tr w:rsidR="004A1D08" w:rsidRPr="005B231F">
        <w:trPr>
          <w:ins w:id="3791" w:author="Nadia Anwar" w:date="2010-06-03T09:48:00Z"/>
        </w:trPr>
        <w:tc>
          <w:tcPr>
            <w:tcW w:w="1285" w:type="dxa"/>
            <w:shd w:val="pct20" w:color="000000" w:fill="FFFFFF"/>
          </w:tcPr>
          <w:p w:rsidR="004A1D08" w:rsidRPr="005B231F" w:rsidRDefault="004A1D08" w:rsidP="00FF1013">
            <w:pPr>
              <w:pStyle w:val="BodyText"/>
              <w:numPr>
                <w:ins w:id="3792" w:author="Nadia Anwar" w:date="2010-06-03T09:48:00Z"/>
              </w:numPr>
              <w:rPr>
                <w:ins w:id="3793" w:author="Nadia Anwar" w:date="2010-06-03T09:48:00Z"/>
                <w:sz w:val="20"/>
              </w:rPr>
            </w:pPr>
            <w:ins w:id="3794" w:author="Nadia Anwar" w:date="2010-06-03T09:48:00Z">
              <w:r w:rsidRPr="005B231F">
                <w:rPr>
                  <w:rFonts w:ascii="Arial" w:hAnsi="Arial"/>
                  <w:sz w:val="20"/>
                </w:rPr>
                <w:t xml:space="preserve">Reactome </w:t>
              </w:r>
              <w:r w:rsidR="0015383C" w:rsidRPr="005B231F">
                <w:rPr>
                  <w:rFonts w:eastAsia="ＭＳ 明朝"/>
                  <w:sz w:val="20"/>
                </w:rPr>
                <w:fldChar w:fldCharType="begin"/>
              </w:r>
              <w:r w:rsidRPr="005B231F">
                <w:rPr>
                  <w:rFonts w:ascii="Arial" w:eastAsia="ＭＳ 明朝" w:hAnsi="Arial"/>
                  <w:sz w:val="20"/>
                </w:rPr>
                <w:instrText xml:space="preserve"> ADDIN EN.CITE &lt;EndNote&gt;&lt;Cite&gt;&lt;Author&gt;Joshi-Tope&lt;/Author&gt;&lt;Year&gt;2005&lt;/Year&gt;&lt;RecNum&gt;25&lt;/RecNum&gt;&lt;record&gt;&lt;database name="cpath-current.enl" path="/Users/cerami/Desktop/projects/cPath Paper/paper_research/cpath-current.enl"&gt;cpath-current.enl&lt;/database&gt;&lt;source-app name="EndNote" version="8.0"&gt;EndNote&lt;/source-app&gt;&lt;rec-number&gt;25&lt;/rec-number&gt;&lt;ref-type name="Journal Article"&gt;17&lt;/ref-type&gt;&lt;contributors&gt;&lt;authors&gt;&lt;author&gt;&lt;style face="normal" font="default" size="100%"&gt;Joshi-Tope, G.&lt;/style&gt;&lt;/author&gt;&lt;author&gt;&lt;style face="normal" font="default" size="100%"&gt;Gillespie, M.&lt;/style&gt;&lt;/author&gt;&lt;author&gt;&lt;style face="normal" font="default" size="100%"&gt;Vastrik, I.&lt;/style&gt;&lt;/author&gt;&lt;author&gt;&lt;style face="normal" font="default" size="100%"&gt;D&amp;apos;Eustachio, P.&lt;/style&gt;&lt;/author&gt;&lt;author&gt;&lt;style face="normal" font="default" size="100%"&gt;Schmidt, E.&lt;/style&gt;&lt;/author&gt;&lt;author&gt;&lt;style face="normal" font="default" size="100%"&gt;de Bono, B.&lt;/style&gt;&lt;/author&gt;&lt;author&gt;&lt;style face="normal" font="default" size="100%"&gt;Jassal, B.&lt;/style&gt;&lt;/author&gt;&lt;author&gt;&lt;style face="normal" font="default" size="100%"&gt;Gopinath, G. R.&lt;/style&gt;&lt;/author&gt;&lt;author&gt;&lt;style face="normal" font="default" size="100%"&gt;Wu, G. R.&lt;/style&gt;&lt;/author&gt;&lt;author&gt;&lt;style face="normal" font="default" size="100%"&gt;Matthews, L.&lt;/style&gt;&lt;/author&gt;&lt;author&gt;&lt;style face="normal" font="default" size="100%"&gt;Lewis, S.&lt;/style&gt;&lt;/author&gt;&lt;author&gt;&lt;style face="normal" font="default" size="100%"&gt;Birney, E.&lt;/style&gt;&lt;/author&gt;&lt;author&gt;&lt;style face="normal" font="default" size="100%"&gt;Stein, L.&lt;/style&gt;&lt;/author&gt;&lt;/authors&gt;&lt;/contributors&gt;&lt;auth-address&gt;&lt;style face="normal" font="default" size="100%"&gt;Cold Spring Harbor Laboratory, Cold Spring Harbor, NY, USA. joshi@cshl.org&lt;/style&gt;&lt;/auth-address&gt;&lt;titles&gt;&lt;title&gt;&lt;style face="normal" font="default" size="100%"&gt;Reactome: a knowledgebase of biological pathways&lt;/style&gt;&lt;/title&gt;&lt;secondary-title&gt;&lt;style face="normal" font="default" size="100%"&gt;Nucleic Acids Res&lt;/style&gt;&lt;/secondary-title&gt;&lt;/titles&gt;&lt;periodical&gt;&lt;full-title&gt;&lt;style face="normal" font="default" size="100%"&gt;Nucleic Acids Res&lt;/style&gt;&lt;/full-title&gt;&lt;/periodical&gt;&lt;pages&gt;&lt;style face="normal" font="default" size="100%"&gt;D428-32&lt;/style&gt;&lt;/pages&gt;&lt;volume&gt;&lt;style face="normal" font="default" size="100%"&gt;33&lt;/style&gt;&lt;/volume&gt;&lt;number&gt;&lt;style face="normal" font="default" size="100%"&gt;Database issue&lt;/style&gt;&lt;/number&gt;&lt;keywords&gt;&lt;keyword&gt;&lt;style face="normal" font="default" size="100%"&gt;Animals&lt;/style&gt;&lt;/keyword&gt;&lt;keyword&gt;&lt;style face="normal" font="default" size="100%"&gt;*Databases, Factual&lt;/style&gt;&lt;/keyword&gt;&lt;keyword&gt;&lt;style face="normal" font="default" size="100%"&gt;Gene Expression Profiling&lt;/style&gt;&lt;/keyword&gt;&lt;keyword&gt;&lt;style face="normal" font="default" size="100%"&gt;Humans&lt;/style&gt;&lt;/keyword&gt;&lt;keyword&gt;&lt;style face="normal" font="default" size="100%"&gt;Metabolism&lt;/style&gt;&lt;/keyword&gt;&lt;keyword&gt;&lt;style face="normal" font="default" size="100%"&gt;*Physiological Processes&lt;/style&gt;&lt;/keyword&gt;&lt;keyword&gt;&lt;style face="normal" font="default" size="100%"&gt;Research Support, Non-U.S. Gov&amp;apos;t&lt;/style&gt;&lt;/keyword&gt;&lt;keyword&gt;&lt;style face="normal" font="default" size="100%"&gt;Research Support, U.S. Gov&amp;apos;t, P.H.S.&lt;/style&gt;&lt;/keyword&gt;&lt;keyword&gt;&lt;style face="normal" font="default" size="100%"&gt;Signal Transduction&lt;/style&gt;&lt;/keyword&gt;&lt;keyword&gt;&lt;style face="normal" font="default" size="100%"&gt;User-Computer Interface&lt;/style&gt;&lt;/keyword&gt;&lt;/keywords&gt;&lt;dates&gt;&lt;year&gt;&lt;style face="normal" font="default" size="100%"&gt;2005&lt;/style&gt;&lt;/year&gt;&lt;pub-dates&gt;&lt;date&gt;&lt;style face="normal" font="default" size="100%"&gt;Jan 1&lt;/style&gt;&lt;/date&gt;&lt;/pub-dates&gt;&lt;/dates&gt;&lt;accession-num&gt;&lt;style face="normal" font="default" size="100%"&gt;15608231&lt;/style&gt;&lt;/accession-num&gt;&lt;urls&gt;&lt;related-urls&gt;&lt;url&gt;&lt;style face="normal" font="default" size="100%"&gt;http://www.ncbi.nlm.nih.gov/entrez/query.fcgi?cmd=Retrieve&amp;amp;db=PubMed&amp;amp;dopt=Citation&amp;amp;list_uids=15608231 &lt;/style&gt;&lt;/url&gt;&lt;/related-urls&gt;&lt;/urls&gt;&lt;/record&gt;&lt;/Cite&gt;&lt;/EndNote&gt;</w:instrText>
              </w:r>
              <w:r w:rsidR="0015383C" w:rsidRPr="005B231F">
                <w:rPr>
                  <w:rFonts w:eastAsia="ＭＳ 明朝"/>
                  <w:sz w:val="20"/>
                </w:rPr>
                <w:fldChar w:fldCharType="separate"/>
              </w:r>
              <w:r w:rsidRPr="00095938">
                <w:rPr>
                  <w:rFonts w:ascii="Arial" w:eastAsia="ＭＳ 明朝" w:hAnsi="Arial"/>
                  <w:noProof/>
                  <w:sz w:val="20"/>
                  <w:vertAlign w:val="superscript"/>
                </w:rPr>
                <w:t>77</w:t>
              </w:r>
              <w:r w:rsidR="0015383C" w:rsidRPr="005B231F">
                <w:rPr>
                  <w:rFonts w:eastAsia="ＭＳ 明朝"/>
                  <w:sz w:val="20"/>
                </w:rPr>
                <w:fldChar w:fldCharType="end"/>
              </w:r>
            </w:ins>
          </w:p>
        </w:tc>
        <w:tc>
          <w:tcPr>
            <w:tcW w:w="1517" w:type="dxa"/>
            <w:shd w:val="pct20" w:color="000000" w:fill="FFFFFF"/>
          </w:tcPr>
          <w:p w:rsidR="004A1D08" w:rsidRPr="005B231F" w:rsidRDefault="004A1D08">
            <w:pPr>
              <w:pStyle w:val="BodyText"/>
              <w:numPr>
                <w:ins w:id="3795" w:author="Nadia Anwar" w:date="2010-06-03T09:48:00Z"/>
              </w:numPr>
              <w:rPr>
                <w:ins w:id="3796" w:author="Nadia Anwar" w:date="2010-06-03T09:48:00Z"/>
                <w:sz w:val="20"/>
              </w:rPr>
            </w:pPr>
            <w:ins w:id="3797" w:author="Nadia Anwar" w:date="2010-06-03T09:48:00Z">
              <w:r w:rsidRPr="005B231F">
                <w:rPr>
                  <w:rFonts w:ascii="Arial" w:hAnsi="Arial"/>
                  <w:sz w:val="20"/>
                </w:rPr>
                <w:t>Metabolic and Signaling Pathways</w:t>
              </w:r>
            </w:ins>
          </w:p>
        </w:tc>
        <w:tc>
          <w:tcPr>
            <w:tcW w:w="2075" w:type="dxa"/>
            <w:shd w:val="pct20" w:color="000000" w:fill="FFFFFF"/>
          </w:tcPr>
          <w:p w:rsidR="004A1D08" w:rsidRPr="005B231F" w:rsidRDefault="004A1D08">
            <w:pPr>
              <w:pStyle w:val="BodyText"/>
              <w:numPr>
                <w:ins w:id="3798" w:author="Nadia Anwar" w:date="2010-06-03T09:48:00Z"/>
              </w:numPr>
              <w:rPr>
                <w:ins w:id="3799" w:author="Nadia Anwar" w:date="2010-06-03T09:48:00Z"/>
                <w:sz w:val="20"/>
              </w:rPr>
            </w:pPr>
            <w:ins w:id="3800" w:author="Nadia Anwar" w:date="2010-06-03T09:48:00Z">
              <w:r w:rsidRPr="005B231F">
                <w:rPr>
                  <w:rFonts w:ascii="Arial" w:hAnsi="Arial"/>
                  <w:sz w:val="20"/>
                </w:rPr>
                <w:t>http://reactome.org/</w:t>
              </w:r>
            </w:ins>
          </w:p>
        </w:tc>
        <w:tc>
          <w:tcPr>
            <w:tcW w:w="1005" w:type="dxa"/>
            <w:shd w:val="pct20" w:color="000000" w:fill="FFFFFF"/>
          </w:tcPr>
          <w:p w:rsidR="004A1D08" w:rsidRPr="005B231F" w:rsidRDefault="004A1D08">
            <w:pPr>
              <w:pStyle w:val="BodyText"/>
              <w:numPr>
                <w:ins w:id="3801" w:author="Nadia Anwar" w:date="2010-06-03T09:48:00Z"/>
              </w:numPr>
              <w:rPr>
                <w:ins w:id="3802" w:author="Nadia Anwar" w:date="2010-06-03T09:48:00Z"/>
                <w:sz w:val="20"/>
              </w:rPr>
            </w:pPr>
            <w:ins w:id="3803" w:author="Nadia Anwar" w:date="2010-06-03T09:48:00Z">
              <w:r w:rsidRPr="005B231F">
                <w:rPr>
                  <w:rFonts w:ascii="Arial" w:hAnsi="Arial"/>
                  <w:sz w:val="20"/>
                </w:rPr>
                <w:t>BioPAX, Level 2</w:t>
              </w:r>
            </w:ins>
          </w:p>
        </w:tc>
        <w:tc>
          <w:tcPr>
            <w:tcW w:w="1092" w:type="dxa"/>
            <w:shd w:val="pct20" w:color="000000" w:fill="FFFFFF"/>
          </w:tcPr>
          <w:p w:rsidR="004A1D08" w:rsidRPr="005B231F" w:rsidRDefault="004A1D08">
            <w:pPr>
              <w:pStyle w:val="BodyText"/>
              <w:numPr>
                <w:ins w:id="3804" w:author="Nadia Anwar" w:date="2010-06-03T09:48:00Z"/>
              </w:numPr>
              <w:rPr>
                <w:ins w:id="3805" w:author="Nadia Anwar" w:date="2010-06-03T09:48:00Z"/>
                <w:sz w:val="20"/>
              </w:rPr>
            </w:pPr>
            <w:ins w:id="3806" w:author="Nadia Anwar" w:date="2010-06-03T09:48:00Z">
              <w:r w:rsidRPr="005B231F">
                <w:rPr>
                  <w:rFonts w:ascii="Arial" w:hAnsi="Arial"/>
                  <w:sz w:val="20"/>
                </w:rPr>
                <w:t>Free to all</w:t>
              </w:r>
            </w:ins>
          </w:p>
        </w:tc>
        <w:tc>
          <w:tcPr>
            <w:tcW w:w="2603" w:type="dxa"/>
            <w:shd w:val="pct20" w:color="000000" w:fill="FFFFFF"/>
          </w:tcPr>
          <w:p w:rsidR="004A1D08" w:rsidRPr="005B231F" w:rsidRDefault="004A1D08">
            <w:pPr>
              <w:pStyle w:val="BodyText"/>
              <w:numPr>
                <w:ins w:id="3807" w:author="Nadia Anwar" w:date="2010-06-03T09:48:00Z"/>
              </w:numPr>
              <w:tabs>
                <w:tab w:val="left" w:pos="1644"/>
              </w:tabs>
              <w:rPr>
                <w:ins w:id="3808" w:author="Nadia Anwar" w:date="2010-06-03T09:48:00Z"/>
                <w:rFonts w:ascii="Arial" w:hAnsi="Arial"/>
                <w:sz w:val="20"/>
              </w:rPr>
            </w:pPr>
            <w:ins w:id="3809" w:author="Nadia Anwar" w:date="2010-06-03T09:48:00Z">
              <w:r w:rsidRPr="005B231F">
                <w:rPr>
                  <w:rFonts w:ascii="Arial" w:hAnsi="Arial"/>
                  <w:sz w:val="20"/>
                </w:rPr>
                <w:t>&gt;50 curated pathways</w:t>
              </w:r>
            </w:ins>
          </w:p>
          <w:p w:rsidR="004A1D08" w:rsidRPr="005B231F" w:rsidRDefault="004A1D08">
            <w:pPr>
              <w:pStyle w:val="BodyText"/>
              <w:numPr>
                <w:ins w:id="3810" w:author="Nadia Anwar" w:date="2010-06-03T09:48:00Z"/>
              </w:numPr>
              <w:tabs>
                <w:tab w:val="left" w:pos="1644"/>
              </w:tabs>
              <w:rPr>
                <w:ins w:id="3811" w:author="Nadia Anwar" w:date="2010-06-03T09:48:00Z"/>
                <w:sz w:val="20"/>
              </w:rPr>
            </w:pPr>
          </w:p>
        </w:tc>
      </w:tr>
      <w:tr w:rsidR="004A1D08" w:rsidRPr="005B231F">
        <w:trPr>
          <w:ins w:id="3812" w:author="Nadia Anwar" w:date="2010-06-03T09:48:00Z"/>
        </w:trPr>
        <w:tc>
          <w:tcPr>
            <w:tcW w:w="1285" w:type="dxa"/>
            <w:shd w:val="pct5" w:color="000000" w:fill="FFFFFF"/>
          </w:tcPr>
          <w:p w:rsidR="004A1D08" w:rsidRPr="005B231F" w:rsidRDefault="004A1D08" w:rsidP="00FF1013">
            <w:pPr>
              <w:pStyle w:val="BodyText"/>
              <w:numPr>
                <w:ins w:id="3813" w:author="Nadia Anwar" w:date="2010-06-03T09:48:00Z"/>
              </w:numPr>
              <w:rPr>
                <w:ins w:id="3814" w:author="Nadia Anwar" w:date="2010-06-03T09:48:00Z"/>
                <w:sz w:val="20"/>
              </w:rPr>
            </w:pPr>
            <w:ins w:id="3815" w:author="Nadia Anwar" w:date="2010-06-03T09:48:00Z">
              <w:r w:rsidRPr="005B231F">
                <w:rPr>
                  <w:rFonts w:ascii="Arial" w:hAnsi="Arial"/>
                  <w:sz w:val="20"/>
                </w:rPr>
                <w:t>Rhea</w:t>
              </w:r>
            </w:ins>
          </w:p>
        </w:tc>
        <w:tc>
          <w:tcPr>
            <w:tcW w:w="1517" w:type="dxa"/>
            <w:shd w:val="pct5" w:color="000000" w:fill="FFFFFF"/>
          </w:tcPr>
          <w:p w:rsidR="004A1D08" w:rsidRPr="005B231F" w:rsidRDefault="004A1D08" w:rsidP="00FF1013">
            <w:pPr>
              <w:pStyle w:val="BodyText"/>
              <w:numPr>
                <w:ins w:id="3816" w:author="Nadia Anwar" w:date="2010-06-03T09:48:00Z"/>
              </w:numPr>
              <w:rPr>
                <w:ins w:id="3817" w:author="Nadia Anwar" w:date="2010-06-03T09:48:00Z"/>
                <w:sz w:val="20"/>
              </w:rPr>
            </w:pPr>
            <w:ins w:id="3818" w:author="Nadia Anwar" w:date="2010-06-03T09:48:00Z">
              <w:r w:rsidRPr="005B231F">
                <w:rPr>
                  <w:rFonts w:ascii="Arial" w:hAnsi="Arial"/>
                  <w:sz w:val="20"/>
                </w:rPr>
                <w:t>Metabolic Reactions</w:t>
              </w:r>
            </w:ins>
          </w:p>
        </w:tc>
        <w:tc>
          <w:tcPr>
            <w:tcW w:w="2075" w:type="dxa"/>
            <w:shd w:val="pct5" w:color="000000" w:fill="FFFFFF"/>
          </w:tcPr>
          <w:p w:rsidR="004A1D08" w:rsidRPr="005B231F" w:rsidRDefault="004A1D08">
            <w:pPr>
              <w:pStyle w:val="BodyText"/>
              <w:numPr>
                <w:ins w:id="3819" w:author="Nadia Anwar" w:date="2010-06-03T09:48:00Z"/>
              </w:numPr>
              <w:rPr>
                <w:ins w:id="3820" w:author="Nadia Anwar" w:date="2010-06-03T09:48:00Z"/>
                <w:rFonts w:ascii="Arial" w:hAnsi="Arial"/>
                <w:sz w:val="20"/>
              </w:rPr>
            </w:pPr>
            <w:ins w:id="3821" w:author="Nadia Anwar" w:date="2010-06-03T09:48:00Z">
              <w:r w:rsidRPr="005B231F">
                <w:rPr>
                  <w:rFonts w:ascii="Arial" w:hAnsi="Arial"/>
                  <w:sz w:val="20"/>
                </w:rPr>
                <w:t>http://www.ebi.ac.uk/rhea</w:t>
              </w:r>
            </w:ins>
          </w:p>
        </w:tc>
        <w:tc>
          <w:tcPr>
            <w:tcW w:w="1005" w:type="dxa"/>
            <w:shd w:val="pct5" w:color="000000" w:fill="FFFFFF"/>
          </w:tcPr>
          <w:p w:rsidR="004A1D08" w:rsidRPr="005B231F" w:rsidRDefault="004A1D08">
            <w:pPr>
              <w:pStyle w:val="BodyText"/>
              <w:numPr>
                <w:ins w:id="3822" w:author="Nadia Anwar" w:date="2010-06-03T09:48:00Z"/>
              </w:numPr>
              <w:rPr>
                <w:ins w:id="3823" w:author="Nadia Anwar" w:date="2010-06-03T09:48:00Z"/>
                <w:sz w:val="20"/>
              </w:rPr>
            </w:pPr>
            <w:ins w:id="3824" w:author="Nadia Anwar" w:date="2010-06-03T09:48:00Z">
              <w:r w:rsidRPr="005B231F">
                <w:rPr>
                  <w:rFonts w:ascii="Arial" w:hAnsi="Arial"/>
                  <w:sz w:val="20"/>
                </w:rPr>
                <w:t>BioPAX, Level 2</w:t>
              </w:r>
            </w:ins>
          </w:p>
        </w:tc>
        <w:tc>
          <w:tcPr>
            <w:tcW w:w="1092" w:type="dxa"/>
            <w:shd w:val="pct5" w:color="000000" w:fill="FFFFFF"/>
          </w:tcPr>
          <w:p w:rsidR="004A1D08" w:rsidRPr="005B231F" w:rsidRDefault="004A1D08">
            <w:pPr>
              <w:pStyle w:val="BodyText"/>
              <w:numPr>
                <w:ins w:id="3825" w:author="Nadia Anwar" w:date="2010-06-03T09:48:00Z"/>
              </w:numPr>
              <w:rPr>
                <w:ins w:id="3826" w:author="Nadia Anwar" w:date="2010-06-03T09:48:00Z"/>
                <w:sz w:val="20"/>
              </w:rPr>
            </w:pPr>
            <w:ins w:id="3827" w:author="Nadia Anwar" w:date="2010-06-03T09:48:00Z">
              <w:r w:rsidRPr="005B231F">
                <w:rPr>
                  <w:rFonts w:ascii="Arial" w:hAnsi="Arial"/>
                  <w:sz w:val="20"/>
                </w:rPr>
                <w:t>Free to all</w:t>
              </w:r>
            </w:ins>
          </w:p>
        </w:tc>
        <w:tc>
          <w:tcPr>
            <w:tcW w:w="2603" w:type="dxa"/>
            <w:shd w:val="pct5" w:color="000000" w:fill="FFFFFF"/>
          </w:tcPr>
          <w:p w:rsidR="004A1D08" w:rsidRPr="005B231F" w:rsidRDefault="004A1D08">
            <w:pPr>
              <w:pStyle w:val="BodyText"/>
              <w:numPr>
                <w:ins w:id="3828" w:author="Nadia Anwar" w:date="2010-06-03T09:48:00Z"/>
              </w:numPr>
              <w:tabs>
                <w:tab w:val="left" w:pos="1644"/>
              </w:tabs>
              <w:rPr>
                <w:ins w:id="3829" w:author="Nadia Anwar" w:date="2010-06-03T09:48:00Z"/>
                <w:rFonts w:ascii="Arial" w:hAnsi="Arial"/>
                <w:sz w:val="20"/>
              </w:rPr>
            </w:pPr>
            <w:ins w:id="3830" w:author="Nadia Anwar" w:date="2010-06-03T09:48:00Z">
              <w:r w:rsidRPr="005B231F">
                <w:rPr>
                  <w:rFonts w:ascii="Arial" w:hAnsi="Arial"/>
                  <w:sz w:val="20"/>
                </w:rPr>
                <w:t>&gt;11,000 reactions</w:t>
              </w:r>
            </w:ins>
          </w:p>
          <w:p w:rsidR="004A1D08" w:rsidRPr="005B231F" w:rsidRDefault="004A1D08">
            <w:pPr>
              <w:pStyle w:val="BodyText"/>
              <w:numPr>
                <w:ins w:id="3831" w:author="Nadia Anwar" w:date="2010-06-03T09:48:00Z"/>
              </w:numPr>
              <w:tabs>
                <w:tab w:val="left" w:pos="1644"/>
              </w:tabs>
              <w:rPr>
                <w:ins w:id="3832" w:author="Nadia Anwar" w:date="2010-06-03T09:48:00Z"/>
                <w:sz w:val="20"/>
              </w:rPr>
            </w:pPr>
          </w:p>
        </w:tc>
      </w:tr>
    </w:tbl>
    <w:p w:rsidR="00E01064" w:rsidRDefault="00FD0B92" w:rsidP="00F1305F">
      <w:pPr>
        <w:pStyle w:val="Caption"/>
        <w:rPr>
          <w:ins w:id="3833" w:author="Nadia Anwar" w:date="2010-07-19T15:42:00Z"/>
        </w:rPr>
      </w:pPr>
      <w:ins w:id="3834" w:author="Nadia Anwar" w:date="2010-06-04T10:22:00Z">
        <w:r>
          <w:t xml:space="preserve">Table </w:t>
        </w:r>
        <w:r w:rsidR="0015383C">
          <w:fldChar w:fldCharType="begin"/>
        </w:r>
        <w:r>
          <w:instrText xml:space="preserve"> SEQ Table \* ARABIC </w:instrText>
        </w:r>
      </w:ins>
      <w:r w:rsidR="0015383C">
        <w:fldChar w:fldCharType="separate"/>
      </w:r>
      <w:ins w:id="3835" w:author="Nadia Anwar" w:date="2010-07-19T15:58:00Z">
        <w:r w:rsidR="000523D8">
          <w:rPr>
            <w:noProof/>
          </w:rPr>
          <w:t>2</w:t>
        </w:r>
      </w:ins>
      <w:ins w:id="3836" w:author="Nadia Anwar" w:date="2010-06-04T10:22:00Z">
        <w:r w:rsidR="0015383C">
          <w:fldChar w:fldCharType="end"/>
        </w:r>
        <w:r w:rsidR="00E01064">
          <w:t xml:space="preserve"> Databases supporting Bio</w:t>
        </w:r>
      </w:ins>
      <w:ins w:id="3837" w:author="Nadia Anwar" w:date="2010-07-19T15:42:00Z">
        <w:r w:rsidR="00E01064">
          <w:t>PAX</w:t>
        </w:r>
      </w:ins>
    </w:p>
    <w:p w:rsidR="00E01064" w:rsidRDefault="00E01064" w:rsidP="00F1305F">
      <w:pPr>
        <w:pStyle w:val="Caption"/>
        <w:numPr>
          <w:ins w:id="3838" w:author="Nadia Anwar" w:date="2010-07-19T15:52:00Z"/>
        </w:numPr>
        <w:rPr>
          <w:ins w:id="3839" w:author="Nadia Anwar" w:date="2010-07-19T15:52:00Z"/>
        </w:rPr>
      </w:pPr>
    </w:p>
    <w:p w:rsidR="006C595D" w:rsidRPr="006C595D" w:rsidRDefault="006C595D" w:rsidP="006C595D">
      <w:pPr>
        <w:numPr>
          <w:ins w:id="3840" w:author="Nadia Anwar" w:date="2010-07-19T15:42:00Z"/>
        </w:numPr>
        <w:rPr>
          <w:ins w:id="3841" w:author="Nadia Anwar" w:date="2010-07-19T15:42:00Z"/>
          <w:rPrChange w:id="3842" w:author="Nadia Anwar" w:date="2010-07-19T15:52:00Z">
            <w:rPr>
              <w:ins w:id="3843" w:author="Nadia Anwar" w:date="2010-07-19T15:42:00Z"/>
            </w:rPr>
          </w:rPrChange>
        </w:rPr>
        <w:sectPr w:rsidR="006C595D" w:rsidRPr="006C595D">
          <w:footerReference w:type="even" r:id="rId144"/>
          <w:footerReference w:type="default" r:id="rId145"/>
          <w:pgSz w:w="12240" w:h="15840"/>
          <w:pgMar w:top="1440" w:right="1800" w:bottom="1440" w:left="1800" w:gutter="0"/>
        </w:sectPr>
        <w:pPrChange w:id="3845" w:author="Nadia Anwar" w:date="2010-07-19T15:52:00Z">
          <w:pPr>
            <w:pStyle w:val="Caption"/>
          </w:pPr>
        </w:pPrChange>
      </w:pPr>
    </w:p>
    <w:p w:rsidR="00000000" w:rsidRDefault="00CD32BE" w:rsidP="005C02DE">
      <w:pPr>
        <w:pStyle w:val="Heading2"/>
        <w:numPr>
          <w:ins w:id="3846" w:author="Nadia Anwar" w:date="2010-07-19T15:42:00Z"/>
        </w:numPr>
        <w:rPr>
          <w:rFonts w:ascii="Times New Roman" w:hAnsi="Times New Roman" w:cs="Times New Roman"/>
          <w:color w:val="auto"/>
          <w:sz w:val="20"/>
          <w:szCs w:val="20"/>
          <w:rPrChange w:id="3847" w:author="Nadia Anwar" w:date="2010-07-19T15:22:00Z">
            <w:rPr/>
          </w:rPrChange>
        </w:rPr>
        <w:pPrChange w:id="3848" w:author="Nadia Anwar" w:date="2010-07-19T15:53:00Z">
          <w:pPr>
            <w:pStyle w:val="Heading2"/>
          </w:pPr>
        </w:pPrChange>
      </w:pPr>
      <w:del w:id="3849" w:author="Nadia Anwar" w:date="2010-07-19T15:25:00Z">
        <w:r w:rsidDel="001A40CA">
          <w:br w:type="page"/>
        </w:r>
      </w:del>
      <w:bookmarkStart w:id="3850" w:name="_Toc141175441"/>
      <w:r w:rsidR="0015383C" w:rsidRPr="005C02DE">
        <w:rPr>
          <w:rPrChange w:id="3851" w:author="Nadia Anwar" w:date="2010-07-19T15:53:00Z">
            <w:rPr/>
          </w:rPrChange>
        </w:rPr>
        <w:t>5 Software Implementations</w:t>
      </w:r>
      <w:bookmarkEnd w:id="3850"/>
    </w:p>
    <w:p w:rsidR="00E964FE" w:rsidRDefault="00E964FE" w:rsidP="00E964FE">
      <w:pPr>
        <w:pStyle w:val="Heading3"/>
      </w:pPr>
      <w:bookmarkStart w:id="3852" w:name="_Toc137288769"/>
      <w:bookmarkStart w:id="3853" w:name="_Toc141172562"/>
      <w:bookmarkStart w:id="3854" w:name="_Toc141175442"/>
      <w:r>
        <w:t>BioPAX Validator</w:t>
      </w:r>
      <w:bookmarkEnd w:id="3852"/>
      <w:bookmarkEnd w:id="3853"/>
      <w:bookmarkEnd w:id="3854"/>
    </w:p>
    <w:p w:rsidR="00CB3F6C" w:rsidRDefault="00E964FE" w:rsidP="00E964FE">
      <w:pPr>
        <w:rPr>
          <w:ins w:id="3855" w:author="Nadia Anwar" w:date="2010-07-01T12:38:00Z"/>
        </w:rPr>
      </w:pPr>
      <w:commentRangeStart w:id="3856"/>
      <w:r>
        <w:t xml:space="preserve">Pathway data are prone to different kinds of “error” due to </w:t>
      </w:r>
      <w:ins w:id="3857" w:author="Nadia Anwar" w:date="2010-06-30T15:48:00Z">
        <w:r w:rsidR="001028E0">
          <w:t xml:space="preserve">for example, </w:t>
        </w:r>
      </w:ins>
      <w:r>
        <w:t>various conversion issues, OWL "Open World" semantics, external references to biological databases and ontologies</w:t>
      </w:r>
      <w:ins w:id="3858" w:author="Nadia Anwar" w:date="2010-06-30T15:49:00Z">
        <w:r w:rsidR="001028E0">
          <w:t xml:space="preserve"> amongst others</w:t>
        </w:r>
      </w:ins>
      <w:del w:id="3859" w:author="Nadia Anwar" w:date="2010-06-30T15:49:00Z">
        <w:r w:rsidDel="001028E0">
          <w:delText>, etc</w:delText>
        </w:r>
      </w:del>
      <w:r>
        <w:t>. Th</w:t>
      </w:r>
      <w:ins w:id="3860" w:author="Nadia Anwar" w:date="2010-06-30T15:49:00Z">
        <w:r w:rsidR="001028E0">
          <w:t>e BioPAX validator</w:t>
        </w:r>
      </w:ins>
      <w:del w:id="3861" w:author="Nadia Anwar" w:date="2010-06-30T15:49:00Z">
        <w:r w:rsidDel="001028E0">
          <w:delText>is</w:delText>
        </w:r>
      </w:del>
      <w:r>
        <w:t xml:space="preserve"> is a new open source Java application and API created to check the BioPAX constraints, data consistency, and </w:t>
      </w:r>
      <w:ins w:id="3862" w:author="Nadia Anwar" w:date="2010-06-30T15:49:00Z">
        <w:r w:rsidR="001028E0">
          <w:t xml:space="preserve">implementations of the </w:t>
        </w:r>
      </w:ins>
      <w:r>
        <w:t xml:space="preserve">community best practices. It provides both </w:t>
      </w:r>
      <w:ins w:id="3863" w:author="Nadia Anwar" w:date="2010-06-30T15:49:00Z">
        <w:r w:rsidR="001028E0">
          <w:t xml:space="preserve">a </w:t>
        </w:r>
      </w:ins>
      <w:r>
        <w:t>console</w:t>
      </w:r>
      <w:ins w:id="3864" w:author="Nadia Anwar" w:date="2010-06-30T15:49:00Z">
        <w:r w:rsidR="001028E0">
          <w:t xml:space="preserve"> (terminal)</w:t>
        </w:r>
      </w:ins>
      <w:r>
        <w:t xml:space="preserve"> and web interface (</w:t>
      </w:r>
      <w:ins w:id="3865" w:author="Nadia Anwar" w:date="2010-06-30T15:50:00Z">
        <w:r w:rsidR="001028E0">
          <w:t xml:space="preserve">which is </w:t>
        </w:r>
      </w:ins>
      <w:r>
        <w:t xml:space="preserve">optional but </w:t>
      </w:r>
      <w:ins w:id="3866" w:author="Nadia Anwar" w:date="2010-06-30T15:50:00Z">
        <w:r w:rsidR="001028E0">
          <w:t xml:space="preserve">the </w:t>
        </w:r>
      </w:ins>
      <w:r>
        <w:t xml:space="preserve">recommended setup) and is configurable and extensible. Syntactic and semantic validation rules, </w:t>
      </w:r>
      <w:ins w:id="3867" w:author="Nadia Anwar" w:date="2010-06-30T15:50:00Z">
        <w:r w:rsidR="007E3B3B">
          <w:t xml:space="preserve">through </w:t>
        </w:r>
      </w:ins>
      <w:r>
        <w:t xml:space="preserve">generic Java beans, make use of </w:t>
      </w:r>
      <w:del w:id="3868" w:author="Nadia Anwar" w:date="2010-06-30T15:50:00Z">
        <w:r w:rsidDel="007E3B3B">
          <w:delText xml:space="preserve">the </w:delText>
        </w:r>
      </w:del>
      <w:ins w:id="3869" w:author="Nadia Anwar" w:date="2010-06-30T15:50:00Z">
        <w:r w:rsidR="007E3B3B">
          <w:t xml:space="preserve">an </w:t>
        </w:r>
      </w:ins>
      <w:r>
        <w:t>in-memory BioPAX model</w:t>
      </w:r>
      <w:ins w:id="3870" w:author="Nadia Anwar" w:date="2010-06-30T15:50:00Z">
        <w:r w:rsidR="007E3B3B">
          <w:t xml:space="preserve">. </w:t>
        </w:r>
      </w:ins>
      <w:del w:id="3871" w:author="Nadia Anwar" w:date="2010-06-30T15:50:00Z">
        <w:r w:rsidDel="007E3B3B">
          <w:delText xml:space="preserve">, </w:delText>
        </w:r>
      </w:del>
      <w:ins w:id="3872" w:author="Nadia Anwar" w:date="2010-06-30T15:50:00Z">
        <w:r w:rsidR="007E3B3B">
          <w:t>M</w:t>
        </w:r>
      </w:ins>
      <w:del w:id="3873" w:author="Nadia Anwar" w:date="2010-06-30T15:50:00Z">
        <w:r w:rsidDel="007E3B3B">
          <w:delText>and m</w:delText>
        </w:r>
      </w:del>
      <w:r>
        <w:t xml:space="preserve">ore rules can </w:t>
      </w:r>
      <w:ins w:id="3874" w:author="Nadia Anwar" w:date="2010-06-30T15:50:00Z">
        <w:r w:rsidR="007E3B3B">
          <w:t xml:space="preserve">easily </w:t>
        </w:r>
      </w:ins>
      <w:r>
        <w:t xml:space="preserve">be developed and included in the </w:t>
      </w:r>
      <w:ins w:id="3875" w:author="Nadia Anwar" w:date="2010-06-30T15:51:00Z">
        <w:r w:rsidR="007E3B3B">
          <w:t>v</w:t>
        </w:r>
      </w:ins>
      <w:del w:id="3876" w:author="Nadia Anwar" w:date="2010-06-30T15:51:00Z">
        <w:r w:rsidDel="007E3B3B">
          <w:delText>V</w:delText>
        </w:r>
      </w:del>
      <w:r>
        <w:t xml:space="preserve">alidator using the API. </w:t>
      </w:r>
      <w:del w:id="3877" w:author="Nadia Anwar" w:date="2010-06-30T15:51:00Z">
        <w:r w:rsidDel="007E3B3B">
          <w:delText>If required,</w:delText>
        </w:r>
      </w:del>
      <w:ins w:id="3878" w:author="Nadia Anwar" w:date="2010-06-30T15:51:00Z">
        <w:r w:rsidR="007E3B3B">
          <w:t>The</w:t>
        </w:r>
      </w:ins>
      <w:r>
        <w:t xml:space="preserve"> </w:t>
      </w:r>
      <w:del w:id="3879" w:author="Nadia Anwar" w:date="2010-06-30T15:51:00Z">
        <w:r w:rsidDel="007E3B3B">
          <w:delText xml:space="preserve">they </w:delText>
        </w:r>
      </w:del>
      <w:ins w:id="3880" w:author="Nadia Anwar" w:date="2010-06-30T15:51:00Z">
        <w:r w:rsidR="007E3B3B">
          <w:t xml:space="preserve">validator rules </w:t>
        </w:r>
      </w:ins>
      <w:r>
        <w:t xml:space="preserve">can check across several entities, </w:t>
      </w:r>
      <w:ins w:id="3881" w:author="Nadia Anwar" w:date="2010-06-30T15:52:00Z">
        <w:r w:rsidR="007E3B3B">
          <w:t xml:space="preserve">entities that </w:t>
        </w:r>
      </w:ins>
      <w:r>
        <w:t xml:space="preserve">overlap in their subjects, or call other rules. </w:t>
      </w:r>
      <w:ins w:id="3882" w:author="Nadia Anwar" w:date="2010-07-01T12:36:00Z">
        <w:r w:rsidR="00CB3F6C">
          <w:t>The validator can be run in two-modes: Fail-fast validation and</w:t>
        </w:r>
      </w:ins>
      <w:ins w:id="3883" w:author="Nadia Anwar" w:date="2010-07-01T12:37:00Z">
        <w:r w:rsidR="00CB3F6C">
          <w:t xml:space="preserve"> </w:t>
        </w:r>
      </w:ins>
      <w:ins w:id="3884" w:author="Nadia Anwar" w:date="2010-07-01T12:36:00Z">
        <w:r w:rsidR="00CB3F6C">
          <w:t>post-validation. In the fail-fast mode specific validation rules are</w:t>
        </w:r>
      </w:ins>
      <w:ins w:id="3885" w:author="Nadia Anwar" w:date="2010-07-01T12:37:00Z">
        <w:r w:rsidR="00CB3F6C">
          <w:t xml:space="preserve"> </w:t>
        </w:r>
      </w:ins>
      <w:ins w:id="3886" w:author="Nadia Anwar" w:date="2010-07-01T12:36:00Z">
        <w:r w:rsidR="00CB3F6C">
          <w:t>triggered as the model is being edited and and if the edit is invalid,</w:t>
        </w:r>
      </w:ins>
      <w:ins w:id="3887" w:author="Nadia Anwar" w:date="2010-07-01T12:37:00Z">
        <w:r w:rsidR="00CB3F6C">
          <w:t xml:space="preserve"> t</w:t>
        </w:r>
      </w:ins>
      <w:ins w:id="3888" w:author="Nadia Anwar" w:date="2010-07-01T12:36:00Z">
        <w:r w:rsidR="00CB3F6C">
          <w:t>hey immediately fail (hence the name fail-fast). This is especially</w:t>
        </w:r>
      </w:ins>
      <w:ins w:id="3889" w:author="Nadia Anwar" w:date="2010-07-01T12:37:00Z">
        <w:r w:rsidR="00CB3F6C">
          <w:t xml:space="preserve"> </w:t>
        </w:r>
      </w:ins>
      <w:ins w:id="3890" w:author="Nadia Anwar" w:date="2010-07-01T12:36:00Z">
        <w:r w:rsidR="00CB3F6C">
          <w:t>useful for BioPAX editing software as the edit can be rolled back and</w:t>
        </w:r>
      </w:ins>
      <w:ins w:id="3891" w:author="Nadia Anwar" w:date="2010-07-01T12:37:00Z">
        <w:r w:rsidR="00CB3F6C">
          <w:t xml:space="preserve"> </w:t>
        </w:r>
      </w:ins>
      <w:ins w:id="3892" w:author="Nadia Anwar" w:date="2010-07-01T12:36:00Z">
        <w:r w:rsidR="00CB3F6C">
          <w:t>exception can be propagated to the GUI to notify the user. In the</w:t>
        </w:r>
      </w:ins>
      <w:ins w:id="3893" w:author="Nadia Anwar" w:date="2010-07-01T12:37:00Z">
        <w:r w:rsidR="00CB3F6C">
          <w:t xml:space="preserve"> </w:t>
        </w:r>
      </w:ins>
      <w:ins w:id="3894" w:author="Nadia Anwar" w:date="2010-07-01T12:36:00Z">
        <w:r w:rsidR="00CB3F6C">
          <w:t>post-validation scenario a model is checked completely to find all the</w:t>
        </w:r>
      </w:ins>
      <w:ins w:id="3895" w:author="Nadia Anwar" w:date="2010-07-01T12:37:00Z">
        <w:r w:rsidR="00CB3F6C">
          <w:t xml:space="preserve"> </w:t>
        </w:r>
      </w:ins>
      <w:ins w:id="3896" w:author="Nadia Anwar" w:date="2010-07-01T12:36:00Z">
        <w:r w:rsidR="00CB3F6C">
          <w:t>errors using all the rules. Post validation is typically used once the</w:t>
        </w:r>
      </w:ins>
      <w:ins w:id="3897" w:author="Nadia Anwar" w:date="2010-07-01T12:37:00Z">
        <w:r w:rsidR="00CB3F6C">
          <w:t xml:space="preserve"> </w:t>
        </w:r>
      </w:ins>
      <w:ins w:id="3898" w:author="Nadia Anwar" w:date="2010-07-01T12:36:00Z">
        <w:r w:rsidR="00CB3F6C">
          <w:t>model is complete and offers two advantages in this scenario over fast</w:t>
        </w:r>
      </w:ins>
      <w:ins w:id="3899" w:author="Nadia Anwar" w:date="2010-07-01T12:37:00Z">
        <w:r w:rsidR="00CB3F6C">
          <w:t xml:space="preserve"> </w:t>
        </w:r>
      </w:ins>
      <w:ins w:id="3900" w:author="Nadia Anwar" w:date="2010-07-01T12:36:00Z">
        <w:r w:rsidR="00CB3F6C">
          <w:t>validation. First fail-fast stops at the first error whereas</w:t>
        </w:r>
      </w:ins>
      <w:ins w:id="3901" w:author="Nadia Anwar" w:date="2010-07-01T12:37:00Z">
        <w:r w:rsidR="00CB3F6C">
          <w:t xml:space="preserve"> </w:t>
        </w:r>
      </w:ins>
      <w:ins w:id="3902" w:author="Nadia Anwar" w:date="2010-07-01T12:36:00Z">
        <w:r w:rsidR="00CB3F6C">
          <w:t>post-validation will try to find all possible problems. Second, some</w:t>
        </w:r>
      </w:ins>
      <w:ins w:id="3903" w:author="Nadia Anwar" w:date="2010-07-01T12:37:00Z">
        <w:r w:rsidR="00CB3F6C">
          <w:t xml:space="preserve"> </w:t>
        </w:r>
      </w:ins>
      <w:ins w:id="3904" w:author="Nadia Anwar" w:date="2010-07-01T12:36:00Z">
        <w:r w:rsidR="00CB3F6C">
          <w:t>rule violations related to "completeness" can not be detected with the</w:t>
        </w:r>
      </w:ins>
      <w:ins w:id="3905" w:author="Nadia Anwar" w:date="2010-07-01T12:37:00Z">
        <w:r w:rsidR="00CB3F6C">
          <w:t xml:space="preserve"> </w:t>
        </w:r>
      </w:ins>
      <w:ins w:id="3906" w:author="Nadia Anwar" w:date="2010-07-01T12:36:00Z">
        <w:r w:rsidR="00CB3F6C">
          <w:t>fail-fast method. For example if a reaction has no participants</w:t>
        </w:r>
      </w:ins>
      <w:ins w:id="3907" w:author="Nadia Anwar" w:date="2010-07-01T12:37:00Z">
        <w:r w:rsidR="00CB3F6C">
          <w:t xml:space="preserve"> </w:t>
        </w:r>
      </w:ins>
      <w:ins w:id="3908" w:author="Nadia Anwar" w:date="2010-07-01T12:36:00Z">
        <w:r w:rsidR="00CB3F6C">
          <w:t>post-validation will complain whereas fail-fast validation will not.</w:t>
        </w:r>
      </w:ins>
      <w:ins w:id="3909" w:author="Nadia Anwar" w:date="2010-07-01T12:37:00Z">
        <w:r w:rsidR="00CB3F6C">
          <w:t xml:space="preserve"> </w:t>
        </w:r>
      </w:ins>
      <w:ins w:id="3910" w:author="Nadia Anwar" w:date="2010-07-01T12:36:00Z">
        <w:r w:rsidR="00CB3F6C">
          <w:t>Post-validation, however, can be expensive and not-suitable for checking</w:t>
        </w:r>
      </w:ins>
      <w:ins w:id="3911" w:author="Nadia Anwar" w:date="2010-07-01T12:37:00Z">
        <w:r w:rsidR="00CB3F6C">
          <w:t xml:space="preserve"> </w:t>
        </w:r>
      </w:ins>
      <w:ins w:id="3912" w:author="Nadia Anwar" w:date="2010-07-01T12:36:00Z">
        <w:r w:rsidR="00CB3F6C">
          <w:t>the model in an editing scenario.</w:t>
        </w:r>
      </w:ins>
      <w:ins w:id="3913" w:author="Nadia Anwar" w:date="2010-07-01T12:38:00Z">
        <w:r w:rsidR="00CB3F6C">
          <w:t xml:space="preserve"> </w:t>
        </w:r>
      </w:ins>
      <w:ins w:id="3914" w:author="Nadia Anwar" w:date="2010-07-01T12:36:00Z">
        <w:r w:rsidR="00CB3F6C">
          <w:t>The validator can be set to different reporting options per rule such as</w:t>
        </w:r>
      </w:ins>
      <w:ins w:id="3915" w:author="Nadia Anwar" w:date="2010-07-01T12:38:00Z">
        <w:r w:rsidR="00CB3F6C">
          <w:t xml:space="preserve"> </w:t>
        </w:r>
      </w:ins>
      <w:ins w:id="3916" w:author="Nadia Anwar" w:date="2010-07-01T12:36:00Z">
        <w:r w:rsidR="00CB3F6C">
          <w:t xml:space="preserve">exception, log error or log warning. </w:t>
        </w:r>
      </w:ins>
    </w:p>
    <w:p w:rsidR="00E964FE" w:rsidDel="00CB3F6C" w:rsidRDefault="00E964FE" w:rsidP="00CB3F6C">
      <w:pPr>
        <w:numPr>
          <w:ins w:id="3917" w:author="Nadia Anwar" w:date="2010-07-01T12:38:00Z"/>
        </w:numPr>
        <w:rPr>
          <w:del w:id="3918" w:author="Nadia Anwar" w:date="2010-07-01T12:36:00Z"/>
        </w:rPr>
      </w:pPr>
      <w:del w:id="3919" w:author="Nadia Anwar" w:date="2010-06-30T15:52:00Z">
        <w:r w:rsidDel="007E3B3B">
          <w:delText>There</w:delText>
        </w:r>
      </w:del>
      <w:del w:id="3920" w:author="Nadia Anwar" w:date="2010-07-01T12:36:00Z">
        <w:r w:rsidDel="00CB3F6C">
          <w:delText xml:space="preserve"> are fail-fast </w:delText>
        </w:r>
      </w:del>
      <w:del w:id="3921" w:author="Nadia Anwar" w:date="2010-06-30T15:52:00Z">
        <w:r w:rsidDel="007E3B3B">
          <w:delText xml:space="preserve">(that reflects on model changes) </w:delText>
        </w:r>
      </w:del>
      <w:del w:id="3922" w:author="Nadia Anwar" w:date="2010-07-01T12:36:00Z">
        <w:r w:rsidDel="00CB3F6C">
          <w:delText>and post-model validation modes</w:delText>
        </w:r>
      </w:del>
      <w:commentRangeStart w:id="3923"/>
      <w:del w:id="3924" w:author="Nadia Anwar" w:date="2010-06-30T15:53:00Z">
        <w:r w:rsidDel="007E3B3B">
          <w:delText xml:space="preserve"> as well as several types of </w:delText>
        </w:r>
      </w:del>
      <w:del w:id="3925" w:author="Nadia Anwar" w:date="2010-07-01T12:36:00Z">
        <w:r w:rsidDel="00CB3F6C">
          <w:delText>behavior</w:delText>
        </w:r>
      </w:del>
      <w:del w:id="3926" w:author="Nadia Anwar" w:date="2010-06-30T15:53:00Z">
        <w:r w:rsidDel="007E3B3B">
          <w:delText>:</w:delText>
        </w:r>
      </w:del>
      <w:del w:id="3927" w:author="Nadia Anwar" w:date="2010-07-01T12:36:00Z">
        <w:r w:rsidDel="00CB3F6C">
          <w:delText xml:space="preserve"> error, warn, ignore</w:delText>
        </w:r>
      </w:del>
      <w:del w:id="3928" w:author="Nadia Anwar" w:date="2010-06-30T15:53:00Z">
        <w:r w:rsidDel="007E3B3B">
          <w:delText xml:space="preserve">, </w:delText>
        </w:r>
      </w:del>
      <w:del w:id="3929" w:author="Nadia Anwar" w:date="2010-07-01T12:36:00Z">
        <w:r w:rsidDel="00CB3F6C">
          <w:delText xml:space="preserve">fix </w:delText>
        </w:r>
      </w:del>
      <w:del w:id="3930" w:author="Nadia Anwar" w:date="2010-06-30T15:52:00Z">
        <w:r w:rsidDel="007E3B3B">
          <w:delText xml:space="preserve">(to be implemented). </w:delText>
        </w:r>
      </w:del>
      <w:del w:id="3931" w:author="Nadia Anwar" w:date="2010-07-01T12:36:00Z">
        <w:r w:rsidDel="00CB3F6C">
          <w:delText>In the most popular use case</w:delText>
        </w:r>
      </w:del>
      <w:del w:id="3932" w:author="Nadia Anwar" w:date="2010-06-30T15:54:00Z">
        <w:r w:rsidDel="007E3B3B">
          <w:delText xml:space="preserve">, </w:delText>
        </w:r>
      </w:del>
      <w:del w:id="3933" w:author="Nadia Anwar" w:date="2010-07-01T12:36:00Z">
        <w:r w:rsidDel="00CB3F6C">
          <w:delText xml:space="preserve">validating a single file, the former is rarely required. </w:delText>
        </w:r>
        <w:commentRangeEnd w:id="3923"/>
        <w:r w:rsidR="009239F0" w:rsidDel="00CB3F6C">
          <w:rPr>
            <w:rStyle w:val="CommentReference"/>
            <w:rFonts w:ascii="Times New Roman" w:eastAsia="Times New Roman" w:hAnsi="Times New Roman" w:cs="Times New Roman"/>
            <w:vanish/>
          </w:rPr>
          <w:commentReference w:id="3923"/>
        </w:r>
        <w:r w:rsidDel="00CB3F6C">
          <w:delText xml:space="preserve">And the fail-fast mode will truly play its role in support to the interactive model assembly or merging when such applications that use the </w:delText>
        </w:r>
      </w:del>
      <w:del w:id="3934" w:author="Nadia Anwar" w:date="2010-06-30T16:01:00Z">
        <w:r w:rsidDel="00E96C55">
          <w:delText>V</w:delText>
        </w:r>
      </w:del>
      <w:del w:id="3935" w:author="Nadia Anwar" w:date="2010-07-01T12:36:00Z">
        <w:r w:rsidDel="00CB3F6C">
          <w:delText xml:space="preserve">alidator behind the scene will be developed. However, not all rules are applicable to fail-fast checking. </w:delText>
        </w:r>
      </w:del>
    </w:p>
    <w:p w:rsidR="00E964FE" w:rsidRDefault="00E964FE" w:rsidP="00E964FE"/>
    <w:p w:rsidR="00E964FE" w:rsidRDefault="00E964FE" w:rsidP="00E964FE">
      <w:del w:id="3936" w:author="Nadia Anwar" w:date="2010-06-30T15:59:00Z">
        <w:r w:rsidDel="007E3B3B">
          <w:delText>So the software is basically created with</w:delText>
        </w:r>
      </w:del>
      <w:ins w:id="3937" w:author="Nadia Anwar" w:date="2010-06-30T15:59:00Z">
        <w:r w:rsidR="009239F0">
          <w:t>The v</w:t>
        </w:r>
        <w:r w:rsidR="007E3B3B">
          <w:t>alidator uses</w:t>
        </w:r>
      </w:ins>
      <w:r>
        <w:t xml:space="preserve"> Java, Spring Framework, and popular open source libraries. It integrates the following domain components: Paxtools, Ontology Manager (access to controlled vocabulary terms), and MIRIAM (to check external database identifiers). Although the first release is to check the BioPAX Level 3 data, it was designed to import data from all the BioPAX versions and check all the universal and level-specific rules that are available at runtime. Syntax (and unclassified) errors are reported mainly via the interception of the corresponding events in </w:t>
      </w:r>
      <w:del w:id="3938" w:author="Nadia Anwar" w:date="2010-06-30T16:00:00Z">
        <w:r w:rsidDel="007E3B3B">
          <w:delText xml:space="preserve">the </w:delText>
        </w:r>
      </w:del>
      <w:r>
        <w:t xml:space="preserve">Paxtools (in RDF parser and model builder). Semantic rules, all the classes under the org.biopax.validator.rules package, apply either immediately whenever new data import </w:t>
      </w:r>
      <w:del w:id="3939" w:author="Nadia Anwar" w:date="2010-06-30T16:00:00Z">
        <w:r w:rsidDel="00F27D43">
          <w:delText xml:space="preserve">begins </w:delText>
        </w:r>
      </w:del>
      <w:ins w:id="3940" w:author="Nadia Anwar" w:date="2010-06-30T16:00:00Z">
        <w:r w:rsidR="00F27D43">
          <w:t>begins,</w:t>
        </w:r>
      </w:ins>
      <w:del w:id="3941" w:author="Nadia Anwar" w:date="2010-06-30T16:00:00Z">
        <w:r w:rsidDel="00F27D43">
          <w:delText>or</w:delText>
        </w:r>
      </w:del>
      <w:r>
        <w:t xml:space="preserve"> after the model is built, or after/before any object is modified.</w:t>
      </w:r>
    </w:p>
    <w:commentRangeEnd w:id="3856"/>
    <w:p w:rsidR="00E964FE" w:rsidRDefault="009239F0" w:rsidP="00E964FE">
      <w:r>
        <w:rPr>
          <w:rStyle w:val="CommentReference"/>
          <w:rFonts w:ascii="Times New Roman" w:eastAsia="Times New Roman" w:hAnsi="Times New Roman" w:cs="Times New Roman"/>
          <w:vanish/>
        </w:rPr>
        <w:commentReference w:id="3856"/>
      </w:r>
    </w:p>
    <w:p w:rsidR="00E964FE" w:rsidRDefault="00E964FE" w:rsidP="00E964FE">
      <w:pPr>
        <w:pStyle w:val="Heading3"/>
      </w:pPr>
      <w:bookmarkStart w:id="3942" w:name="_Toc137288770"/>
      <w:bookmarkStart w:id="3943" w:name="_Toc141172563"/>
      <w:bookmarkStart w:id="3944" w:name="_Toc141175443"/>
      <w:r>
        <w:t>Example</w:t>
      </w:r>
      <w:bookmarkEnd w:id="3942"/>
      <w:bookmarkEnd w:id="3943"/>
      <w:bookmarkEnd w:id="3944"/>
    </w:p>
    <w:p w:rsidR="00E964FE" w:rsidRDefault="00E964FE" w:rsidP="00E964FE"/>
    <w:p w:rsidR="00E964FE" w:rsidRPr="00E964FE" w:rsidRDefault="00E964FE" w:rsidP="00E964FE">
      <w:pPr>
        <w:rPr>
          <w:rFonts w:ascii="Courier" w:hAnsi="Courier"/>
          <w:sz w:val="20"/>
        </w:rPr>
      </w:pPr>
      <w:r w:rsidRPr="00E964FE">
        <w:rPr>
          <w:rFonts w:ascii="Courier" w:hAnsi="Courier"/>
          <w:sz w:val="20"/>
        </w:rPr>
        <w:t>&lt;!-- Problem 1. Using illegal class (from the Level2)--&gt;</w:t>
      </w:r>
    </w:p>
    <w:p w:rsidR="00E964FE" w:rsidRPr="00E964FE" w:rsidRDefault="00E964FE" w:rsidP="00E964FE">
      <w:pPr>
        <w:rPr>
          <w:rFonts w:ascii="Courier" w:hAnsi="Courier"/>
          <w:sz w:val="20"/>
        </w:rPr>
      </w:pPr>
      <w:r w:rsidRPr="00E964FE">
        <w:rPr>
          <w:rFonts w:ascii="Courier" w:hAnsi="Courier"/>
          <w:sz w:val="20"/>
        </w:rPr>
        <w:t>&lt;bp:unificationXref rdf:ID="xrefL2"&gt;</w:t>
      </w:r>
    </w:p>
    <w:p w:rsidR="00E964FE" w:rsidRPr="00E964FE" w:rsidRDefault="00E964FE" w:rsidP="00E964FE">
      <w:pPr>
        <w:rPr>
          <w:rFonts w:ascii="Courier" w:hAnsi="Courier"/>
          <w:sz w:val="20"/>
        </w:rPr>
      </w:pPr>
      <w:r w:rsidRPr="00E964FE">
        <w:rPr>
          <w:rFonts w:ascii="Courier" w:hAnsi="Courier"/>
          <w:sz w:val="20"/>
        </w:rPr>
        <w:t>&lt;bp:db rdf:datatype="http://www.w3.org/2001/XMLSchema#string"&gt;KEGG&lt;/bp:db&gt;</w:t>
      </w:r>
    </w:p>
    <w:p w:rsidR="00E964FE" w:rsidRPr="00E964FE" w:rsidRDefault="00E964FE" w:rsidP="00E964FE">
      <w:pPr>
        <w:rPr>
          <w:rFonts w:ascii="Courier" w:hAnsi="Courier"/>
          <w:sz w:val="20"/>
        </w:rPr>
      </w:pPr>
    </w:p>
    <w:p w:rsidR="00E964FE" w:rsidRPr="00E964FE" w:rsidRDefault="00E964FE" w:rsidP="00E964FE">
      <w:pPr>
        <w:rPr>
          <w:rFonts w:ascii="Courier" w:hAnsi="Courier"/>
          <w:sz w:val="20"/>
        </w:rPr>
      </w:pPr>
      <w:r w:rsidRPr="00E964FE">
        <w:rPr>
          <w:rFonts w:ascii="Courier" w:hAnsi="Courier"/>
          <w:sz w:val="20"/>
        </w:rPr>
        <w:t>&lt;/bp:unificationXref&gt;</w:t>
      </w:r>
    </w:p>
    <w:p w:rsidR="00E964FE" w:rsidRPr="00E964FE" w:rsidRDefault="00E964FE" w:rsidP="00E964FE">
      <w:pPr>
        <w:rPr>
          <w:rFonts w:ascii="Courier" w:hAnsi="Courier"/>
          <w:sz w:val="20"/>
        </w:rPr>
      </w:pPr>
      <w:r w:rsidRPr="00E964FE">
        <w:rPr>
          <w:rFonts w:ascii="Courier" w:hAnsi="Courier"/>
          <w:sz w:val="20"/>
        </w:rPr>
        <w:t>&lt;!-- Problem 2. Using non-existing property (must be bp:id) --&gt;</w:t>
      </w:r>
    </w:p>
    <w:p w:rsidR="00E964FE" w:rsidRPr="00E964FE" w:rsidRDefault="00E964FE" w:rsidP="00E964FE">
      <w:pPr>
        <w:rPr>
          <w:rFonts w:ascii="Courier" w:hAnsi="Courier"/>
          <w:sz w:val="20"/>
        </w:rPr>
      </w:pPr>
      <w:r w:rsidRPr="00E964FE">
        <w:rPr>
          <w:rFonts w:ascii="Courier" w:hAnsi="Courier"/>
          <w:sz w:val="20"/>
        </w:rPr>
        <w:t>&lt;bp:UnificationXref rdf:ID="xrefL3"&gt;</w:t>
      </w:r>
    </w:p>
    <w:p w:rsidR="00E964FE" w:rsidRPr="00E964FE" w:rsidRDefault="00E964FE" w:rsidP="00E964FE">
      <w:pPr>
        <w:rPr>
          <w:rFonts w:ascii="Courier" w:hAnsi="Courier"/>
          <w:sz w:val="20"/>
        </w:rPr>
      </w:pPr>
      <w:r w:rsidRPr="00E964FE">
        <w:rPr>
          <w:rFonts w:ascii="Courier" w:hAnsi="Courier"/>
          <w:sz w:val="20"/>
        </w:rPr>
        <w:t>&lt;/bp:comment&gt;</w:t>
      </w:r>
    </w:p>
    <w:p w:rsidR="00E964FE" w:rsidRPr="00E964FE" w:rsidRDefault="00E964FE" w:rsidP="00E964FE">
      <w:pPr>
        <w:rPr>
          <w:rFonts w:ascii="Courier" w:hAnsi="Courier"/>
          <w:sz w:val="20"/>
        </w:rPr>
      </w:pPr>
      <w:r w:rsidRPr="00E964FE">
        <w:rPr>
          <w:rFonts w:ascii="Courier" w:hAnsi="Courier"/>
          <w:sz w:val="20"/>
        </w:rPr>
        <w:t>&lt;bp:ID rdf:datatype="http://www.w3.org/2001/XMLSchema#string"&gt;C00002&lt;/bp:ID&gt;</w:t>
      </w:r>
    </w:p>
    <w:p w:rsidR="00E964FE" w:rsidRPr="00E964FE" w:rsidRDefault="00E964FE" w:rsidP="00E964FE">
      <w:pPr>
        <w:rPr>
          <w:rFonts w:ascii="Courier" w:hAnsi="Courier"/>
          <w:sz w:val="20"/>
        </w:rPr>
      </w:pPr>
    </w:p>
    <w:p w:rsidR="00E964FE" w:rsidRPr="00E964FE" w:rsidRDefault="00E964FE" w:rsidP="00E964FE">
      <w:pPr>
        <w:rPr>
          <w:rFonts w:ascii="Courier" w:hAnsi="Courier"/>
          <w:sz w:val="20"/>
        </w:rPr>
      </w:pPr>
      <w:r w:rsidRPr="00E964FE">
        <w:rPr>
          <w:rFonts w:ascii="Courier" w:hAnsi="Courier"/>
          <w:sz w:val="20"/>
        </w:rPr>
        <w:t>&lt;!-- Problem 3. Using 'NIL' as a data property value --&gt;</w:t>
      </w:r>
    </w:p>
    <w:p w:rsidR="00E964FE" w:rsidRPr="00E964FE" w:rsidRDefault="00E964FE" w:rsidP="00E964FE">
      <w:pPr>
        <w:rPr>
          <w:rFonts w:ascii="Courier" w:hAnsi="Courier"/>
          <w:sz w:val="20"/>
        </w:rPr>
      </w:pPr>
      <w:r w:rsidRPr="00E964FE">
        <w:rPr>
          <w:rFonts w:ascii="Courier" w:hAnsi="Courier"/>
          <w:sz w:val="20"/>
        </w:rPr>
        <w:t>&lt;bp:db rdf:datatype="http://www.w3.org/2001/XMLSchema#string"&gt;NIL&lt;/bp:db&gt;</w:t>
      </w:r>
    </w:p>
    <w:p w:rsidR="00E964FE" w:rsidRPr="00E964FE" w:rsidRDefault="00E964FE" w:rsidP="00E964FE">
      <w:pPr>
        <w:rPr>
          <w:rFonts w:ascii="Courier" w:hAnsi="Courier"/>
          <w:sz w:val="20"/>
        </w:rPr>
      </w:pPr>
      <w:r w:rsidRPr="00E964FE">
        <w:rPr>
          <w:rFonts w:ascii="Courier" w:hAnsi="Courier"/>
          <w:sz w:val="20"/>
        </w:rPr>
        <w:t>&lt;/bp:UnificationXref&gt;</w:t>
      </w:r>
    </w:p>
    <w:p w:rsidR="00E964FE" w:rsidRPr="00E964FE" w:rsidRDefault="00E964FE" w:rsidP="00E964FE">
      <w:pPr>
        <w:rPr>
          <w:rFonts w:ascii="Courier" w:hAnsi="Courier"/>
          <w:sz w:val="20"/>
        </w:rPr>
      </w:pPr>
    </w:p>
    <w:p w:rsidR="00E964FE" w:rsidRPr="00E964FE" w:rsidRDefault="00E964FE" w:rsidP="00E964FE">
      <w:pPr>
        <w:rPr>
          <w:rFonts w:ascii="Courier" w:hAnsi="Courier"/>
          <w:sz w:val="20"/>
        </w:rPr>
      </w:pPr>
      <w:r w:rsidRPr="00E964FE">
        <w:rPr>
          <w:rFonts w:ascii="Courier" w:hAnsi="Courier"/>
          <w:sz w:val="20"/>
        </w:rPr>
        <w:t>&lt;!-- missing ID (RDF error) --&gt;</w:t>
      </w:r>
    </w:p>
    <w:p w:rsidR="00E964FE" w:rsidRPr="00E964FE" w:rsidRDefault="00E964FE" w:rsidP="00E964FE">
      <w:pPr>
        <w:rPr>
          <w:rFonts w:ascii="Courier" w:hAnsi="Courier"/>
          <w:sz w:val="20"/>
        </w:rPr>
      </w:pPr>
      <w:r w:rsidRPr="00E964FE">
        <w:rPr>
          <w:rFonts w:ascii="Courier" w:hAnsi="Courier"/>
          <w:sz w:val="20"/>
        </w:rPr>
        <w:t>&lt;bp:Protein/&gt;</w:t>
      </w:r>
    </w:p>
    <w:p w:rsidR="00E964FE" w:rsidRDefault="00E964FE" w:rsidP="00E964FE"/>
    <w:p w:rsidR="00E964FE" w:rsidRDefault="00E964FE" w:rsidP="00E964FE">
      <w:r>
        <w:t>With the above example (adding the typical BioPAX header, and the &lt;/rdf:RDF&gt; at the end of the document), Protégé will not complain at all, WonderWeb OWL Ontology Validator (WOV) reports:</w:t>
      </w:r>
    </w:p>
    <w:p w:rsidR="00E964FE" w:rsidRDefault="00E964FE" w:rsidP="00E964FE">
      <w:r>
        <w:t>1.</w:t>
      </w:r>
      <w:r>
        <w:tab/>
        <w:t>Untyped Data Property: http://www.biopax.org/release/biopax-level3.owl#ID</w:t>
      </w:r>
    </w:p>
    <w:p w:rsidR="00E964FE" w:rsidRDefault="00E964FE" w:rsidP="00E964FE">
      <w:r>
        <w:t>2.</w:t>
      </w:r>
      <w:r>
        <w:tab/>
        <w:t>Untyped Class: http://www.biopax.org/release/biopax-level3.owl#unificationXref</w:t>
      </w:r>
    </w:p>
    <w:p w:rsidR="00E964FE" w:rsidRDefault="00E964FE" w:rsidP="00E964FE"/>
    <w:p w:rsidR="00E964FE" w:rsidRDefault="00E964FE" w:rsidP="00E964FE">
      <w:r>
        <w:t>And the Validator reports the following (shortened):</w:t>
      </w:r>
    </w:p>
    <w:p w:rsidR="00E964FE" w:rsidRDefault="00E964FE" w:rsidP="00E964FE">
      <w:r>
        <w:t>1.</w:t>
      </w:r>
      <w:r>
        <w:tab/>
        <w:t>WARNING (dangling.element): This Element Is Not Used by Any Other; http://www.biopax.org/examples/myExample#xrefL3</w:t>
      </w:r>
    </w:p>
    <w:p w:rsidR="00E964FE" w:rsidRDefault="00E964FE" w:rsidP="00E964FE">
      <w:r>
        <w:t>2.</w:t>
      </w:r>
      <w:r>
        <w:tab/>
        <w:t>ERROR (syntax.error): Different Kinds of BioPAX I/O and Conversion Problems.</w:t>
      </w:r>
    </w:p>
    <w:p w:rsidR="00E964FE" w:rsidRDefault="00E964FE" w:rsidP="00E964FE">
      <w:r>
        <w:t>•</w:t>
      </w:r>
      <w:r>
        <w:tab/>
        <w:t xml:space="preserve">Skipped data (unknown BioPAX element?): unificationXref line 11 column 37 </w:t>
      </w:r>
    </w:p>
    <w:p w:rsidR="00E964FE" w:rsidRDefault="00E964FE" w:rsidP="00E964FE">
      <w:r>
        <w:t>•</w:t>
      </w:r>
      <w:r>
        <w:tab/>
        <w:t xml:space="preserve">Error processing individual Protein. rdf:ID or rdf:about not found </w:t>
      </w:r>
    </w:p>
    <w:p w:rsidR="00E964FE" w:rsidRDefault="00E964FE" w:rsidP="00E964FE">
      <w:r>
        <w:t>•</w:t>
      </w:r>
      <w:r>
        <w:tab/>
        <w:t>'ID' is not property of 'UnificationXref' (http://www.biopax.org/examples/myExample#xrefL3)</w:t>
      </w:r>
    </w:p>
    <w:p w:rsidR="00E964FE" w:rsidRDefault="00E964FE" w:rsidP="00E964FE">
      <w:r>
        <w:t>3.</w:t>
      </w:r>
      <w:r>
        <w:tab/>
        <w:t>ERROR (illegal.property.value): Data Property Might Have Wrong Value. http://www.biopax.org/examples/myExample#xrefL3 property: db, value: NIL.</w:t>
      </w:r>
    </w:p>
    <w:p w:rsidR="00E964FE" w:rsidRDefault="00E964FE" w:rsidP="00E964FE">
      <w:r>
        <w:t>4.</w:t>
      </w:r>
      <w:r>
        <w:tab/>
        <w:t>ERROR (unknown.db): Unknown Database Identifier. Please Use One from MIRIAM (Highly Recommended) or PSI-MI "database citation". http://www.biopax.org/examples/myExample#xrefL3 db: NIL</w:t>
      </w:r>
    </w:p>
    <w:p w:rsidR="00E964FE" w:rsidRDefault="00E964FE" w:rsidP="00E964FE"/>
    <w:p w:rsidR="00E964FE" w:rsidRDefault="00E964FE" w:rsidP="00E964FE">
      <w:r>
        <w:t>Screenshot 1. BioPAX Validation Result.</w:t>
      </w:r>
    </w:p>
    <w:p w:rsidR="00E964FE" w:rsidRDefault="00E964FE" w:rsidP="00E964FE">
      <w:r>
        <w:t xml:space="preserve"> </w:t>
      </w:r>
      <w:r w:rsidR="00164D1E">
        <w:rPr>
          <w:rFonts w:cs="Arial"/>
          <w:noProof/>
          <w:szCs w:val="32"/>
        </w:rPr>
        <w:drawing>
          <wp:inline distT="0" distB="0" distL="0" distR="0">
            <wp:extent cx="5486400" cy="2063262"/>
            <wp:effectExtent l="25400" t="0" r="0" b="0"/>
            <wp:docPr id="4" name="Picture 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2"/>
                    <pic:cNvPicPr>
                      <a:picLocks noChangeAspect="1" noChangeArrowheads="1"/>
                    </pic:cNvPicPr>
                  </pic:nvPicPr>
                  <pic:blipFill>
                    <a:blip r:embed="rId146"/>
                    <a:srcRect/>
                    <a:stretch>
                      <a:fillRect/>
                    </a:stretch>
                  </pic:blipFill>
                  <pic:spPr bwMode="auto">
                    <a:xfrm>
                      <a:off x="0" y="0"/>
                      <a:ext cx="5486400" cy="2063262"/>
                    </a:xfrm>
                    <a:prstGeom prst="rect">
                      <a:avLst/>
                    </a:prstGeom>
                    <a:noFill/>
                    <a:ln w="9525">
                      <a:noFill/>
                      <a:miter lim="800000"/>
                      <a:headEnd/>
                      <a:tailEnd/>
                    </a:ln>
                  </pic:spPr>
                </pic:pic>
              </a:graphicData>
            </a:graphic>
          </wp:inline>
        </w:drawing>
      </w:r>
    </w:p>
    <w:p w:rsidR="00E964FE" w:rsidDel="00CB3F6C" w:rsidRDefault="00E964FE" w:rsidP="00E964FE">
      <w:pPr>
        <w:rPr>
          <w:del w:id="3945" w:author="Nadia Anwar" w:date="2010-07-01T12:39:00Z"/>
        </w:rPr>
      </w:pPr>
    </w:p>
    <w:p w:rsidR="00E964FE" w:rsidDel="00CB3F6C" w:rsidRDefault="00E964FE" w:rsidP="00E964FE">
      <w:pPr>
        <w:rPr>
          <w:del w:id="3946" w:author="Nadia Anwar" w:date="2010-07-01T12:39:00Z"/>
        </w:rPr>
      </w:pPr>
      <w:del w:id="3947" w:author="Nadia Anwar" w:date="2010-07-01T12:39:00Z">
        <w:r w:rsidDel="00CB3F6C">
          <w:delText>That was a very simple example, and the true destiny of the Validator is to catch and report such non-trivial cases as chemical semantics and the BioPAX best practice violation. The other distinguishing feature is that during data import it attempts to find all the problems, whereas  Protégé, WOV, or Paxtools (--validate option) would stop right after the first XML syntax error.</w:delText>
        </w:r>
      </w:del>
    </w:p>
    <w:p w:rsidR="00E964FE" w:rsidRDefault="00E964FE" w:rsidP="00E964FE"/>
    <w:p w:rsidR="00E964FE" w:rsidRDefault="00E964FE" w:rsidP="00E964FE">
      <w:r>
        <w:t>Useful Links</w:t>
      </w:r>
    </w:p>
    <w:p w:rsidR="00E964FE" w:rsidRDefault="00E964FE" w:rsidP="00E964FE">
      <w:r>
        <w:t>•</w:t>
      </w:r>
      <w:r>
        <w:tab/>
        <w:t>http://sourceforge.net/projects/biopax (BioPAX, Validator, Paxtools, wiki, etc.)</w:t>
      </w:r>
    </w:p>
    <w:p w:rsidR="00E964FE" w:rsidRDefault="00E964FE" w:rsidP="00E964FE">
      <w:r>
        <w:t>•</w:t>
      </w:r>
      <w:r>
        <w:tab/>
        <w:t>http://www.pathwaycommons.org (Pathway Commons)</w:t>
      </w:r>
    </w:p>
    <w:p w:rsidR="00E964FE" w:rsidRDefault="00E964FE" w:rsidP="00E964FE">
      <w:r>
        <w:t>•</w:t>
      </w:r>
      <w:r>
        <w:tab/>
        <w:t>http://psidev.svn.sourceforge.net/viewvc/psidev/psi/tools/ontology-manager (Ontology Manager)</w:t>
      </w:r>
    </w:p>
    <w:p w:rsidR="00E964FE" w:rsidRDefault="00E964FE" w:rsidP="00E964FE">
      <w:r>
        <w:t>•</w:t>
      </w:r>
      <w:r>
        <w:tab/>
        <w:t>http://www.ebi.ac.uk/miriam (MIRIAM)</w:t>
      </w:r>
    </w:p>
    <w:p w:rsidR="00E964FE" w:rsidRDefault="00E964FE" w:rsidP="00E964FE"/>
    <w:p w:rsidR="00E964FE" w:rsidRDefault="00E964FE" w:rsidP="00164D1E">
      <w:pPr>
        <w:pStyle w:val="Heading3"/>
      </w:pPr>
      <w:bookmarkStart w:id="3948" w:name="_Toc137288771"/>
      <w:bookmarkStart w:id="3949" w:name="_Toc141172564"/>
      <w:bookmarkStart w:id="3950" w:name="_Toc141175444"/>
      <w:r>
        <w:t>Paxtools</w:t>
      </w:r>
      <w:bookmarkEnd w:id="3948"/>
      <w:bookmarkEnd w:id="3949"/>
      <w:bookmarkEnd w:id="3950"/>
    </w:p>
    <w:p w:rsidR="00E964FE" w:rsidRDefault="00E964FE" w:rsidP="00E964FE"/>
    <w:p w:rsidR="00E964FE" w:rsidRDefault="00E964FE" w:rsidP="00E964FE">
      <w:r>
        <w:t>Paxtools is a library for accessing and manipulating BioPAX. Software tools that use BioPAX, such as exporters, importers, analysis algorithms or editors can use Paxtools as their core BioPAX API. Paxtools supports BioPAX Level 2, and can also automatically convert Level 1 models to Level 2. In the development builds, the latest BioPAX Level 3 version is fully supported. Using Paxtools, a user can read a BioPAX model from a file or create a new model in memory. A model is a container for BioPAX elements, and has methods for querying and retrieving its contents. In a BioPAX model, elements are represented as plain java beans, with getter and setter methods for their BioPAX properties. A user can create and add new BioPAX elements to the model, remove existing elements or modify their properties. It is also possible for users to traverse the corresponding BioPAX graph to retrieve interesting subgraphs.</w:t>
      </w:r>
    </w:p>
    <w:p w:rsidR="00E964FE" w:rsidRDefault="00E964FE" w:rsidP="00E964FE">
      <w:r>
        <w:t>Paxtools provides a domain object model (DOM) with strong typing for domains and ranges of the properties and also has basic validation capabilities, for example, it checks whether cardinality constraints are met. Some of BioPAX rules that were documented but could not  represented formally in BioPAX OWL are also validated against. Paxtools either fails fast or warns if these rules are violated. Additionally, Paxtools checks for documented best practices and logs potentially problematic usages.</w:t>
      </w:r>
    </w:p>
    <w:p w:rsidR="00E964FE" w:rsidRDefault="00E964FE" w:rsidP="00E964FE">
      <w:r>
        <w:t>Paxtools comes with a state-of-the-art persistence and searching layer using Java Persistence API (JPA) and Lucene. This enables storing and querying particularly large models and concurrent editing of the same model by multiple users. Lucene allows efficient fulltext querying.</w:t>
      </w:r>
    </w:p>
    <w:p w:rsidR="00E964FE" w:rsidRDefault="00E964FE" w:rsidP="00E964FE">
      <w:r>
        <w:t>Paxtools has an experimental support for integrating two pathways from different sources by identifying interactions that are similar. It is often difficult to make an exact matching between entities in several cases- for example the same state of the protein can be represented as the active state in one pathway database and doubly phosphorylated in another one. An iterative two-step process fuzzy-matching entities followed by finding interactions that have similar participants however provides quite reasonable pathway alignments. This facility can be used for cross-validating pathways from different sources or as a first step for integrating overlapping pathways. Paxtools has also several other useful functionalities such as reflection based access, traversal methods, and programmatic access to Pathway Commons web service API.</w:t>
      </w:r>
    </w:p>
    <w:p w:rsidR="00EF5FA8" w:rsidRDefault="00EF5FA8" w:rsidP="00EF5FA8"/>
    <w:tbl>
      <w:tblPr>
        <w:tblW w:w="9577" w:type="dxa"/>
        <w:tblBorders>
          <w:top w:val="nil"/>
          <w:left w:val="nil"/>
          <w:bottom w:val="nil"/>
          <w:right w:val="nil"/>
          <w:insideH w:val="single" w:sz="18" w:space="0" w:color="FFFFFF"/>
          <w:insideV w:val="single" w:sz="18" w:space="0" w:color="FFFFFF"/>
        </w:tblBorders>
        <w:tblLayout w:type="fixed"/>
        <w:tblLook w:val="001F"/>
      </w:tblPr>
      <w:tblGrid>
        <w:gridCol w:w="1285"/>
        <w:gridCol w:w="1517"/>
        <w:gridCol w:w="2075"/>
        <w:gridCol w:w="1005"/>
        <w:gridCol w:w="1092"/>
        <w:gridCol w:w="2603"/>
      </w:tblGrid>
      <w:tr w:rsidR="004A1D08" w:rsidRPr="005B231F">
        <w:trPr>
          <w:ins w:id="3951" w:author="Nadia Anwar" w:date="2010-06-03T09:49:00Z"/>
        </w:trPr>
        <w:tc>
          <w:tcPr>
            <w:tcW w:w="1285" w:type="dxa"/>
            <w:shd w:val="pct20" w:color="000000" w:fill="FFFFFF"/>
          </w:tcPr>
          <w:p w:rsidR="004A1D08" w:rsidRPr="005B231F" w:rsidRDefault="004A1D08">
            <w:pPr>
              <w:pStyle w:val="BodyText"/>
              <w:numPr>
                <w:ins w:id="3952" w:author="Nadia Anwar" w:date="2010-06-03T09:49:00Z"/>
              </w:numPr>
              <w:rPr>
                <w:ins w:id="3953" w:author="Nadia Anwar" w:date="2010-06-03T09:49:00Z"/>
                <w:b w:val="0"/>
                <w:sz w:val="20"/>
              </w:rPr>
            </w:pPr>
            <w:ins w:id="3954" w:author="Nadia Anwar" w:date="2010-06-03T09:49:00Z">
              <w:r w:rsidRPr="005B231F">
                <w:rPr>
                  <w:rFonts w:ascii="Arial" w:hAnsi="Arial"/>
                  <w:b w:val="0"/>
                  <w:sz w:val="20"/>
                </w:rPr>
                <w:t xml:space="preserve">Software </w:t>
              </w:r>
            </w:ins>
          </w:p>
        </w:tc>
        <w:tc>
          <w:tcPr>
            <w:tcW w:w="1517" w:type="dxa"/>
            <w:shd w:val="pct20" w:color="000000" w:fill="FFFFFF"/>
          </w:tcPr>
          <w:p w:rsidR="004A1D08" w:rsidRPr="005B231F" w:rsidRDefault="004A1D08">
            <w:pPr>
              <w:pStyle w:val="BodyText"/>
              <w:numPr>
                <w:ins w:id="3955" w:author="Nadia Anwar" w:date="2010-06-03T09:49:00Z"/>
              </w:numPr>
              <w:rPr>
                <w:ins w:id="3956" w:author="Nadia Anwar" w:date="2010-06-03T09:49:00Z"/>
                <w:b w:val="0"/>
                <w:sz w:val="20"/>
              </w:rPr>
            </w:pPr>
            <w:ins w:id="3957" w:author="Nadia Anwar" w:date="2010-06-03T09:49:00Z">
              <w:r w:rsidRPr="005B231F">
                <w:rPr>
                  <w:rFonts w:ascii="Arial" w:hAnsi="Arial"/>
                  <w:b w:val="0"/>
                  <w:sz w:val="20"/>
                </w:rPr>
                <w:t>Type</w:t>
              </w:r>
            </w:ins>
          </w:p>
        </w:tc>
        <w:tc>
          <w:tcPr>
            <w:tcW w:w="2075" w:type="dxa"/>
            <w:shd w:val="pct20" w:color="000000" w:fill="FFFFFF"/>
          </w:tcPr>
          <w:p w:rsidR="004A1D08" w:rsidRPr="005B231F" w:rsidRDefault="004A1D08">
            <w:pPr>
              <w:pStyle w:val="BodyText"/>
              <w:numPr>
                <w:ins w:id="3958" w:author="Nadia Anwar" w:date="2010-06-03T09:49:00Z"/>
              </w:numPr>
              <w:rPr>
                <w:ins w:id="3959" w:author="Nadia Anwar" w:date="2010-06-03T09:49:00Z"/>
                <w:b w:val="0"/>
                <w:sz w:val="20"/>
              </w:rPr>
            </w:pPr>
            <w:ins w:id="3960" w:author="Nadia Anwar" w:date="2010-06-03T09:49:00Z">
              <w:r w:rsidRPr="005B231F">
                <w:rPr>
                  <w:rFonts w:ascii="Arial" w:hAnsi="Arial"/>
                  <w:b w:val="0"/>
                  <w:sz w:val="20"/>
                </w:rPr>
                <w:t>URL</w:t>
              </w:r>
            </w:ins>
          </w:p>
        </w:tc>
        <w:tc>
          <w:tcPr>
            <w:tcW w:w="1005" w:type="dxa"/>
            <w:shd w:val="pct20" w:color="000000" w:fill="FFFFFF"/>
          </w:tcPr>
          <w:p w:rsidR="004A1D08" w:rsidRPr="005B231F" w:rsidRDefault="004A1D08">
            <w:pPr>
              <w:pStyle w:val="BodyText"/>
              <w:numPr>
                <w:ins w:id="3961" w:author="Nadia Anwar" w:date="2010-06-03T09:49:00Z"/>
              </w:numPr>
              <w:rPr>
                <w:ins w:id="3962" w:author="Nadia Anwar" w:date="2010-06-03T09:49:00Z"/>
                <w:b w:val="0"/>
                <w:sz w:val="20"/>
              </w:rPr>
            </w:pPr>
            <w:ins w:id="3963" w:author="Nadia Anwar" w:date="2010-06-03T09:49:00Z">
              <w:r w:rsidRPr="005B231F">
                <w:rPr>
                  <w:rFonts w:ascii="Arial" w:hAnsi="Arial"/>
                  <w:b w:val="0"/>
                  <w:sz w:val="20"/>
                </w:rPr>
                <w:t>Format</w:t>
              </w:r>
            </w:ins>
          </w:p>
        </w:tc>
        <w:tc>
          <w:tcPr>
            <w:tcW w:w="1092" w:type="dxa"/>
            <w:shd w:val="pct20" w:color="000000" w:fill="FFFFFF"/>
          </w:tcPr>
          <w:p w:rsidR="004A1D08" w:rsidRPr="005B231F" w:rsidRDefault="004A1D08">
            <w:pPr>
              <w:pStyle w:val="BodyText"/>
              <w:numPr>
                <w:ins w:id="3964" w:author="Nadia Anwar" w:date="2010-06-03T09:49:00Z"/>
              </w:numPr>
              <w:rPr>
                <w:ins w:id="3965" w:author="Nadia Anwar" w:date="2010-06-03T09:49:00Z"/>
                <w:b w:val="0"/>
                <w:sz w:val="20"/>
              </w:rPr>
            </w:pPr>
            <w:ins w:id="3966" w:author="Nadia Anwar" w:date="2010-06-03T09:49:00Z">
              <w:r w:rsidRPr="005B231F">
                <w:rPr>
                  <w:rFonts w:ascii="Arial" w:hAnsi="Arial"/>
                  <w:b w:val="0"/>
                  <w:sz w:val="20"/>
                </w:rPr>
                <w:t>License</w:t>
              </w:r>
            </w:ins>
          </w:p>
        </w:tc>
        <w:tc>
          <w:tcPr>
            <w:tcW w:w="2603" w:type="dxa"/>
            <w:shd w:val="pct20" w:color="000000" w:fill="FFFFFF"/>
          </w:tcPr>
          <w:p w:rsidR="004A1D08" w:rsidRPr="005B231F" w:rsidRDefault="004A1D08">
            <w:pPr>
              <w:pStyle w:val="BodyText"/>
              <w:numPr>
                <w:ins w:id="3967" w:author="Nadia Anwar" w:date="2010-06-03T09:49:00Z"/>
              </w:numPr>
              <w:rPr>
                <w:ins w:id="3968" w:author="Nadia Anwar" w:date="2010-06-03T09:49:00Z"/>
                <w:b w:val="0"/>
                <w:sz w:val="20"/>
              </w:rPr>
            </w:pPr>
            <w:ins w:id="3969" w:author="Nadia Anwar" w:date="2010-06-03T09:49:00Z">
              <w:r w:rsidRPr="005B231F">
                <w:rPr>
                  <w:rFonts w:ascii="Arial" w:hAnsi="Arial"/>
                  <w:b w:val="0"/>
                  <w:sz w:val="20"/>
                </w:rPr>
                <w:t>Language</w:t>
              </w:r>
            </w:ins>
          </w:p>
        </w:tc>
      </w:tr>
      <w:tr w:rsidR="004A1D08" w:rsidRPr="005B231F">
        <w:trPr>
          <w:ins w:id="3970" w:author="Nadia Anwar" w:date="2010-06-03T09:49:00Z"/>
        </w:trPr>
        <w:tc>
          <w:tcPr>
            <w:tcW w:w="1285" w:type="dxa"/>
            <w:shd w:val="pct5" w:color="000000" w:fill="FFFFFF"/>
          </w:tcPr>
          <w:p w:rsidR="004A1D08" w:rsidRPr="005B231F" w:rsidRDefault="004A1D08" w:rsidP="00FF1013">
            <w:pPr>
              <w:pStyle w:val="BodyText"/>
              <w:numPr>
                <w:ins w:id="3971" w:author="Nadia Anwar" w:date="2010-06-03T09:49:00Z"/>
              </w:numPr>
              <w:rPr>
                <w:ins w:id="3972" w:author="Nadia Anwar" w:date="2010-06-03T09:49:00Z"/>
                <w:rFonts w:ascii="Arial" w:hAnsi="Arial"/>
                <w:sz w:val="20"/>
              </w:rPr>
            </w:pPr>
            <w:ins w:id="3973" w:author="Nadia Anwar" w:date="2010-06-03T09:49:00Z">
              <w:r w:rsidRPr="005B231F">
                <w:rPr>
                  <w:rFonts w:ascii="Arial" w:hAnsi="Arial"/>
                  <w:sz w:val="20"/>
                </w:rPr>
                <w:t xml:space="preserve">BiNoM </w:t>
              </w:r>
              <w:r w:rsidR="0015383C" w:rsidRPr="005B231F">
                <w:rPr>
                  <w:rFonts w:ascii="Arial" w:hAnsi="Arial"/>
                  <w:sz w:val="20"/>
                </w:rPr>
                <w:fldChar w:fldCharType="begin"/>
              </w:r>
              <w:r>
                <w:rPr>
                  <w:rFonts w:ascii="Arial" w:hAnsi="Arial"/>
                  <w:sz w:val="20"/>
                </w:rPr>
                <w:instrText xml:space="preserve"> ADDIN EN.CITE &lt;EndNote&gt;&lt;Cite&gt;&lt;Author&gt;Zinovyev&lt;/Author&gt;&lt;Year&gt;2008&lt;/Year&gt;&lt;RecNum&gt;1019&lt;/RecNum&gt;&lt;record&gt;&lt;rec-number&gt;1019&lt;/rec-number&gt;&lt;foreign-keys&gt;&lt;key app="EN" db-id="dv2f9xtxyvs0wpe0zfl5d0pha0xssfpxsv2z"&gt;1019&lt;/key&gt;&lt;/foreign-keys&gt;&lt;ref-type name="Journal Article"&gt;17&lt;/ref-type&gt;&lt;contributors&gt;&lt;authors&gt;&lt;author&gt;Zinovyev, A.&lt;/author&gt;&lt;author&gt;Viara, E.&lt;/author&gt;&lt;author&gt;Calzone, L.&lt;/author&gt;&lt;author&gt;Barillot, E.&lt;/author&gt;&lt;/authors&gt;&lt;/contributors&gt;&lt;auth-address&gt;Institut Curie, Service de Bioinformatique, 26 rue d&amp;apos;Ulm, F-75248 Paris Cedex 05, France. andrei.zinovyev@curie.fr&lt;/auth-address&gt;&lt;titles&gt;&lt;title&gt;BiNoM: a Cytoscape plugin for manipulating and analyzing biological networks&lt;/title&gt;&lt;secondary-title&gt;Bioinformatics&lt;/secondary-title&gt;&lt;alt-title&gt;Bioinformatics (Oxford, England)&lt;/alt-title&gt;&lt;/titles&gt;&lt;periodical&gt;&lt;full-title&gt;Bioinformatics&lt;/full-title&gt;&lt;/periodical&gt;&lt;pages&gt;876-7&lt;/pages&gt;&lt;volume&gt;24&lt;/volume&gt;&lt;number&gt;6&lt;/number&gt;&lt;keywords&gt;&lt;keyword&gt;Computer Simulation&lt;/keyword&gt;&lt;keyword&gt;*Database Management Systems&lt;/keyword&gt;&lt;keyword&gt;Databases, Factual&lt;/keyword&gt;&lt;keyword&gt;Information Storage and Retrieval/methods&lt;/keyword&gt;&lt;keyword&gt;*Models, Biological&lt;/keyword&gt;&lt;keyword&gt;*Programming Languages&lt;/keyword&gt;&lt;keyword&gt;Proteome/*metabolism&lt;/keyword&gt;&lt;keyword&gt;Signal Transduction/*physiology&lt;/keyword&gt;&lt;keyword&gt;*Software&lt;/keyword&gt;&lt;keyword&gt;*User-Computer Interface&lt;/keyword&gt;&lt;/keywords&gt;&lt;dates&gt;&lt;year&gt;2008&lt;/year&gt;&lt;pub-dates&gt;&lt;date&gt;Mar 15&lt;/date&gt;&lt;/pub-dates&gt;&lt;/dates&gt;&lt;isbn&gt;1460-2059 (Electronic)&lt;/isbn&gt;&lt;accession-num&gt;18024474&lt;/accession-num&gt;&lt;urls&gt;&lt;related-urls&gt;&lt;url&gt;http://www.ncbi.nlm.nih.gov/entrez/query.fcgi?cmd=Retrieve&amp;amp;db=PubMed&amp;amp;dopt=Citation&amp;amp;list_uids=18024474&lt;/url&gt;&lt;/related-urls&gt;&lt;/urls&gt;&lt;language&gt;eng&lt;/language&gt;&lt;/record&gt;&lt;/Cite&gt;&lt;/EndNote&gt;</w:instrText>
              </w:r>
              <w:r w:rsidR="0015383C" w:rsidRPr="005B231F">
                <w:rPr>
                  <w:rFonts w:ascii="Arial" w:hAnsi="Arial"/>
                  <w:sz w:val="20"/>
                </w:rPr>
                <w:fldChar w:fldCharType="separate"/>
              </w:r>
              <w:r w:rsidRPr="00095938">
                <w:rPr>
                  <w:rFonts w:ascii="Arial" w:hAnsi="Arial"/>
                  <w:noProof/>
                  <w:sz w:val="20"/>
                  <w:vertAlign w:val="superscript"/>
                </w:rPr>
                <w:t>78</w:t>
              </w:r>
              <w:r w:rsidR="0015383C" w:rsidRPr="005B231F">
                <w:rPr>
                  <w:rFonts w:ascii="Arial" w:hAnsi="Arial"/>
                  <w:sz w:val="20"/>
                </w:rPr>
                <w:fldChar w:fldCharType="end"/>
              </w:r>
            </w:ins>
          </w:p>
        </w:tc>
        <w:tc>
          <w:tcPr>
            <w:tcW w:w="1517" w:type="dxa"/>
            <w:shd w:val="pct5" w:color="000000" w:fill="FFFFFF"/>
          </w:tcPr>
          <w:p w:rsidR="004A1D08" w:rsidRPr="005B231F" w:rsidRDefault="004A1D08">
            <w:pPr>
              <w:pStyle w:val="BodyText"/>
              <w:numPr>
                <w:ins w:id="3974" w:author="Nadia Anwar" w:date="2010-06-03T09:49:00Z"/>
              </w:numPr>
              <w:rPr>
                <w:ins w:id="3975" w:author="Nadia Anwar" w:date="2010-06-03T09:49:00Z"/>
                <w:rFonts w:ascii="Arial" w:hAnsi="Arial"/>
                <w:sz w:val="20"/>
              </w:rPr>
            </w:pPr>
            <w:ins w:id="3976" w:author="Nadia Anwar" w:date="2010-06-03T09:49:00Z">
              <w:r w:rsidRPr="005B231F">
                <w:rPr>
                  <w:rFonts w:ascii="Arial" w:hAnsi="Arial"/>
                  <w:sz w:val="20"/>
                </w:rPr>
                <w:t>Editor/Converter</w:t>
              </w:r>
            </w:ins>
          </w:p>
        </w:tc>
        <w:tc>
          <w:tcPr>
            <w:tcW w:w="2075" w:type="dxa"/>
            <w:shd w:val="pct5" w:color="000000" w:fill="FFFFFF"/>
          </w:tcPr>
          <w:p w:rsidR="004A1D08" w:rsidRPr="005B231F" w:rsidRDefault="004A1D08">
            <w:pPr>
              <w:pStyle w:val="BodyText"/>
              <w:numPr>
                <w:ins w:id="3977" w:author="Nadia Anwar" w:date="2010-06-03T09:49:00Z"/>
              </w:numPr>
              <w:rPr>
                <w:ins w:id="3978" w:author="Nadia Anwar" w:date="2010-06-03T09:49:00Z"/>
                <w:rFonts w:ascii="Arial" w:hAnsi="Arial"/>
                <w:sz w:val="20"/>
              </w:rPr>
            </w:pPr>
            <w:ins w:id="3979" w:author="Nadia Anwar" w:date="2010-06-03T09:49:00Z">
              <w:r w:rsidRPr="005B231F">
                <w:rPr>
                  <w:rFonts w:ascii="Arial" w:hAnsi="Arial"/>
                  <w:sz w:val="20"/>
                </w:rPr>
                <w:t>http://bioinfo-out.curie.fr/projects/binom/</w:t>
              </w:r>
            </w:ins>
          </w:p>
        </w:tc>
        <w:tc>
          <w:tcPr>
            <w:tcW w:w="1005" w:type="dxa"/>
            <w:shd w:val="pct5" w:color="000000" w:fill="FFFFFF"/>
          </w:tcPr>
          <w:p w:rsidR="004A1D08" w:rsidRPr="005B231F" w:rsidRDefault="004A1D08">
            <w:pPr>
              <w:pStyle w:val="BodyText"/>
              <w:numPr>
                <w:ins w:id="3980" w:author="Nadia Anwar" w:date="2010-06-03T09:49:00Z"/>
              </w:numPr>
              <w:rPr>
                <w:ins w:id="3981" w:author="Nadia Anwar" w:date="2010-06-03T09:49:00Z"/>
                <w:rFonts w:ascii="Arial" w:hAnsi="Arial"/>
                <w:sz w:val="20"/>
              </w:rPr>
            </w:pPr>
            <w:ins w:id="3982" w:author="Nadia Anwar" w:date="2010-06-03T09:49:00Z">
              <w:r w:rsidRPr="005B231F">
                <w:rPr>
                  <w:rFonts w:ascii="Arial" w:hAnsi="Arial"/>
                  <w:sz w:val="20"/>
                </w:rPr>
                <w:t>BioPAX Level 1 and 2</w:t>
              </w:r>
            </w:ins>
          </w:p>
        </w:tc>
        <w:tc>
          <w:tcPr>
            <w:tcW w:w="1092" w:type="dxa"/>
            <w:shd w:val="pct5" w:color="000000" w:fill="FFFFFF"/>
          </w:tcPr>
          <w:p w:rsidR="004A1D08" w:rsidRPr="005B231F" w:rsidRDefault="004A1D08">
            <w:pPr>
              <w:pStyle w:val="BodyText"/>
              <w:numPr>
                <w:ins w:id="3983" w:author="Nadia Anwar" w:date="2010-06-03T09:49:00Z"/>
              </w:numPr>
              <w:rPr>
                <w:ins w:id="3984" w:author="Nadia Anwar" w:date="2010-06-03T09:49:00Z"/>
                <w:rFonts w:ascii="Arial" w:hAnsi="Arial"/>
                <w:sz w:val="20"/>
              </w:rPr>
            </w:pPr>
            <w:ins w:id="3985" w:author="Nadia Anwar" w:date="2010-06-03T09:49:00Z">
              <w:r w:rsidRPr="005B231F">
                <w:rPr>
                  <w:rFonts w:ascii="Arial" w:hAnsi="Arial"/>
                  <w:sz w:val="20"/>
                </w:rPr>
                <w:t>Free to all (open source)</w:t>
              </w:r>
            </w:ins>
          </w:p>
        </w:tc>
        <w:tc>
          <w:tcPr>
            <w:tcW w:w="2603" w:type="dxa"/>
            <w:shd w:val="pct5" w:color="000000" w:fill="FFFFFF"/>
          </w:tcPr>
          <w:p w:rsidR="004A1D08" w:rsidRPr="005B231F" w:rsidRDefault="004A1D08">
            <w:pPr>
              <w:pStyle w:val="BodyText"/>
              <w:numPr>
                <w:ins w:id="3986" w:author="Nadia Anwar" w:date="2010-06-03T09:49:00Z"/>
              </w:numPr>
              <w:tabs>
                <w:tab w:val="left" w:pos="1644"/>
              </w:tabs>
              <w:rPr>
                <w:ins w:id="3987" w:author="Nadia Anwar" w:date="2010-06-03T09:49:00Z"/>
                <w:rFonts w:ascii="Arial" w:hAnsi="Arial"/>
                <w:sz w:val="20"/>
              </w:rPr>
            </w:pPr>
            <w:ins w:id="3988" w:author="Nadia Anwar" w:date="2010-06-03T09:49:00Z">
              <w:r w:rsidRPr="005B231F">
                <w:rPr>
                  <w:rFonts w:ascii="Arial" w:hAnsi="Arial"/>
                  <w:sz w:val="20"/>
                </w:rPr>
                <w:t>Java</w:t>
              </w:r>
            </w:ins>
          </w:p>
        </w:tc>
      </w:tr>
      <w:tr w:rsidR="004A1D08" w:rsidRPr="005B231F">
        <w:trPr>
          <w:ins w:id="3989" w:author="Nadia Anwar" w:date="2010-06-03T09:49:00Z"/>
        </w:trPr>
        <w:tc>
          <w:tcPr>
            <w:tcW w:w="1285" w:type="dxa"/>
            <w:shd w:val="pct20" w:color="000000" w:fill="FFFFFF"/>
          </w:tcPr>
          <w:p w:rsidR="004A1D08" w:rsidRPr="005B231F" w:rsidRDefault="004A1D08">
            <w:pPr>
              <w:pStyle w:val="BodyText"/>
              <w:numPr>
                <w:ins w:id="3990" w:author="Nadia Anwar" w:date="2010-06-03T09:49:00Z"/>
              </w:numPr>
              <w:rPr>
                <w:ins w:id="3991" w:author="Nadia Anwar" w:date="2010-06-03T09:49:00Z"/>
                <w:rFonts w:ascii="Arial" w:hAnsi="Arial"/>
                <w:sz w:val="20"/>
              </w:rPr>
            </w:pPr>
            <w:ins w:id="3992" w:author="Nadia Anwar" w:date="2010-06-03T09:49:00Z">
              <w:r w:rsidRPr="005B231F">
                <w:rPr>
                  <w:rFonts w:ascii="Arial" w:hAnsi="Arial"/>
                  <w:sz w:val="20"/>
                </w:rPr>
                <w:t>BioPAX validator</w:t>
              </w:r>
            </w:ins>
          </w:p>
        </w:tc>
        <w:tc>
          <w:tcPr>
            <w:tcW w:w="1517" w:type="dxa"/>
            <w:shd w:val="pct20" w:color="000000" w:fill="FFFFFF"/>
          </w:tcPr>
          <w:p w:rsidR="004A1D08" w:rsidRPr="005B231F" w:rsidRDefault="004A1D08">
            <w:pPr>
              <w:pStyle w:val="BodyText"/>
              <w:numPr>
                <w:ins w:id="3993" w:author="Nadia Anwar" w:date="2010-06-03T09:49:00Z"/>
              </w:numPr>
              <w:rPr>
                <w:ins w:id="3994" w:author="Nadia Anwar" w:date="2010-06-03T09:49:00Z"/>
                <w:rFonts w:ascii="Arial" w:hAnsi="Arial"/>
                <w:sz w:val="20"/>
              </w:rPr>
            </w:pPr>
            <w:ins w:id="3995" w:author="Nadia Anwar" w:date="2010-06-03T09:49:00Z">
              <w:r w:rsidRPr="005B231F">
                <w:rPr>
                  <w:rFonts w:ascii="Arial" w:hAnsi="Arial"/>
                  <w:sz w:val="20"/>
                </w:rPr>
                <w:t>Validator</w:t>
              </w:r>
            </w:ins>
          </w:p>
        </w:tc>
        <w:tc>
          <w:tcPr>
            <w:tcW w:w="2075" w:type="dxa"/>
            <w:shd w:val="pct20" w:color="000000" w:fill="FFFFFF"/>
          </w:tcPr>
          <w:p w:rsidR="004A1D08" w:rsidRPr="005B231F" w:rsidRDefault="004A1D08">
            <w:pPr>
              <w:pStyle w:val="BodyText"/>
              <w:numPr>
                <w:ins w:id="3996" w:author="Nadia Anwar" w:date="2010-06-03T09:49:00Z"/>
              </w:numPr>
              <w:rPr>
                <w:ins w:id="3997" w:author="Nadia Anwar" w:date="2010-06-03T09:49:00Z"/>
                <w:rFonts w:ascii="Arial" w:hAnsi="Arial"/>
                <w:sz w:val="20"/>
              </w:rPr>
            </w:pPr>
            <w:ins w:id="3998" w:author="Nadia Anwar" w:date="2010-06-03T09:49:00Z">
              <w:r w:rsidRPr="005B231F">
                <w:rPr>
                  <w:rFonts w:ascii="Arial" w:hAnsi="Arial"/>
                  <w:sz w:val="20"/>
                </w:rPr>
                <w:t>http://www.ohsucancer.com/biopaxvalidator/index.html</w:t>
              </w:r>
            </w:ins>
          </w:p>
        </w:tc>
        <w:tc>
          <w:tcPr>
            <w:tcW w:w="1005" w:type="dxa"/>
            <w:shd w:val="pct20" w:color="000000" w:fill="FFFFFF"/>
          </w:tcPr>
          <w:p w:rsidR="004A1D08" w:rsidRPr="005B231F" w:rsidRDefault="004A1D08">
            <w:pPr>
              <w:pStyle w:val="BodyText"/>
              <w:numPr>
                <w:ins w:id="3999" w:author="Nadia Anwar" w:date="2010-06-03T09:49:00Z"/>
              </w:numPr>
              <w:rPr>
                <w:ins w:id="4000" w:author="Nadia Anwar" w:date="2010-06-03T09:49:00Z"/>
                <w:rFonts w:ascii="Arial" w:hAnsi="Arial"/>
                <w:sz w:val="20"/>
              </w:rPr>
            </w:pPr>
            <w:ins w:id="4001" w:author="Nadia Anwar" w:date="2010-06-03T09:49:00Z">
              <w:r w:rsidRPr="005B231F">
                <w:rPr>
                  <w:rFonts w:ascii="Arial" w:hAnsi="Arial"/>
                  <w:sz w:val="20"/>
                </w:rPr>
                <w:t>BioPAX Level 1 and 2</w:t>
              </w:r>
            </w:ins>
          </w:p>
        </w:tc>
        <w:tc>
          <w:tcPr>
            <w:tcW w:w="1092" w:type="dxa"/>
            <w:shd w:val="pct20" w:color="000000" w:fill="FFFFFF"/>
          </w:tcPr>
          <w:p w:rsidR="004A1D08" w:rsidRPr="005B231F" w:rsidRDefault="004A1D08">
            <w:pPr>
              <w:pStyle w:val="BodyText"/>
              <w:numPr>
                <w:ins w:id="4002" w:author="Nadia Anwar" w:date="2010-06-03T09:49:00Z"/>
              </w:numPr>
              <w:rPr>
                <w:ins w:id="4003" w:author="Nadia Anwar" w:date="2010-06-03T09:49:00Z"/>
                <w:rFonts w:ascii="Arial" w:hAnsi="Arial"/>
                <w:sz w:val="20"/>
              </w:rPr>
            </w:pPr>
            <w:ins w:id="4004" w:author="Nadia Anwar" w:date="2010-06-03T09:49:00Z">
              <w:r w:rsidRPr="005B231F">
                <w:rPr>
                  <w:rFonts w:ascii="Arial" w:hAnsi="Arial"/>
                  <w:sz w:val="20"/>
                </w:rPr>
                <w:t>Free to all (open source)</w:t>
              </w:r>
            </w:ins>
          </w:p>
        </w:tc>
        <w:tc>
          <w:tcPr>
            <w:tcW w:w="2603" w:type="dxa"/>
            <w:shd w:val="pct20" w:color="000000" w:fill="FFFFFF"/>
          </w:tcPr>
          <w:p w:rsidR="004A1D08" w:rsidRPr="005B231F" w:rsidRDefault="004A1D08">
            <w:pPr>
              <w:pStyle w:val="BodyText"/>
              <w:numPr>
                <w:ins w:id="4005" w:author="Nadia Anwar" w:date="2010-06-03T09:49:00Z"/>
              </w:numPr>
              <w:tabs>
                <w:tab w:val="left" w:pos="1644"/>
              </w:tabs>
              <w:rPr>
                <w:ins w:id="4006" w:author="Nadia Anwar" w:date="2010-06-03T09:49:00Z"/>
                <w:rFonts w:ascii="Arial" w:hAnsi="Arial"/>
                <w:sz w:val="20"/>
              </w:rPr>
            </w:pPr>
            <w:ins w:id="4007" w:author="Nadia Anwar" w:date="2010-06-03T09:49:00Z">
              <w:r w:rsidRPr="005B231F">
                <w:rPr>
                  <w:rFonts w:ascii="Arial" w:hAnsi="Arial"/>
                  <w:sz w:val="20"/>
                </w:rPr>
                <w:t>Java</w:t>
              </w:r>
            </w:ins>
          </w:p>
        </w:tc>
      </w:tr>
      <w:tr w:rsidR="004A1D08" w:rsidRPr="005B231F">
        <w:trPr>
          <w:ins w:id="4008" w:author="Nadia Anwar" w:date="2010-06-03T09:49:00Z"/>
        </w:trPr>
        <w:tc>
          <w:tcPr>
            <w:tcW w:w="1285" w:type="dxa"/>
            <w:shd w:val="pct5" w:color="000000" w:fill="FFFFFF"/>
          </w:tcPr>
          <w:p w:rsidR="004A1D08" w:rsidRPr="005B231F" w:rsidRDefault="004A1D08">
            <w:pPr>
              <w:pStyle w:val="BodyText"/>
              <w:numPr>
                <w:ins w:id="4009" w:author="Nadia Anwar" w:date="2010-06-03T09:49:00Z"/>
              </w:numPr>
              <w:rPr>
                <w:ins w:id="4010" w:author="Nadia Anwar" w:date="2010-06-03T09:49:00Z"/>
                <w:rFonts w:ascii="Arial" w:hAnsi="Arial"/>
                <w:sz w:val="20"/>
              </w:rPr>
            </w:pPr>
            <w:ins w:id="4011" w:author="Nadia Anwar" w:date="2010-06-03T09:49:00Z">
              <w:r w:rsidRPr="005B231F">
                <w:rPr>
                  <w:rFonts w:ascii="Arial" w:hAnsi="Arial"/>
                  <w:sz w:val="20"/>
                </w:rPr>
                <w:t>BioPAX validator</w:t>
              </w:r>
            </w:ins>
          </w:p>
        </w:tc>
        <w:tc>
          <w:tcPr>
            <w:tcW w:w="1517" w:type="dxa"/>
            <w:shd w:val="pct5" w:color="000000" w:fill="FFFFFF"/>
          </w:tcPr>
          <w:p w:rsidR="004A1D08" w:rsidRPr="005B231F" w:rsidRDefault="004A1D08">
            <w:pPr>
              <w:pStyle w:val="BodyText"/>
              <w:numPr>
                <w:ins w:id="4012" w:author="Nadia Anwar" w:date="2010-06-03T09:49:00Z"/>
              </w:numPr>
              <w:rPr>
                <w:ins w:id="4013" w:author="Nadia Anwar" w:date="2010-06-03T09:49:00Z"/>
                <w:rFonts w:ascii="Arial" w:hAnsi="Arial"/>
                <w:sz w:val="20"/>
              </w:rPr>
            </w:pPr>
            <w:ins w:id="4014" w:author="Nadia Anwar" w:date="2010-06-03T09:49:00Z">
              <w:r w:rsidRPr="005B231F">
                <w:rPr>
                  <w:rFonts w:ascii="Arial" w:hAnsi="Arial"/>
                  <w:sz w:val="20"/>
                </w:rPr>
                <w:t>Validator</w:t>
              </w:r>
            </w:ins>
          </w:p>
        </w:tc>
        <w:tc>
          <w:tcPr>
            <w:tcW w:w="2075" w:type="dxa"/>
            <w:shd w:val="pct5" w:color="000000" w:fill="FFFFFF"/>
          </w:tcPr>
          <w:p w:rsidR="004A1D08" w:rsidRPr="00721616" w:rsidRDefault="004A1D08">
            <w:pPr>
              <w:pStyle w:val="BodyText"/>
              <w:numPr>
                <w:ins w:id="4015" w:author="Nadia Anwar" w:date="2010-06-03T09:49:00Z"/>
              </w:numPr>
              <w:rPr>
                <w:ins w:id="4016" w:author="Nadia Anwar" w:date="2010-06-03T09:49:00Z"/>
                <w:rFonts w:ascii="Arial" w:hAnsi="Arial"/>
                <w:sz w:val="20"/>
              </w:rPr>
            </w:pPr>
            <w:ins w:id="4017" w:author="Nadia Anwar" w:date="2010-06-03T09:49:00Z">
              <w:r w:rsidRPr="00721616">
                <w:rPr>
                  <w:rFonts w:ascii="Arial" w:hAnsi="Arial"/>
                  <w:sz w:val="20"/>
                </w:rPr>
                <w:t>http://www.biopax.org/biopax-validator/</w:t>
              </w:r>
            </w:ins>
          </w:p>
        </w:tc>
        <w:tc>
          <w:tcPr>
            <w:tcW w:w="1005" w:type="dxa"/>
            <w:shd w:val="pct5" w:color="000000" w:fill="FFFFFF"/>
          </w:tcPr>
          <w:p w:rsidR="004A1D08" w:rsidRPr="005B231F" w:rsidRDefault="004A1D08" w:rsidP="00FF1013">
            <w:pPr>
              <w:pStyle w:val="BodyText"/>
              <w:numPr>
                <w:ins w:id="4018" w:author="Nadia Anwar" w:date="2010-06-03T09:49:00Z"/>
              </w:numPr>
              <w:rPr>
                <w:ins w:id="4019" w:author="Nadia Anwar" w:date="2010-06-03T09:49:00Z"/>
                <w:rFonts w:ascii="Arial" w:hAnsi="Arial"/>
                <w:sz w:val="20"/>
              </w:rPr>
            </w:pPr>
            <w:ins w:id="4020" w:author="Nadia Anwar" w:date="2010-06-03T09:49:00Z">
              <w:r w:rsidRPr="005B231F">
                <w:rPr>
                  <w:rFonts w:ascii="Arial" w:hAnsi="Arial"/>
                  <w:sz w:val="20"/>
                </w:rPr>
                <w:t>BioPAX Level 3</w:t>
              </w:r>
            </w:ins>
          </w:p>
        </w:tc>
        <w:tc>
          <w:tcPr>
            <w:tcW w:w="1092" w:type="dxa"/>
            <w:shd w:val="pct5" w:color="000000" w:fill="FFFFFF"/>
          </w:tcPr>
          <w:p w:rsidR="004A1D08" w:rsidRPr="005B231F" w:rsidRDefault="004A1D08">
            <w:pPr>
              <w:pStyle w:val="BodyText"/>
              <w:numPr>
                <w:ins w:id="4021" w:author="Nadia Anwar" w:date="2010-06-03T09:49:00Z"/>
              </w:numPr>
              <w:rPr>
                <w:ins w:id="4022" w:author="Nadia Anwar" w:date="2010-06-03T09:49:00Z"/>
                <w:rFonts w:ascii="Arial" w:hAnsi="Arial"/>
                <w:sz w:val="20"/>
              </w:rPr>
            </w:pPr>
            <w:ins w:id="4023" w:author="Nadia Anwar" w:date="2010-06-03T09:49:00Z">
              <w:r w:rsidRPr="005B231F">
                <w:rPr>
                  <w:rFonts w:ascii="Arial" w:hAnsi="Arial"/>
                  <w:sz w:val="20"/>
                </w:rPr>
                <w:t>Free to all (open source)</w:t>
              </w:r>
            </w:ins>
          </w:p>
        </w:tc>
        <w:tc>
          <w:tcPr>
            <w:tcW w:w="2603" w:type="dxa"/>
            <w:shd w:val="pct5" w:color="000000" w:fill="FFFFFF"/>
          </w:tcPr>
          <w:p w:rsidR="004A1D08" w:rsidRPr="005B231F" w:rsidRDefault="004A1D08">
            <w:pPr>
              <w:pStyle w:val="BodyText"/>
              <w:numPr>
                <w:ins w:id="4024" w:author="Nadia Anwar" w:date="2010-06-03T09:49:00Z"/>
              </w:numPr>
              <w:tabs>
                <w:tab w:val="left" w:pos="1644"/>
              </w:tabs>
              <w:rPr>
                <w:ins w:id="4025" w:author="Nadia Anwar" w:date="2010-06-03T09:49:00Z"/>
                <w:rFonts w:ascii="Arial" w:hAnsi="Arial"/>
                <w:sz w:val="20"/>
              </w:rPr>
            </w:pPr>
            <w:ins w:id="4026" w:author="Nadia Anwar" w:date="2010-06-03T09:49:00Z">
              <w:r w:rsidRPr="005B231F">
                <w:rPr>
                  <w:rFonts w:ascii="Arial" w:hAnsi="Arial"/>
                  <w:sz w:val="20"/>
                </w:rPr>
                <w:t>Java</w:t>
              </w:r>
            </w:ins>
          </w:p>
        </w:tc>
      </w:tr>
      <w:tr w:rsidR="004A1D08" w:rsidRPr="005B231F">
        <w:trPr>
          <w:ins w:id="4027" w:author="Nadia Anwar" w:date="2010-06-03T09:49:00Z"/>
        </w:trPr>
        <w:tc>
          <w:tcPr>
            <w:tcW w:w="1285" w:type="dxa"/>
            <w:shd w:val="pct20" w:color="000000" w:fill="FFFFFF"/>
          </w:tcPr>
          <w:p w:rsidR="004A1D08" w:rsidRPr="005B231F" w:rsidRDefault="004A1D08">
            <w:pPr>
              <w:pStyle w:val="BodyText"/>
              <w:numPr>
                <w:ins w:id="4028" w:author="Nadia Anwar" w:date="2010-06-03T09:49:00Z"/>
              </w:numPr>
              <w:rPr>
                <w:ins w:id="4029" w:author="Nadia Anwar" w:date="2010-06-03T09:49:00Z"/>
                <w:rFonts w:ascii="Arial" w:hAnsi="Arial"/>
                <w:sz w:val="20"/>
              </w:rPr>
            </w:pPr>
            <w:ins w:id="4030" w:author="Nadia Anwar" w:date="2010-06-03T09:49:00Z">
              <w:r w:rsidRPr="005B231F">
                <w:rPr>
                  <w:rFonts w:ascii="Arial" w:hAnsi="Arial"/>
                  <w:sz w:val="20"/>
                </w:rPr>
                <w:t>BioUML</w:t>
              </w:r>
            </w:ins>
          </w:p>
        </w:tc>
        <w:tc>
          <w:tcPr>
            <w:tcW w:w="1517" w:type="dxa"/>
            <w:shd w:val="pct20" w:color="000000" w:fill="FFFFFF"/>
          </w:tcPr>
          <w:p w:rsidR="004A1D08" w:rsidRPr="005B231F" w:rsidRDefault="004A1D08">
            <w:pPr>
              <w:pStyle w:val="BodyText"/>
              <w:numPr>
                <w:ins w:id="4031" w:author="Nadia Anwar" w:date="2010-06-03T09:49:00Z"/>
              </w:numPr>
              <w:rPr>
                <w:ins w:id="4032" w:author="Nadia Anwar" w:date="2010-06-03T09:49:00Z"/>
                <w:rFonts w:ascii="Arial" w:hAnsi="Arial"/>
                <w:sz w:val="20"/>
              </w:rPr>
            </w:pPr>
            <w:ins w:id="4033" w:author="Nadia Anwar" w:date="2010-06-03T09:49:00Z">
              <w:r w:rsidRPr="005B231F">
                <w:rPr>
                  <w:rFonts w:ascii="Arial" w:hAnsi="Arial"/>
                  <w:sz w:val="20"/>
                </w:rPr>
                <w:t>Editor/Simulator</w:t>
              </w:r>
            </w:ins>
          </w:p>
        </w:tc>
        <w:tc>
          <w:tcPr>
            <w:tcW w:w="2075" w:type="dxa"/>
            <w:shd w:val="pct20" w:color="000000" w:fill="FFFFFF"/>
          </w:tcPr>
          <w:p w:rsidR="004A1D08" w:rsidRPr="005B231F" w:rsidRDefault="004A1D08">
            <w:pPr>
              <w:pStyle w:val="BodyText"/>
              <w:numPr>
                <w:ins w:id="4034" w:author="Nadia Anwar" w:date="2010-06-03T09:49:00Z"/>
              </w:numPr>
              <w:rPr>
                <w:ins w:id="4035" w:author="Nadia Anwar" w:date="2010-06-03T09:49:00Z"/>
                <w:rFonts w:ascii="Arial" w:hAnsi="Arial"/>
                <w:sz w:val="20"/>
              </w:rPr>
            </w:pPr>
            <w:ins w:id="4036" w:author="Nadia Anwar" w:date="2010-06-03T09:49:00Z">
              <w:r w:rsidRPr="005B231F">
                <w:rPr>
                  <w:rFonts w:ascii="Arial" w:hAnsi="Arial"/>
                  <w:sz w:val="20"/>
                </w:rPr>
                <w:t>http://www.biouml.org/</w:t>
              </w:r>
            </w:ins>
          </w:p>
        </w:tc>
        <w:tc>
          <w:tcPr>
            <w:tcW w:w="1005" w:type="dxa"/>
            <w:shd w:val="pct20" w:color="000000" w:fill="FFFFFF"/>
          </w:tcPr>
          <w:p w:rsidR="004A1D08" w:rsidRPr="005B231F" w:rsidRDefault="004A1D08">
            <w:pPr>
              <w:pStyle w:val="BodyText"/>
              <w:numPr>
                <w:ins w:id="4037" w:author="Nadia Anwar" w:date="2010-06-03T09:49:00Z"/>
              </w:numPr>
              <w:rPr>
                <w:ins w:id="4038" w:author="Nadia Anwar" w:date="2010-06-03T09:49:00Z"/>
                <w:rFonts w:ascii="Arial" w:hAnsi="Arial"/>
                <w:sz w:val="20"/>
              </w:rPr>
            </w:pPr>
            <w:ins w:id="4039" w:author="Nadia Anwar" w:date="2010-06-03T09:49:00Z">
              <w:r w:rsidRPr="005B231F">
                <w:rPr>
                  <w:rFonts w:ascii="Arial" w:hAnsi="Arial"/>
                  <w:sz w:val="20"/>
                </w:rPr>
                <w:t>BioPAX Level 2</w:t>
              </w:r>
            </w:ins>
          </w:p>
        </w:tc>
        <w:tc>
          <w:tcPr>
            <w:tcW w:w="1092" w:type="dxa"/>
            <w:shd w:val="pct20" w:color="000000" w:fill="FFFFFF"/>
          </w:tcPr>
          <w:p w:rsidR="004A1D08" w:rsidRPr="005B231F" w:rsidRDefault="004A1D08">
            <w:pPr>
              <w:pStyle w:val="BodyText"/>
              <w:numPr>
                <w:ins w:id="4040" w:author="Nadia Anwar" w:date="2010-06-03T09:49:00Z"/>
              </w:numPr>
              <w:rPr>
                <w:ins w:id="4041" w:author="Nadia Anwar" w:date="2010-06-03T09:49:00Z"/>
                <w:rFonts w:ascii="Arial" w:hAnsi="Arial"/>
                <w:sz w:val="20"/>
              </w:rPr>
            </w:pPr>
            <w:ins w:id="4042" w:author="Nadia Anwar" w:date="2010-06-03T09:49:00Z">
              <w:r w:rsidRPr="005B231F">
                <w:rPr>
                  <w:rFonts w:ascii="Arial" w:hAnsi="Arial"/>
                  <w:sz w:val="20"/>
                </w:rPr>
                <w:t>Free to all (open source)</w:t>
              </w:r>
            </w:ins>
          </w:p>
        </w:tc>
        <w:tc>
          <w:tcPr>
            <w:tcW w:w="2603" w:type="dxa"/>
            <w:shd w:val="pct20" w:color="000000" w:fill="FFFFFF"/>
          </w:tcPr>
          <w:p w:rsidR="004A1D08" w:rsidRPr="005B231F" w:rsidRDefault="004A1D08">
            <w:pPr>
              <w:pStyle w:val="BodyText"/>
              <w:numPr>
                <w:ins w:id="4043" w:author="Nadia Anwar" w:date="2010-06-03T09:49:00Z"/>
              </w:numPr>
              <w:tabs>
                <w:tab w:val="left" w:pos="1644"/>
              </w:tabs>
              <w:rPr>
                <w:ins w:id="4044" w:author="Nadia Anwar" w:date="2010-06-03T09:49:00Z"/>
                <w:rFonts w:ascii="Arial" w:hAnsi="Arial"/>
                <w:sz w:val="20"/>
              </w:rPr>
            </w:pPr>
            <w:ins w:id="4045" w:author="Nadia Anwar" w:date="2010-06-03T09:49:00Z">
              <w:r w:rsidRPr="005B231F">
                <w:rPr>
                  <w:rFonts w:ascii="Arial" w:hAnsi="Arial"/>
                  <w:sz w:val="20"/>
                </w:rPr>
                <w:t>Java</w:t>
              </w:r>
            </w:ins>
          </w:p>
        </w:tc>
      </w:tr>
      <w:tr w:rsidR="004A1D08" w:rsidRPr="005B231F">
        <w:trPr>
          <w:ins w:id="4046" w:author="Nadia Anwar" w:date="2010-06-03T09:49:00Z"/>
        </w:trPr>
        <w:tc>
          <w:tcPr>
            <w:tcW w:w="1285" w:type="dxa"/>
            <w:shd w:val="pct5" w:color="000000" w:fill="FFFFFF"/>
          </w:tcPr>
          <w:p w:rsidR="004A1D08" w:rsidRPr="005B231F" w:rsidRDefault="004A1D08">
            <w:pPr>
              <w:pStyle w:val="BodyText"/>
              <w:numPr>
                <w:ins w:id="4047" w:author="Nadia Anwar" w:date="2010-06-03T09:49:00Z"/>
              </w:numPr>
              <w:rPr>
                <w:ins w:id="4048" w:author="Nadia Anwar" w:date="2010-06-03T09:49:00Z"/>
                <w:rFonts w:ascii="Arial" w:hAnsi="Arial"/>
                <w:sz w:val="20"/>
              </w:rPr>
            </w:pPr>
            <w:ins w:id="4049" w:author="Nadia Anwar" w:date="2010-06-03T09:49:00Z">
              <w:r w:rsidRPr="005B231F">
                <w:rPr>
                  <w:rFonts w:ascii="Arial" w:hAnsi="Arial"/>
                  <w:sz w:val="20"/>
                </w:rPr>
                <w:t>Biowarehouse</w:t>
              </w:r>
            </w:ins>
          </w:p>
        </w:tc>
        <w:tc>
          <w:tcPr>
            <w:tcW w:w="1517" w:type="dxa"/>
            <w:shd w:val="pct5" w:color="000000" w:fill="FFFFFF"/>
          </w:tcPr>
          <w:p w:rsidR="004A1D08" w:rsidRPr="005B231F" w:rsidRDefault="004A1D08">
            <w:pPr>
              <w:pStyle w:val="BodyText"/>
              <w:numPr>
                <w:ins w:id="4050" w:author="Nadia Anwar" w:date="2010-06-03T09:49:00Z"/>
              </w:numPr>
              <w:rPr>
                <w:ins w:id="4051" w:author="Nadia Anwar" w:date="2010-06-03T09:49:00Z"/>
                <w:rFonts w:ascii="Arial" w:hAnsi="Arial"/>
                <w:sz w:val="20"/>
              </w:rPr>
            </w:pPr>
            <w:ins w:id="4052" w:author="Nadia Anwar" w:date="2010-06-03T09:49:00Z">
              <w:r w:rsidRPr="005B231F">
                <w:rPr>
                  <w:rFonts w:ascii="Arial" w:hAnsi="Arial"/>
                  <w:sz w:val="20"/>
                </w:rPr>
                <w:t>Biological data warehouse software</w:t>
              </w:r>
            </w:ins>
          </w:p>
        </w:tc>
        <w:tc>
          <w:tcPr>
            <w:tcW w:w="2075" w:type="dxa"/>
            <w:shd w:val="pct5" w:color="000000" w:fill="FFFFFF"/>
          </w:tcPr>
          <w:p w:rsidR="004A1D08" w:rsidRPr="005B231F" w:rsidRDefault="004A1D08">
            <w:pPr>
              <w:pStyle w:val="BodyText"/>
              <w:numPr>
                <w:ins w:id="4053" w:author="Nadia Anwar" w:date="2010-06-03T09:49:00Z"/>
              </w:numPr>
              <w:rPr>
                <w:ins w:id="4054" w:author="Nadia Anwar" w:date="2010-06-03T09:49:00Z"/>
                <w:rFonts w:ascii="Arial" w:hAnsi="Arial"/>
                <w:sz w:val="20"/>
              </w:rPr>
            </w:pPr>
            <w:ins w:id="4055" w:author="Nadia Anwar" w:date="2010-06-03T09:49:00Z">
              <w:r w:rsidRPr="005B231F">
                <w:rPr>
                  <w:rFonts w:ascii="Arial" w:hAnsi="Arial"/>
                  <w:sz w:val="20"/>
                </w:rPr>
                <w:t>http://biowarehouse.ai.sri.com/</w:t>
              </w:r>
            </w:ins>
          </w:p>
        </w:tc>
        <w:tc>
          <w:tcPr>
            <w:tcW w:w="1005" w:type="dxa"/>
            <w:shd w:val="pct5" w:color="000000" w:fill="FFFFFF"/>
          </w:tcPr>
          <w:p w:rsidR="004A1D08" w:rsidRPr="005B231F" w:rsidRDefault="004A1D08">
            <w:pPr>
              <w:pStyle w:val="BodyText"/>
              <w:numPr>
                <w:ins w:id="4056" w:author="Nadia Anwar" w:date="2010-06-03T09:49:00Z"/>
              </w:numPr>
              <w:rPr>
                <w:ins w:id="4057" w:author="Nadia Anwar" w:date="2010-06-03T09:49:00Z"/>
                <w:rFonts w:ascii="Arial" w:hAnsi="Arial"/>
                <w:sz w:val="20"/>
              </w:rPr>
            </w:pPr>
            <w:ins w:id="4058" w:author="Nadia Anwar" w:date="2010-06-03T09:49:00Z">
              <w:r w:rsidRPr="005B231F">
                <w:rPr>
                  <w:rFonts w:ascii="Arial" w:hAnsi="Arial"/>
                  <w:sz w:val="20"/>
                </w:rPr>
                <w:t>BioPAX Level 1 and 2</w:t>
              </w:r>
            </w:ins>
          </w:p>
        </w:tc>
        <w:tc>
          <w:tcPr>
            <w:tcW w:w="1092" w:type="dxa"/>
            <w:shd w:val="pct5" w:color="000000" w:fill="FFFFFF"/>
          </w:tcPr>
          <w:p w:rsidR="004A1D08" w:rsidRPr="005B231F" w:rsidRDefault="004A1D08">
            <w:pPr>
              <w:pStyle w:val="BodyText"/>
              <w:numPr>
                <w:ins w:id="4059" w:author="Nadia Anwar" w:date="2010-06-03T09:49:00Z"/>
              </w:numPr>
              <w:rPr>
                <w:ins w:id="4060" w:author="Nadia Anwar" w:date="2010-06-03T09:49:00Z"/>
                <w:rFonts w:ascii="Arial" w:hAnsi="Arial"/>
                <w:sz w:val="20"/>
              </w:rPr>
            </w:pPr>
            <w:ins w:id="4061" w:author="Nadia Anwar" w:date="2010-06-03T09:49:00Z">
              <w:r w:rsidRPr="005B231F">
                <w:rPr>
                  <w:rFonts w:ascii="Arial" w:hAnsi="Arial"/>
                  <w:sz w:val="20"/>
                </w:rPr>
                <w:t>Free to all (open source)</w:t>
              </w:r>
            </w:ins>
          </w:p>
        </w:tc>
        <w:tc>
          <w:tcPr>
            <w:tcW w:w="2603" w:type="dxa"/>
            <w:shd w:val="pct5" w:color="000000" w:fill="FFFFFF"/>
          </w:tcPr>
          <w:p w:rsidR="004A1D08" w:rsidRPr="005B231F" w:rsidRDefault="004A1D08">
            <w:pPr>
              <w:pStyle w:val="BodyText"/>
              <w:numPr>
                <w:ins w:id="4062" w:author="Nadia Anwar" w:date="2010-06-03T09:49:00Z"/>
              </w:numPr>
              <w:tabs>
                <w:tab w:val="left" w:pos="1644"/>
              </w:tabs>
              <w:rPr>
                <w:ins w:id="4063" w:author="Nadia Anwar" w:date="2010-06-03T09:49:00Z"/>
                <w:rFonts w:ascii="Arial" w:hAnsi="Arial"/>
                <w:sz w:val="20"/>
              </w:rPr>
            </w:pPr>
            <w:ins w:id="4064" w:author="Nadia Anwar" w:date="2010-06-03T09:49:00Z">
              <w:r w:rsidRPr="005B231F">
                <w:rPr>
                  <w:rFonts w:ascii="Arial" w:hAnsi="Arial"/>
                  <w:sz w:val="20"/>
                </w:rPr>
                <w:t>C and Java</w:t>
              </w:r>
            </w:ins>
          </w:p>
        </w:tc>
      </w:tr>
      <w:tr w:rsidR="004A1D08" w:rsidRPr="005B231F">
        <w:trPr>
          <w:ins w:id="4065" w:author="Nadia Anwar" w:date="2010-06-03T09:49:00Z"/>
        </w:trPr>
        <w:tc>
          <w:tcPr>
            <w:tcW w:w="1285" w:type="dxa"/>
            <w:shd w:val="pct5" w:color="000000" w:fill="FFFFFF"/>
          </w:tcPr>
          <w:p w:rsidR="004A1D08" w:rsidRPr="005B231F" w:rsidRDefault="004A1D08">
            <w:pPr>
              <w:pStyle w:val="BodyText"/>
              <w:numPr>
                <w:ins w:id="4066" w:author="Nadia Anwar" w:date="2010-06-03T09:49:00Z"/>
              </w:numPr>
              <w:rPr>
                <w:ins w:id="4067" w:author="Nadia Anwar" w:date="2010-06-03T09:49:00Z"/>
                <w:rFonts w:ascii="Arial" w:hAnsi="Arial"/>
                <w:sz w:val="20"/>
              </w:rPr>
            </w:pPr>
            <w:ins w:id="4068" w:author="Nadia Anwar" w:date="2010-06-03T09:49:00Z">
              <w:r>
                <w:rPr>
                  <w:rFonts w:ascii="Arial" w:hAnsi="Arial"/>
                  <w:sz w:val="20"/>
                </w:rPr>
                <w:t>ChiBE</w:t>
              </w:r>
            </w:ins>
          </w:p>
        </w:tc>
        <w:tc>
          <w:tcPr>
            <w:tcW w:w="1517" w:type="dxa"/>
            <w:shd w:val="pct5" w:color="000000" w:fill="FFFFFF"/>
          </w:tcPr>
          <w:p w:rsidR="004A1D08" w:rsidRPr="005B231F" w:rsidRDefault="004A1D08">
            <w:pPr>
              <w:pStyle w:val="BodyText"/>
              <w:numPr>
                <w:ins w:id="4069" w:author="Nadia Anwar" w:date="2010-06-03T09:49:00Z"/>
              </w:numPr>
              <w:rPr>
                <w:ins w:id="4070" w:author="Nadia Anwar" w:date="2010-06-03T09:49:00Z"/>
                <w:rFonts w:ascii="Arial" w:hAnsi="Arial"/>
                <w:sz w:val="20"/>
              </w:rPr>
            </w:pPr>
            <w:ins w:id="4071" w:author="Nadia Anwar" w:date="2010-06-03T09:49:00Z">
              <w:r>
                <w:rPr>
                  <w:rFonts w:ascii="Arial" w:hAnsi="Arial"/>
                  <w:sz w:val="20"/>
                </w:rPr>
                <w:t>Editor</w:t>
              </w:r>
            </w:ins>
          </w:p>
        </w:tc>
        <w:tc>
          <w:tcPr>
            <w:tcW w:w="2075" w:type="dxa"/>
            <w:shd w:val="pct5" w:color="000000" w:fill="FFFFFF"/>
          </w:tcPr>
          <w:p w:rsidR="004A1D08" w:rsidRPr="000E32EF" w:rsidRDefault="004A1D08">
            <w:pPr>
              <w:pStyle w:val="BodyText"/>
              <w:numPr>
                <w:ins w:id="4072" w:author="Nadia Anwar" w:date="2010-06-03T09:49:00Z"/>
              </w:numPr>
              <w:rPr>
                <w:ins w:id="4073" w:author="Nadia Anwar" w:date="2010-06-03T09:49:00Z"/>
                <w:rFonts w:ascii="Arial" w:hAnsi="Arial"/>
                <w:sz w:val="20"/>
              </w:rPr>
            </w:pPr>
            <w:ins w:id="4074" w:author="Nadia Anwar" w:date="2010-06-03T09:49:00Z">
              <w:r w:rsidRPr="000E32EF">
                <w:rPr>
                  <w:rFonts w:ascii="Arial" w:hAnsi="Arial"/>
                  <w:sz w:val="20"/>
                </w:rPr>
                <w:t>http://www.bilkent.edu.tr/~bcbi/chibe.html</w:t>
              </w:r>
            </w:ins>
          </w:p>
        </w:tc>
        <w:tc>
          <w:tcPr>
            <w:tcW w:w="1005" w:type="dxa"/>
            <w:shd w:val="pct5" w:color="000000" w:fill="FFFFFF"/>
          </w:tcPr>
          <w:p w:rsidR="004A1D08" w:rsidRPr="005B231F" w:rsidRDefault="004A1D08">
            <w:pPr>
              <w:pStyle w:val="BodyText"/>
              <w:numPr>
                <w:ins w:id="4075" w:author="Nadia Anwar" w:date="2010-06-03T09:49:00Z"/>
              </w:numPr>
              <w:rPr>
                <w:ins w:id="4076" w:author="Nadia Anwar" w:date="2010-06-03T09:49:00Z"/>
                <w:rFonts w:ascii="Arial" w:hAnsi="Arial"/>
                <w:sz w:val="20"/>
              </w:rPr>
            </w:pPr>
            <w:ins w:id="4077" w:author="Nadia Anwar" w:date="2010-06-03T09:49:00Z">
              <w:r>
                <w:rPr>
                  <w:rFonts w:ascii="Arial" w:hAnsi="Arial"/>
                  <w:sz w:val="20"/>
                </w:rPr>
                <w:t>Level 3</w:t>
              </w:r>
            </w:ins>
          </w:p>
        </w:tc>
        <w:tc>
          <w:tcPr>
            <w:tcW w:w="1092" w:type="dxa"/>
            <w:shd w:val="pct5" w:color="000000" w:fill="FFFFFF"/>
          </w:tcPr>
          <w:p w:rsidR="004A1D08" w:rsidRPr="005B231F" w:rsidRDefault="004A1D08">
            <w:pPr>
              <w:pStyle w:val="BodyText"/>
              <w:numPr>
                <w:ins w:id="4078" w:author="Nadia Anwar" w:date="2010-06-03T09:49:00Z"/>
              </w:numPr>
              <w:rPr>
                <w:ins w:id="4079" w:author="Nadia Anwar" w:date="2010-06-03T09:49:00Z"/>
                <w:rFonts w:ascii="Arial" w:hAnsi="Arial"/>
                <w:sz w:val="20"/>
              </w:rPr>
            </w:pPr>
            <w:ins w:id="4080" w:author="Nadia Anwar" w:date="2010-06-03T09:49:00Z">
              <w:r>
                <w:rPr>
                  <w:rFonts w:ascii="Arial" w:hAnsi="Arial"/>
                  <w:sz w:val="20"/>
                </w:rPr>
                <w:t>Free to all (open source)</w:t>
              </w:r>
            </w:ins>
          </w:p>
        </w:tc>
        <w:tc>
          <w:tcPr>
            <w:tcW w:w="2603" w:type="dxa"/>
            <w:shd w:val="pct5" w:color="000000" w:fill="FFFFFF"/>
          </w:tcPr>
          <w:p w:rsidR="004A1D08" w:rsidRPr="005B231F" w:rsidRDefault="004A1D08">
            <w:pPr>
              <w:pStyle w:val="BodyText"/>
              <w:numPr>
                <w:ins w:id="4081" w:author="Nadia Anwar" w:date="2010-06-03T09:49:00Z"/>
              </w:numPr>
              <w:tabs>
                <w:tab w:val="left" w:pos="1644"/>
              </w:tabs>
              <w:rPr>
                <w:ins w:id="4082" w:author="Nadia Anwar" w:date="2010-06-03T09:49:00Z"/>
                <w:rFonts w:ascii="Arial" w:hAnsi="Arial"/>
                <w:sz w:val="20"/>
              </w:rPr>
            </w:pPr>
            <w:ins w:id="4083" w:author="Nadia Anwar" w:date="2010-06-03T09:49:00Z">
              <w:r>
                <w:rPr>
                  <w:rFonts w:ascii="Arial" w:hAnsi="Arial"/>
                  <w:sz w:val="20"/>
                </w:rPr>
                <w:t>Java</w:t>
              </w:r>
            </w:ins>
          </w:p>
        </w:tc>
      </w:tr>
      <w:tr w:rsidR="004A1D08" w:rsidRPr="005B231F">
        <w:trPr>
          <w:ins w:id="4084" w:author="Nadia Anwar" w:date="2010-06-03T09:49:00Z"/>
        </w:trPr>
        <w:tc>
          <w:tcPr>
            <w:tcW w:w="1285" w:type="dxa"/>
            <w:shd w:val="pct20" w:color="000000" w:fill="FFFFFF"/>
          </w:tcPr>
          <w:p w:rsidR="004A1D08" w:rsidRPr="005B231F" w:rsidRDefault="004A1D08" w:rsidP="00FF1013">
            <w:pPr>
              <w:pStyle w:val="BodyText"/>
              <w:numPr>
                <w:ins w:id="4085" w:author="Nadia Anwar" w:date="2010-06-03T09:49:00Z"/>
              </w:numPr>
              <w:rPr>
                <w:ins w:id="4086" w:author="Nadia Anwar" w:date="2010-06-03T09:49:00Z"/>
                <w:rFonts w:ascii="Arial" w:hAnsi="Arial"/>
                <w:sz w:val="20"/>
              </w:rPr>
            </w:pPr>
            <w:ins w:id="4087" w:author="Nadia Anwar" w:date="2010-06-03T09:49:00Z">
              <w:r w:rsidRPr="005B231F">
                <w:rPr>
                  <w:rFonts w:ascii="Arial" w:hAnsi="Arial"/>
                  <w:sz w:val="20"/>
                </w:rPr>
                <w:t xml:space="preserve">cPath </w:t>
              </w:r>
              <w:r w:rsidR="0015383C" w:rsidRPr="005B231F">
                <w:rPr>
                  <w:rFonts w:ascii="Arial" w:hAnsi="Arial"/>
                  <w:sz w:val="20"/>
                </w:rPr>
                <w:fldChar w:fldCharType="begin"/>
              </w:r>
              <w:r>
                <w:rPr>
                  <w:rFonts w:ascii="Arial" w:hAnsi="Arial"/>
                  <w:sz w:val="20"/>
                </w:rPr>
                <w:instrText xml:space="preserve"> ADDIN EN.CITE &lt;EndNote&gt;&lt;Cite&gt;&lt;Author&gt;Cerami&lt;/Author&gt;&lt;Year&gt;2006&lt;/Year&gt;&lt;RecNum&gt;841&lt;/RecNum&gt;&lt;record&gt;&lt;rec-number&gt;841&lt;/rec-number&gt;&lt;foreign-keys&gt;&lt;key app="EN" db-id="dv2f9xtxyvs0wpe0zfl5d0pha0xssfpxsv2z"&gt;841&lt;/key&gt;&lt;/foreign-keys&gt;&lt;ref-type name="Journal Article"&gt;17&lt;/ref-type&gt;&lt;contributors&gt;&lt;authors&gt;&lt;author&gt;Cerami, E. G.&lt;/author&gt;&lt;author&gt;Bader, G. D.&lt;/author&gt;&lt;author&gt;Gross, B. E.&lt;/author&gt;&lt;author&gt;Sander, C.&lt;/author&gt;&lt;/authors&gt;&lt;/contributors&gt;&lt;auth-address&gt;Computational Biology Center, Memorial Sloan-Kettering Cancer Center 1275 York Avenue, Box 460, New York, NY 10021, USA. cpath-bmc@cbio.mskcc.org&lt;/auth-address&gt;&lt;titles&gt;&lt;title&gt;cPath: open source software for collecting, storing, and querying biological pathways&lt;/title&gt;&lt;secondary-title&gt;BMC Bioinformatics&lt;/secondary-title&gt;&lt;/titles&gt;&lt;periodical&gt;&lt;full-title&gt;BMC Bioinformatics&lt;/full-title&gt;&lt;/periodical&gt;&lt;pages&gt;497&lt;/pages&gt;&lt;volume&gt;7&lt;/volume&gt;&lt;dates&gt;&lt;year&gt;2006&lt;/year&gt;&lt;/dates&gt;&lt;accession-num&gt;17101041&lt;/accession-num&gt;&lt;urls&gt;&lt;related-urls&gt;&lt;url&gt;http://www.ncbi.nlm.nih.gov/entrez/query.fcgi?cmd=Retrieve&amp;amp;db=PubMed&amp;amp;dopt=Citation&amp;amp;list_uids=17101041 &lt;/url&gt;&lt;/related-urls&gt;&lt;/urls&gt;&lt;/record&gt;&lt;/Cite&gt;&lt;/EndNote&gt;</w:instrText>
              </w:r>
              <w:r w:rsidR="0015383C" w:rsidRPr="005B231F">
                <w:rPr>
                  <w:rFonts w:ascii="Arial" w:hAnsi="Arial"/>
                  <w:sz w:val="20"/>
                </w:rPr>
                <w:fldChar w:fldCharType="separate"/>
              </w:r>
              <w:r w:rsidRPr="00CB4629">
                <w:rPr>
                  <w:rFonts w:ascii="Arial" w:hAnsi="Arial"/>
                  <w:noProof/>
                  <w:sz w:val="20"/>
                  <w:vertAlign w:val="superscript"/>
                </w:rPr>
                <w:t>47</w:t>
              </w:r>
              <w:r w:rsidR="0015383C" w:rsidRPr="005B231F">
                <w:rPr>
                  <w:rFonts w:ascii="Arial" w:hAnsi="Arial"/>
                  <w:sz w:val="20"/>
                </w:rPr>
                <w:fldChar w:fldCharType="end"/>
              </w:r>
            </w:ins>
          </w:p>
        </w:tc>
        <w:tc>
          <w:tcPr>
            <w:tcW w:w="1517" w:type="dxa"/>
            <w:shd w:val="pct20" w:color="000000" w:fill="FFFFFF"/>
          </w:tcPr>
          <w:p w:rsidR="004A1D08" w:rsidRPr="005B231F" w:rsidRDefault="004A1D08">
            <w:pPr>
              <w:pStyle w:val="BodyText"/>
              <w:numPr>
                <w:ins w:id="4088" w:author="Nadia Anwar" w:date="2010-06-03T09:49:00Z"/>
              </w:numPr>
              <w:rPr>
                <w:ins w:id="4089" w:author="Nadia Anwar" w:date="2010-06-03T09:49:00Z"/>
                <w:rFonts w:ascii="Arial" w:hAnsi="Arial"/>
                <w:sz w:val="20"/>
              </w:rPr>
            </w:pPr>
            <w:ins w:id="4090" w:author="Nadia Anwar" w:date="2010-06-03T09:49:00Z">
              <w:r w:rsidRPr="005B231F">
                <w:rPr>
                  <w:rFonts w:ascii="Arial" w:hAnsi="Arial"/>
                  <w:sz w:val="20"/>
                </w:rPr>
                <w:t>Pathway database software</w:t>
              </w:r>
            </w:ins>
          </w:p>
        </w:tc>
        <w:tc>
          <w:tcPr>
            <w:tcW w:w="2075" w:type="dxa"/>
            <w:shd w:val="pct20" w:color="000000" w:fill="FFFFFF"/>
          </w:tcPr>
          <w:p w:rsidR="004A1D08" w:rsidRPr="005B231F" w:rsidRDefault="004A1D08">
            <w:pPr>
              <w:pStyle w:val="BodyText"/>
              <w:numPr>
                <w:ins w:id="4091" w:author="Nadia Anwar" w:date="2010-06-03T09:49:00Z"/>
              </w:numPr>
              <w:rPr>
                <w:ins w:id="4092" w:author="Nadia Anwar" w:date="2010-06-03T09:49:00Z"/>
                <w:rFonts w:ascii="Arial" w:hAnsi="Arial"/>
                <w:sz w:val="20"/>
              </w:rPr>
            </w:pPr>
            <w:ins w:id="4093" w:author="Nadia Anwar" w:date="2010-06-03T09:49:00Z">
              <w:r w:rsidRPr="005B231F">
                <w:rPr>
                  <w:rFonts w:ascii="Arial" w:hAnsi="Arial"/>
                  <w:sz w:val="20"/>
                </w:rPr>
                <w:t>http://cbio.mskcc.org/dev_site/cpath/</w:t>
              </w:r>
            </w:ins>
          </w:p>
        </w:tc>
        <w:tc>
          <w:tcPr>
            <w:tcW w:w="1005" w:type="dxa"/>
            <w:shd w:val="pct20" w:color="000000" w:fill="FFFFFF"/>
          </w:tcPr>
          <w:p w:rsidR="004A1D08" w:rsidRPr="005B231F" w:rsidRDefault="004A1D08">
            <w:pPr>
              <w:pStyle w:val="BodyText"/>
              <w:numPr>
                <w:ins w:id="4094" w:author="Nadia Anwar" w:date="2010-06-03T09:49:00Z"/>
              </w:numPr>
              <w:rPr>
                <w:ins w:id="4095" w:author="Nadia Anwar" w:date="2010-06-03T09:49:00Z"/>
                <w:rFonts w:ascii="Arial" w:hAnsi="Arial"/>
                <w:sz w:val="20"/>
              </w:rPr>
            </w:pPr>
            <w:ins w:id="4096" w:author="Nadia Anwar" w:date="2010-06-03T09:49:00Z">
              <w:r w:rsidRPr="005B231F">
                <w:rPr>
                  <w:rFonts w:ascii="Arial" w:hAnsi="Arial"/>
                  <w:sz w:val="20"/>
                </w:rPr>
                <w:t>BioPAX Level 1 and 2</w:t>
              </w:r>
            </w:ins>
          </w:p>
        </w:tc>
        <w:tc>
          <w:tcPr>
            <w:tcW w:w="1092" w:type="dxa"/>
            <w:shd w:val="pct20" w:color="000000" w:fill="FFFFFF"/>
          </w:tcPr>
          <w:p w:rsidR="004A1D08" w:rsidRPr="005B231F" w:rsidRDefault="004A1D08">
            <w:pPr>
              <w:pStyle w:val="BodyText"/>
              <w:numPr>
                <w:ins w:id="4097" w:author="Nadia Anwar" w:date="2010-06-03T09:49:00Z"/>
              </w:numPr>
              <w:rPr>
                <w:ins w:id="4098" w:author="Nadia Anwar" w:date="2010-06-03T09:49:00Z"/>
                <w:rFonts w:ascii="Arial" w:hAnsi="Arial"/>
                <w:sz w:val="20"/>
              </w:rPr>
            </w:pPr>
            <w:ins w:id="4099" w:author="Nadia Anwar" w:date="2010-06-03T09:49:00Z">
              <w:r w:rsidRPr="005B231F">
                <w:rPr>
                  <w:rFonts w:ascii="Arial" w:hAnsi="Arial"/>
                  <w:sz w:val="20"/>
                </w:rPr>
                <w:t>Free to all (open source)</w:t>
              </w:r>
            </w:ins>
          </w:p>
        </w:tc>
        <w:tc>
          <w:tcPr>
            <w:tcW w:w="2603" w:type="dxa"/>
            <w:shd w:val="pct20" w:color="000000" w:fill="FFFFFF"/>
          </w:tcPr>
          <w:p w:rsidR="004A1D08" w:rsidRPr="005B231F" w:rsidRDefault="004A1D08">
            <w:pPr>
              <w:pStyle w:val="BodyText"/>
              <w:numPr>
                <w:ins w:id="4100" w:author="Nadia Anwar" w:date="2010-06-03T09:49:00Z"/>
              </w:numPr>
              <w:tabs>
                <w:tab w:val="left" w:pos="1644"/>
              </w:tabs>
              <w:rPr>
                <w:ins w:id="4101" w:author="Nadia Anwar" w:date="2010-06-03T09:49:00Z"/>
                <w:rFonts w:ascii="Arial" w:hAnsi="Arial"/>
                <w:sz w:val="20"/>
              </w:rPr>
            </w:pPr>
            <w:ins w:id="4102" w:author="Nadia Anwar" w:date="2010-06-03T09:49:00Z">
              <w:r w:rsidRPr="005B231F">
                <w:rPr>
                  <w:rFonts w:ascii="Arial" w:hAnsi="Arial"/>
                  <w:sz w:val="20"/>
                </w:rPr>
                <w:t>Java</w:t>
              </w:r>
            </w:ins>
          </w:p>
        </w:tc>
      </w:tr>
      <w:tr w:rsidR="004A1D08" w:rsidRPr="005B231F">
        <w:trPr>
          <w:ins w:id="4103" w:author="Nadia Anwar" w:date="2010-06-03T09:49:00Z"/>
        </w:trPr>
        <w:tc>
          <w:tcPr>
            <w:tcW w:w="1285" w:type="dxa"/>
            <w:shd w:val="pct5" w:color="000000" w:fill="FFFFFF"/>
          </w:tcPr>
          <w:p w:rsidR="004A1D08" w:rsidRPr="005B231F" w:rsidRDefault="004A1D08" w:rsidP="00FF1013">
            <w:pPr>
              <w:pStyle w:val="BodyText"/>
              <w:numPr>
                <w:ins w:id="4104" w:author="Nadia Anwar" w:date="2010-06-03T09:49:00Z"/>
              </w:numPr>
              <w:rPr>
                <w:ins w:id="4105" w:author="Nadia Anwar" w:date="2010-06-03T09:49:00Z"/>
                <w:rFonts w:ascii="Arial" w:hAnsi="Arial"/>
                <w:sz w:val="20"/>
              </w:rPr>
            </w:pPr>
            <w:ins w:id="4106" w:author="Nadia Anwar" w:date="2010-06-03T09:49:00Z">
              <w:r w:rsidRPr="005B231F">
                <w:rPr>
                  <w:rFonts w:ascii="Arial" w:hAnsi="Arial"/>
                  <w:sz w:val="20"/>
                </w:rPr>
                <w:t xml:space="preserve">Cytoscape </w:t>
              </w:r>
              <w:r w:rsidR="0015383C" w:rsidRPr="005B231F">
                <w:rPr>
                  <w:rFonts w:ascii="Arial" w:hAnsi="Arial"/>
                  <w:sz w:val="20"/>
                </w:rPr>
                <w:fldChar w:fldCharType="begin"/>
              </w:r>
              <w:r>
                <w:rPr>
                  <w:rFonts w:ascii="Arial" w:hAnsi="Arial"/>
                  <w:sz w:val="20"/>
                </w:rPr>
                <w:instrText xml:space="preserve"> ADDIN EN.CITE &lt;EndNote&gt;&lt;Cite&gt;&lt;Author&gt;Shannon&lt;/Author&gt;&lt;Year&gt;2003&lt;/Year&gt;&lt;RecNum&gt;497&lt;/RecNum&gt;&lt;record&gt;&lt;rec-number&gt;497&lt;/rec-number&gt;&lt;foreign-keys&gt;&lt;key app="EN" db-id="dv2f9xtxyvs0wpe0zfl5d0pha0xssfpxsv2z"&gt;497&lt;/key&gt;&lt;/foreign-keys&gt;&lt;ref-type name="Journal Article"&gt;17&lt;/ref-type&gt;&lt;contributors&gt;&lt;authors&gt;&lt;author&gt;Shannon, P.&lt;/author&gt;&lt;author&gt;Markiel, A.&lt;/author&gt;&lt;author&gt;Ozier, O.&lt;/author&gt;&lt;author&gt;Baliga, N. S.&lt;/author&gt;&lt;author&gt;Wang, J. T.&lt;/author&gt;&lt;author&gt;Ramage, D.&lt;/author&gt;&lt;author&gt;Amin, N.&lt;/author&gt;&lt;author&gt;Schwikowski, B.&lt;/author&gt;&lt;author&gt;Ideker, T.&lt;/author&gt;&lt;/authors&gt;&lt;/contributors&gt;&lt;auth-address&gt;Institute for Systems Biology, Seattle, Washington 98103, USA.&lt;/auth-address&gt;&lt;titles&gt;&lt;title&gt;Cytoscape: a software environment for integrated models of biomolecular interaction networks&lt;/title&gt;&lt;secondary-title&gt;Genome Res&lt;/secondary-title&gt;&lt;/titles&gt;&lt;periodical&gt;&lt;full-title&gt;Genome Res&lt;/full-title&gt;&lt;/periodical&gt;&lt;pages&gt;2498-504&lt;/pages&gt;&lt;volume&gt;13&lt;/volume&gt;&lt;number&gt;11&lt;/number&gt;&lt;dates&gt;&lt;year&gt;2003&lt;/year&gt;&lt;pub-dates&gt;&lt;date&gt;Nov&lt;/date&gt;&lt;/pub-dates&gt;&lt;/dates&gt;&lt;accession-num&gt;14597658&lt;/accession-num&gt;&lt;urls&gt;&lt;related-urls&gt;&lt;url&gt;http://www.ncbi.nlm.nih.gov/entrez/query.fcgi?cmd=Retrieve&amp;amp;db=PubMed&amp;amp;dopt=Citation&amp;amp;list_uids=14597658&lt;/url&gt;&lt;/related-urls&gt;&lt;/urls&gt;&lt;/record&gt;&lt;/Cite&gt;&lt;/EndNote&gt;</w:instrText>
              </w:r>
              <w:r w:rsidR="0015383C" w:rsidRPr="005B231F">
                <w:rPr>
                  <w:rFonts w:ascii="Arial" w:hAnsi="Arial"/>
                  <w:sz w:val="20"/>
                </w:rPr>
                <w:fldChar w:fldCharType="separate"/>
              </w:r>
              <w:r w:rsidRPr="00FA2891">
                <w:rPr>
                  <w:rFonts w:ascii="Arial" w:hAnsi="Arial"/>
                  <w:noProof/>
                  <w:sz w:val="20"/>
                  <w:vertAlign w:val="superscript"/>
                </w:rPr>
                <w:t>20</w:t>
              </w:r>
              <w:r w:rsidR="0015383C" w:rsidRPr="005B231F">
                <w:rPr>
                  <w:rFonts w:ascii="Arial" w:hAnsi="Arial"/>
                  <w:sz w:val="20"/>
                </w:rPr>
                <w:fldChar w:fldCharType="end"/>
              </w:r>
            </w:ins>
          </w:p>
        </w:tc>
        <w:tc>
          <w:tcPr>
            <w:tcW w:w="1517" w:type="dxa"/>
            <w:shd w:val="pct5" w:color="000000" w:fill="FFFFFF"/>
          </w:tcPr>
          <w:p w:rsidR="004A1D08" w:rsidRPr="005B231F" w:rsidRDefault="004A1D08">
            <w:pPr>
              <w:pStyle w:val="BodyText"/>
              <w:numPr>
                <w:ins w:id="4107" w:author="Nadia Anwar" w:date="2010-06-03T09:49:00Z"/>
              </w:numPr>
              <w:rPr>
                <w:ins w:id="4108" w:author="Nadia Anwar" w:date="2010-06-03T09:49:00Z"/>
                <w:rFonts w:ascii="Arial" w:hAnsi="Arial"/>
                <w:sz w:val="20"/>
              </w:rPr>
            </w:pPr>
            <w:ins w:id="4109" w:author="Nadia Anwar" w:date="2010-06-03T09:49:00Z">
              <w:r w:rsidRPr="005B231F">
                <w:rPr>
                  <w:rFonts w:ascii="Arial" w:hAnsi="Arial"/>
                  <w:sz w:val="20"/>
                </w:rPr>
                <w:t>Visualization and analysis</w:t>
              </w:r>
            </w:ins>
          </w:p>
        </w:tc>
        <w:tc>
          <w:tcPr>
            <w:tcW w:w="2075" w:type="dxa"/>
            <w:shd w:val="pct5" w:color="000000" w:fill="FFFFFF"/>
          </w:tcPr>
          <w:p w:rsidR="004A1D08" w:rsidRPr="005B231F" w:rsidRDefault="004A1D08">
            <w:pPr>
              <w:pStyle w:val="BodyText"/>
              <w:numPr>
                <w:ins w:id="4110" w:author="Nadia Anwar" w:date="2010-06-03T09:49:00Z"/>
              </w:numPr>
              <w:rPr>
                <w:ins w:id="4111" w:author="Nadia Anwar" w:date="2010-06-03T09:49:00Z"/>
                <w:rFonts w:ascii="Arial" w:hAnsi="Arial"/>
                <w:sz w:val="20"/>
              </w:rPr>
            </w:pPr>
            <w:ins w:id="4112" w:author="Nadia Anwar" w:date="2010-06-03T09:49:00Z">
              <w:r w:rsidRPr="005B231F">
                <w:rPr>
                  <w:rFonts w:ascii="Arial" w:hAnsi="Arial"/>
                  <w:sz w:val="20"/>
                </w:rPr>
                <w:t>http://cytoscape.org</w:t>
              </w:r>
            </w:ins>
          </w:p>
        </w:tc>
        <w:tc>
          <w:tcPr>
            <w:tcW w:w="1005" w:type="dxa"/>
            <w:shd w:val="pct5" w:color="000000" w:fill="FFFFFF"/>
          </w:tcPr>
          <w:p w:rsidR="004A1D08" w:rsidRPr="005B231F" w:rsidRDefault="004A1D08">
            <w:pPr>
              <w:pStyle w:val="BodyText"/>
              <w:numPr>
                <w:ins w:id="4113" w:author="Nadia Anwar" w:date="2010-06-03T09:49:00Z"/>
              </w:numPr>
              <w:rPr>
                <w:ins w:id="4114" w:author="Nadia Anwar" w:date="2010-06-03T09:49:00Z"/>
                <w:rFonts w:ascii="Arial" w:hAnsi="Arial"/>
                <w:sz w:val="20"/>
              </w:rPr>
            </w:pPr>
            <w:ins w:id="4115" w:author="Nadia Anwar" w:date="2010-06-03T09:49:00Z">
              <w:r w:rsidRPr="005B231F">
                <w:rPr>
                  <w:rFonts w:ascii="Arial" w:hAnsi="Arial"/>
                  <w:sz w:val="20"/>
                </w:rPr>
                <w:t>BioPAX Level 1</w:t>
              </w:r>
              <w:r>
                <w:rPr>
                  <w:rFonts w:ascii="Arial" w:hAnsi="Arial"/>
                  <w:sz w:val="20"/>
                </w:rPr>
                <w:t>,</w:t>
              </w:r>
              <w:r w:rsidRPr="005B231F">
                <w:rPr>
                  <w:rFonts w:ascii="Arial" w:hAnsi="Arial"/>
                  <w:sz w:val="20"/>
                </w:rPr>
                <w:t xml:space="preserve"> 2</w:t>
              </w:r>
              <w:r>
                <w:rPr>
                  <w:rFonts w:ascii="Arial" w:hAnsi="Arial"/>
                  <w:sz w:val="20"/>
                </w:rPr>
                <w:t>, 3</w:t>
              </w:r>
            </w:ins>
          </w:p>
        </w:tc>
        <w:tc>
          <w:tcPr>
            <w:tcW w:w="1092" w:type="dxa"/>
            <w:shd w:val="pct5" w:color="000000" w:fill="FFFFFF"/>
          </w:tcPr>
          <w:p w:rsidR="004A1D08" w:rsidRPr="005B231F" w:rsidRDefault="004A1D08">
            <w:pPr>
              <w:pStyle w:val="BodyText"/>
              <w:numPr>
                <w:ins w:id="4116" w:author="Nadia Anwar" w:date="2010-06-03T09:49:00Z"/>
              </w:numPr>
              <w:rPr>
                <w:ins w:id="4117" w:author="Nadia Anwar" w:date="2010-06-03T09:49:00Z"/>
                <w:rFonts w:ascii="Arial" w:hAnsi="Arial"/>
                <w:sz w:val="20"/>
              </w:rPr>
            </w:pPr>
            <w:ins w:id="4118" w:author="Nadia Anwar" w:date="2010-06-03T09:49:00Z">
              <w:r w:rsidRPr="005B231F">
                <w:rPr>
                  <w:rFonts w:ascii="Arial" w:hAnsi="Arial"/>
                  <w:sz w:val="20"/>
                </w:rPr>
                <w:t>Free to all (open source)</w:t>
              </w:r>
            </w:ins>
          </w:p>
        </w:tc>
        <w:tc>
          <w:tcPr>
            <w:tcW w:w="2603" w:type="dxa"/>
            <w:shd w:val="pct5" w:color="000000" w:fill="FFFFFF"/>
          </w:tcPr>
          <w:p w:rsidR="004A1D08" w:rsidRPr="005B231F" w:rsidRDefault="004A1D08">
            <w:pPr>
              <w:pStyle w:val="BodyText"/>
              <w:numPr>
                <w:ins w:id="4119" w:author="Nadia Anwar" w:date="2010-06-03T09:49:00Z"/>
              </w:numPr>
              <w:tabs>
                <w:tab w:val="left" w:pos="1644"/>
              </w:tabs>
              <w:rPr>
                <w:ins w:id="4120" w:author="Nadia Anwar" w:date="2010-06-03T09:49:00Z"/>
                <w:rFonts w:ascii="Arial" w:hAnsi="Arial"/>
                <w:sz w:val="20"/>
              </w:rPr>
            </w:pPr>
            <w:ins w:id="4121" w:author="Nadia Anwar" w:date="2010-06-03T09:49:00Z">
              <w:r w:rsidRPr="005B231F">
                <w:rPr>
                  <w:rFonts w:ascii="Arial" w:hAnsi="Arial"/>
                  <w:sz w:val="20"/>
                </w:rPr>
                <w:t>Java</w:t>
              </w:r>
            </w:ins>
          </w:p>
        </w:tc>
      </w:tr>
      <w:tr w:rsidR="004A1D08" w:rsidRPr="005B231F">
        <w:trPr>
          <w:ins w:id="4122" w:author="Nadia Anwar" w:date="2010-06-03T09:49:00Z"/>
        </w:trPr>
        <w:tc>
          <w:tcPr>
            <w:tcW w:w="1285" w:type="dxa"/>
            <w:shd w:val="pct20" w:color="000000" w:fill="FFFFFF"/>
          </w:tcPr>
          <w:p w:rsidR="004A1D08" w:rsidRPr="005B231F" w:rsidRDefault="004A1D08" w:rsidP="00FF1013">
            <w:pPr>
              <w:pStyle w:val="BodyText"/>
              <w:numPr>
                <w:ins w:id="4123" w:author="Nadia Anwar" w:date="2010-06-03T09:49:00Z"/>
              </w:numPr>
              <w:rPr>
                <w:ins w:id="4124" w:author="Nadia Anwar" w:date="2010-06-03T09:49:00Z"/>
                <w:rFonts w:ascii="Arial" w:hAnsi="Arial"/>
                <w:sz w:val="20"/>
              </w:rPr>
            </w:pPr>
            <w:ins w:id="4125" w:author="Nadia Anwar" w:date="2010-06-03T09:49:00Z">
              <w:r w:rsidRPr="005B231F">
                <w:rPr>
                  <w:rFonts w:ascii="Arial" w:hAnsi="Arial"/>
                  <w:sz w:val="20"/>
                </w:rPr>
                <w:t>ExPlain Analysis System</w:t>
              </w:r>
            </w:ins>
          </w:p>
        </w:tc>
        <w:tc>
          <w:tcPr>
            <w:tcW w:w="1517" w:type="dxa"/>
            <w:shd w:val="pct20" w:color="000000" w:fill="FFFFFF"/>
          </w:tcPr>
          <w:p w:rsidR="004A1D08" w:rsidRPr="005B231F" w:rsidRDefault="004A1D08">
            <w:pPr>
              <w:pStyle w:val="BodyText"/>
              <w:numPr>
                <w:ins w:id="4126" w:author="Nadia Anwar" w:date="2010-06-03T09:49:00Z"/>
              </w:numPr>
              <w:rPr>
                <w:ins w:id="4127" w:author="Nadia Anwar" w:date="2010-06-03T09:49:00Z"/>
                <w:rFonts w:ascii="Arial" w:hAnsi="Arial"/>
                <w:sz w:val="20"/>
              </w:rPr>
            </w:pPr>
            <w:ins w:id="4128" w:author="Nadia Anwar" w:date="2010-06-03T09:49:00Z">
              <w:r w:rsidRPr="005B231F">
                <w:rPr>
                  <w:rFonts w:ascii="Arial" w:hAnsi="Arial"/>
                  <w:sz w:val="20"/>
                </w:rPr>
                <w:t>Pathway analysis</w:t>
              </w:r>
            </w:ins>
          </w:p>
        </w:tc>
        <w:tc>
          <w:tcPr>
            <w:tcW w:w="2075" w:type="dxa"/>
            <w:shd w:val="pct20" w:color="000000" w:fill="FFFFFF"/>
          </w:tcPr>
          <w:p w:rsidR="004A1D08" w:rsidRPr="005B231F" w:rsidRDefault="004A1D08">
            <w:pPr>
              <w:pStyle w:val="BodyText"/>
              <w:numPr>
                <w:ins w:id="4129" w:author="Nadia Anwar" w:date="2010-06-03T09:49:00Z"/>
              </w:numPr>
              <w:rPr>
                <w:ins w:id="4130" w:author="Nadia Anwar" w:date="2010-06-03T09:49:00Z"/>
                <w:rFonts w:ascii="Arial" w:hAnsi="Arial"/>
                <w:sz w:val="20"/>
              </w:rPr>
            </w:pPr>
            <w:ins w:id="4131" w:author="Nadia Anwar" w:date="2010-06-03T09:49:00Z">
              <w:r w:rsidRPr="005B231F">
                <w:rPr>
                  <w:rFonts w:ascii="Arial" w:hAnsi="Arial"/>
                  <w:sz w:val="20"/>
                </w:rPr>
                <w:t>http://www.biobase-international.com/pages/index.php?id=286</w:t>
              </w:r>
            </w:ins>
          </w:p>
        </w:tc>
        <w:tc>
          <w:tcPr>
            <w:tcW w:w="1005" w:type="dxa"/>
            <w:shd w:val="pct20" w:color="000000" w:fill="FFFFFF"/>
          </w:tcPr>
          <w:p w:rsidR="004A1D08" w:rsidRPr="005B231F" w:rsidRDefault="004A1D08">
            <w:pPr>
              <w:pStyle w:val="BodyText"/>
              <w:numPr>
                <w:ins w:id="4132" w:author="Nadia Anwar" w:date="2010-06-03T09:49:00Z"/>
              </w:numPr>
              <w:rPr>
                <w:ins w:id="4133" w:author="Nadia Anwar" w:date="2010-06-03T09:49:00Z"/>
                <w:rFonts w:ascii="Arial" w:hAnsi="Arial"/>
                <w:sz w:val="20"/>
              </w:rPr>
            </w:pPr>
            <w:ins w:id="4134" w:author="Nadia Anwar" w:date="2010-06-03T09:49:00Z">
              <w:r w:rsidRPr="005B231F">
                <w:rPr>
                  <w:rFonts w:ascii="Arial" w:hAnsi="Arial"/>
                  <w:sz w:val="20"/>
                </w:rPr>
                <w:t>BioPAX Level 1 and 2</w:t>
              </w:r>
            </w:ins>
          </w:p>
        </w:tc>
        <w:tc>
          <w:tcPr>
            <w:tcW w:w="1092" w:type="dxa"/>
            <w:shd w:val="pct20" w:color="000000" w:fill="FFFFFF"/>
          </w:tcPr>
          <w:p w:rsidR="004A1D08" w:rsidRPr="005B231F" w:rsidRDefault="004A1D08">
            <w:pPr>
              <w:pStyle w:val="BodyText"/>
              <w:numPr>
                <w:ins w:id="4135" w:author="Nadia Anwar" w:date="2010-06-03T09:49:00Z"/>
              </w:numPr>
              <w:rPr>
                <w:ins w:id="4136" w:author="Nadia Anwar" w:date="2010-06-03T09:49:00Z"/>
                <w:rFonts w:ascii="Arial" w:hAnsi="Arial"/>
                <w:sz w:val="20"/>
              </w:rPr>
            </w:pPr>
            <w:ins w:id="4137" w:author="Nadia Anwar" w:date="2010-06-03T09:49:00Z">
              <w:r w:rsidRPr="005B231F">
                <w:rPr>
                  <w:rFonts w:ascii="Arial" w:hAnsi="Arial"/>
                  <w:sz w:val="20"/>
                </w:rPr>
                <w:t>Commercial</w:t>
              </w:r>
            </w:ins>
          </w:p>
        </w:tc>
        <w:tc>
          <w:tcPr>
            <w:tcW w:w="2603" w:type="dxa"/>
            <w:shd w:val="pct20" w:color="000000" w:fill="FFFFFF"/>
          </w:tcPr>
          <w:p w:rsidR="004A1D08" w:rsidRPr="005B231F" w:rsidRDefault="004A1D08">
            <w:pPr>
              <w:pStyle w:val="BodyText"/>
              <w:numPr>
                <w:ins w:id="4138" w:author="Nadia Anwar" w:date="2010-06-03T09:49:00Z"/>
              </w:numPr>
              <w:tabs>
                <w:tab w:val="left" w:pos="1644"/>
              </w:tabs>
              <w:rPr>
                <w:ins w:id="4139" w:author="Nadia Anwar" w:date="2010-06-03T09:49:00Z"/>
                <w:rFonts w:ascii="Arial" w:hAnsi="Arial"/>
                <w:sz w:val="20"/>
              </w:rPr>
            </w:pPr>
          </w:p>
        </w:tc>
      </w:tr>
      <w:tr w:rsidR="004A1D08" w:rsidRPr="005B231F">
        <w:trPr>
          <w:ins w:id="4140" w:author="Nadia Anwar" w:date="2010-06-03T09:49:00Z"/>
        </w:trPr>
        <w:tc>
          <w:tcPr>
            <w:tcW w:w="1285" w:type="dxa"/>
            <w:shd w:val="pct5" w:color="000000" w:fill="FFFFFF"/>
          </w:tcPr>
          <w:p w:rsidR="004A1D08" w:rsidRPr="005B231F" w:rsidRDefault="004A1D08" w:rsidP="00FF1013">
            <w:pPr>
              <w:pStyle w:val="BodyText"/>
              <w:numPr>
                <w:ins w:id="4141" w:author="Nadia Anwar" w:date="2010-06-03T09:49:00Z"/>
              </w:numPr>
              <w:rPr>
                <w:ins w:id="4142" w:author="Nadia Anwar" w:date="2010-06-03T09:49:00Z"/>
                <w:rFonts w:ascii="Arial" w:hAnsi="Arial"/>
                <w:sz w:val="20"/>
              </w:rPr>
            </w:pPr>
            <w:ins w:id="4143" w:author="Nadia Anwar" w:date="2010-06-03T09:49:00Z">
              <w:r w:rsidRPr="005B231F">
                <w:rPr>
                  <w:rFonts w:ascii="Arial" w:hAnsi="Arial"/>
                  <w:sz w:val="20"/>
                </w:rPr>
                <w:t>GeneSpring GX</w:t>
              </w:r>
            </w:ins>
          </w:p>
        </w:tc>
        <w:tc>
          <w:tcPr>
            <w:tcW w:w="1517" w:type="dxa"/>
            <w:shd w:val="pct5" w:color="000000" w:fill="FFFFFF"/>
          </w:tcPr>
          <w:p w:rsidR="004A1D08" w:rsidRPr="005B231F" w:rsidRDefault="004A1D08">
            <w:pPr>
              <w:pStyle w:val="BodyText"/>
              <w:numPr>
                <w:ins w:id="4144" w:author="Nadia Anwar" w:date="2010-06-03T09:49:00Z"/>
              </w:numPr>
              <w:rPr>
                <w:ins w:id="4145" w:author="Nadia Anwar" w:date="2010-06-03T09:49:00Z"/>
                <w:rFonts w:ascii="Arial" w:hAnsi="Arial"/>
                <w:sz w:val="20"/>
              </w:rPr>
            </w:pPr>
            <w:ins w:id="4146" w:author="Nadia Anwar" w:date="2010-06-03T09:49:00Z">
              <w:r w:rsidRPr="005B231F">
                <w:rPr>
                  <w:rFonts w:ascii="Arial" w:hAnsi="Arial"/>
                  <w:sz w:val="20"/>
                </w:rPr>
                <w:t>Pathway analysis</w:t>
              </w:r>
            </w:ins>
          </w:p>
        </w:tc>
        <w:tc>
          <w:tcPr>
            <w:tcW w:w="2075" w:type="dxa"/>
            <w:shd w:val="pct5" w:color="000000" w:fill="FFFFFF"/>
          </w:tcPr>
          <w:p w:rsidR="004A1D08" w:rsidRPr="005B231F" w:rsidRDefault="004A1D08">
            <w:pPr>
              <w:pStyle w:val="BodyText"/>
              <w:numPr>
                <w:ins w:id="4147" w:author="Nadia Anwar" w:date="2010-06-03T09:49:00Z"/>
              </w:numPr>
              <w:rPr>
                <w:ins w:id="4148" w:author="Nadia Anwar" w:date="2010-06-03T09:49:00Z"/>
                <w:rFonts w:ascii="Arial" w:hAnsi="Arial"/>
                <w:sz w:val="20"/>
              </w:rPr>
            </w:pPr>
            <w:ins w:id="4149" w:author="Nadia Anwar" w:date="2010-06-03T09:49:00Z">
              <w:r w:rsidRPr="005B231F">
                <w:rPr>
                  <w:rFonts w:ascii="Arial" w:hAnsi="Arial"/>
                  <w:sz w:val="20"/>
                </w:rPr>
                <w:t>http://www.agilent.com/chem/genespring</w:t>
              </w:r>
            </w:ins>
          </w:p>
        </w:tc>
        <w:tc>
          <w:tcPr>
            <w:tcW w:w="1005" w:type="dxa"/>
            <w:shd w:val="pct5" w:color="000000" w:fill="FFFFFF"/>
          </w:tcPr>
          <w:p w:rsidR="004A1D08" w:rsidRPr="005B231F" w:rsidRDefault="004A1D08">
            <w:pPr>
              <w:pStyle w:val="BodyText"/>
              <w:numPr>
                <w:ins w:id="4150" w:author="Nadia Anwar" w:date="2010-06-03T09:49:00Z"/>
              </w:numPr>
              <w:rPr>
                <w:ins w:id="4151" w:author="Nadia Anwar" w:date="2010-06-03T09:49:00Z"/>
                <w:rFonts w:ascii="Arial" w:hAnsi="Arial"/>
                <w:sz w:val="20"/>
              </w:rPr>
            </w:pPr>
            <w:ins w:id="4152" w:author="Nadia Anwar" w:date="2010-06-03T09:49:00Z">
              <w:r w:rsidRPr="005B231F">
                <w:rPr>
                  <w:rFonts w:ascii="Arial" w:hAnsi="Arial"/>
                  <w:sz w:val="20"/>
                </w:rPr>
                <w:t>BioPAX Level 1 and 2</w:t>
              </w:r>
            </w:ins>
          </w:p>
        </w:tc>
        <w:tc>
          <w:tcPr>
            <w:tcW w:w="1092" w:type="dxa"/>
            <w:shd w:val="pct5" w:color="000000" w:fill="FFFFFF"/>
          </w:tcPr>
          <w:p w:rsidR="004A1D08" w:rsidRPr="005B231F" w:rsidRDefault="004A1D08">
            <w:pPr>
              <w:pStyle w:val="BodyText"/>
              <w:numPr>
                <w:ins w:id="4153" w:author="Nadia Anwar" w:date="2010-06-03T09:49:00Z"/>
              </w:numPr>
              <w:rPr>
                <w:ins w:id="4154" w:author="Nadia Anwar" w:date="2010-06-03T09:49:00Z"/>
                <w:rFonts w:ascii="Arial" w:hAnsi="Arial"/>
                <w:sz w:val="20"/>
              </w:rPr>
            </w:pPr>
            <w:ins w:id="4155" w:author="Nadia Anwar" w:date="2010-06-03T09:49:00Z">
              <w:r w:rsidRPr="005B231F">
                <w:rPr>
                  <w:rFonts w:ascii="Arial" w:hAnsi="Arial"/>
                  <w:sz w:val="20"/>
                </w:rPr>
                <w:t>Commercial</w:t>
              </w:r>
            </w:ins>
          </w:p>
        </w:tc>
        <w:tc>
          <w:tcPr>
            <w:tcW w:w="2603" w:type="dxa"/>
            <w:shd w:val="pct5" w:color="000000" w:fill="FFFFFF"/>
          </w:tcPr>
          <w:p w:rsidR="004A1D08" w:rsidRPr="005B231F" w:rsidRDefault="004A1D08">
            <w:pPr>
              <w:pStyle w:val="BodyText"/>
              <w:numPr>
                <w:ins w:id="4156" w:author="Nadia Anwar" w:date="2010-06-03T09:49:00Z"/>
              </w:numPr>
              <w:tabs>
                <w:tab w:val="left" w:pos="1644"/>
              </w:tabs>
              <w:rPr>
                <w:ins w:id="4157" w:author="Nadia Anwar" w:date="2010-06-03T09:49:00Z"/>
                <w:rFonts w:ascii="Arial" w:hAnsi="Arial"/>
                <w:sz w:val="20"/>
              </w:rPr>
            </w:pPr>
            <w:ins w:id="4158" w:author="Nadia Anwar" w:date="2010-06-03T09:49:00Z">
              <w:r w:rsidRPr="005B231F">
                <w:rPr>
                  <w:rFonts w:ascii="Arial" w:hAnsi="Arial"/>
                  <w:sz w:val="20"/>
                </w:rPr>
                <w:t>Java</w:t>
              </w:r>
            </w:ins>
          </w:p>
        </w:tc>
      </w:tr>
      <w:tr w:rsidR="004A1D08" w:rsidRPr="005B231F">
        <w:trPr>
          <w:ins w:id="4159" w:author="Nadia Anwar" w:date="2010-06-03T09:49:00Z"/>
        </w:trPr>
        <w:tc>
          <w:tcPr>
            <w:tcW w:w="1285" w:type="dxa"/>
            <w:shd w:val="pct20" w:color="000000" w:fill="FFFFFF"/>
          </w:tcPr>
          <w:p w:rsidR="004A1D08" w:rsidRPr="005B231F" w:rsidRDefault="004A1D08" w:rsidP="00FF1013">
            <w:pPr>
              <w:pStyle w:val="BodyText"/>
              <w:numPr>
                <w:ins w:id="4160" w:author="Nadia Anwar" w:date="2010-06-03T09:49:00Z"/>
              </w:numPr>
              <w:rPr>
                <w:ins w:id="4161" w:author="Nadia Anwar" w:date="2010-06-03T09:49:00Z"/>
                <w:rFonts w:ascii="Arial" w:hAnsi="Arial"/>
                <w:sz w:val="20"/>
              </w:rPr>
            </w:pPr>
            <w:ins w:id="4162" w:author="Nadia Anwar" w:date="2010-06-03T09:49:00Z">
              <w:r w:rsidRPr="005B231F">
                <w:rPr>
                  <w:rFonts w:ascii="Arial" w:hAnsi="Arial"/>
                  <w:sz w:val="20"/>
                </w:rPr>
                <w:t xml:space="preserve">Pathway Tools </w:t>
              </w:r>
              <w:r w:rsidR="0015383C" w:rsidRPr="005B231F">
                <w:rPr>
                  <w:rFonts w:ascii="Arial" w:hAnsi="Arial"/>
                  <w:sz w:val="20"/>
                </w:rPr>
                <w:fldChar w:fldCharType="begin"/>
              </w:r>
              <w:r>
                <w:rPr>
                  <w:rFonts w:ascii="Arial" w:hAnsi="Arial"/>
                  <w:sz w:val="20"/>
                </w:rPr>
                <w:instrText xml:space="preserve"> ADDIN EN.CITE &lt;EndNote&gt;&lt;Cite&gt;&lt;Author&gt;Karp&lt;/Author&gt;&lt;Year&gt;2010&lt;/Year&gt;&lt;RecNum&gt;1092&lt;/RecNum&gt;&lt;record&gt;&lt;rec-number&gt;1092&lt;/rec-number&gt;&lt;foreign-keys&gt;&lt;key app="EN" db-id="dv2f9xtxyvs0wpe0zfl5d0pha0xssfpxsv2z"&gt;1092&lt;/key&gt;&lt;/foreign-keys&gt;&lt;ref-type name="Journal Article"&gt;17&lt;/ref-type&gt;&lt;contributors&gt;&lt;authors&gt;&lt;author&gt;Karp, P. D.&lt;/author&gt;&lt;author&gt;Paley, S. M.&lt;/author&gt;&lt;author&gt;Krummenacker, M.&lt;/author&gt;&lt;author&gt;Latendresse, M.&lt;/author&gt;&lt;author&gt;Dale, J. M.&lt;/author&gt;&lt;author&gt;Lee, T. J.&lt;/author&gt;&lt;author&gt;Kaipa, P.&lt;/author&gt;&lt;author&gt;Gilham, F.&lt;/author&gt;&lt;author&gt;Spaulding, A.&lt;/author&gt;&lt;author&gt;Popescu, L.&lt;/author&gt;&lt;author&gt;Altman, T.&lt;/author&gt;&lt;author&gt;Paulsen, I.&lt;/author&gt;&lt;author&gt;Keseler, I. M.&lt;/author&gt;&lt;author&gt;Caspi, R.&lt;/author&gt;&lt;/authors&gt;&lt;/contributors&gt;&lt;auth-address&gt;Artificial Intelligence Center, SRI International, 333 Ravenswood Ave, AE206, Menlo Park, CA 94025, USA. pkarp@ai.sri.com&lt;/auth-address&gt;&lt;titles&gt;&lt;title&gt;Pathway Tools version 13.0: integrated software for pathway/genome informatics and systems biology&lt;/title&gt;&lt;secondary-title&gt;Brief Bioinform&lt;/secondary-title&gt;&lt;/titles&gt;&lt;periodical&gt;&lt;full-title&gt;Brief Bioinform&lt;/full-title&gt;&lt;/periodical&gt;&lt;pages&gt;40-79&lt;/pages&gt;&lt;volume&gt;11&lt;/volume&gt;&lt;number&gt;1&lt;/number&gt;&lt;edition&gt;2009/12/04&lt;/edition&gt;&lt;dates&gt;&lt;year&gt;2010&lt;/year&gt;&lt;pub-dates&gt;&lt;date&gt;Jan&lt;/date&gt;&lt;/pub-dates&gt;&lt;/dates&gt;&lt;isbn&gt;1477-4054 (Electronic)&amp;#xD;1467-5463 (Linking)&lt;/isbn&gt;&lt;accession-num&gt;19955237&lt;/accession-num&gt;&lt;urls&gt;&lt;related-urls&gt;&lt;url&gt;http://www.ncbi.nlm.nih.gov/entrez/query.fcgi?cmd=Retrieve&amp;amp;db=PubMed&amp;amp;dopt=Citation&amp;amp;list_uids=19955237&lt;/url&gt;&lt;/related-urls&gt;&lt;/urls&gt;&lt;custom2&gt;2810111&lt;/custom2&gt;&lt;electronic-resource-num&gt;bbp043 [pii]&amp;#xD;10.1093/bib/bbp043&lt;/electronic-resource-num&gt;&lt;language&gt;eng&lt;/language&gt;&lt;/record&gt;&lt;/Cite&gt;&lt;/EndNote&gt;</w:instrText>
              </w:r>
              <w:r w:rsidR="0015383C" w:rsidRPr="005B231F">
                <w:rPr>
                  <w:rFonts w:ascii="Arial" w:hAnsi="Arial"/>
                  <w:sz w:val="20"/>
                </w:rPr>
                <w:fldChar w:fldCharType="separate"/>
              </w:r>
              <w:r w:rsidRPr="00FA2891">
                <w:rPr>
                  <w:rFonts w:ascii="Arial" w:hAnsi="Arial"/>
                  <w:noProof/>
                  <w:sz w:val="20"/>
                  <w:vertAlign w:val="superscript"/>
                </w:rPr>
                <w:t>21</w:t>
              </w:r>
              <w:r w:rsidR="0015383C" w:rsidRPr="005B231F">
                <w:rPr>
                  <w:rFonts w:ascii="Arial" w:hAnsi="Arial"/>
                  <w:sz w:val="20"/>
                </w:rPr>
                <w:fldChar w:fldCharType="end"/>
              </w:r>
            </w:ins>
          </w:p>
        </w:tc>
        <w:tc>
          <w:tcPr>
            <w:tcW w:w="1517" w:type="dxa"/>
            <w:shd w:val="pct20" w:color="000000" w:fill="FFFFFF"/>
          </w:tcPr>
          <w:p w:rsidR="004A1D08" w:rsidRPr="006B7E81" w:rsidRDefault="004A1D08" w:rsidP="00FF1013">
            <w:pPr>
              <w:pStyle w:val="BodyText"/>
              <w:numPr>
                <w:ins w:id="4163" w:author="Nadia Anwar" w:date="2010-06-03T09:49:00Z"/>
              </w:numPr>
              <w:rPr>
                <w:ins w:id="4164" w:author="Nadia Anwar" w:date="2010-06-03T09:49:00Z"/>
                <w:rFonts w:ascii="Arial" w:hAnsi="Arial"/>
                <w:sz w:val="20"/>
              </w:rPr>
            </w:pPr>
            <w:ins w:id="4165" w:author="Nadia Anwar" w:date="2010-06-03T09:49:00Z">
              <w:r w:rsidRPr="006B7E81">
                <w:rPr>
                  <w:rFonts w:ascii="Arial" w:hAnsi="Arial"/>
                  <w:sz w:val="20"/>
                </w:rPr>
                <w:t>Pathway prediction, editing,</w:t>
              </w:r>
              <w:r>
                <w:rPr>
                  <w:rFonts w:ascii="Arial" w:hAnsi="Arial"/>
                  <w:sz w:val="20"/>
                </w:rPr>
                <w:t xml:space="preserve"> </w:t>
              </w:r>
              <w:r w:rsidRPr="006B7E81">
                <w:rPr>
                  <w:rFonts w:ascii="Arial" w:hAnsi="Arial"/>
                  <w:sz w:val="20"/>
                </w:rPr>
                <w:t>visualiza</w:t>
              </w:r>
              <w:r>
                <w:rPr>
                  <w:rFonts w:ascii="Arial" w:hAnsi="Arial"/>
                  <w:sz w:val="20"/>
                </w:rPr>
                <w:t>tion</w:t>
              </w:r>
              <w:r w:rsidRPr="006B7E81">
                <w:rPr>
                  <w:rFonts w:ascii="Arial" w:hAnsi="Arial"/>
                  <w:sz w:val="20"/>
                </w:rPr>
                <w:t>,</w:t>
              </w:r>
              <w:r>
                <w:rPr>
                  <w:rFonts w:ascii="Arial" w:hAnsi="Arial"/>
                  <w:sz w:val="20"/>
                </w:rPr>
                <w:t xml:space="preserve"> </w:t>
              </w:r>
              <w:r w:rsidRPr="006B7E81">
                <w:rPr>
                  <w:rFonts w:ascii="Arial" w:hAnsi="Arial"/>
                  <w:sz w:val="20"/>
                </w:rPr>
                <w:t>network analysis, gene expression analysis</w:t>
              </w:r>
            </w:ins>
          </w:p>
        </w:tc>
        <w:tc>
          <w:tcPr>
            <w:tcW w:w="2075" w:type="dxa"/>
            <w:shd w:val="pct20" w:color="000000" w:fill="FFFFFF"/>
          </w:tcPr>
          <w:p w:rsidR="004A1D08" w:rsidRPr="005B231F" w:rsidRDefault="004A1D08">
            <w:pPr>
              <w:pStyle w:val="BodyText"/>
              <w:numPr>
                <w:ins w:id="4166" w:author="Nadia Anwar" w:date="2010-06-03T09:49:00Z"/>
              </w:numPr>
              <w:rPr>
                <w:ins w:id="4167" w:author="Nadia Anwar" w:date="2010-06-03T09:49:00Z"/>
                <w:rFonts w:ascii="Arial" w:hAnsi="Arial"/>
                <w:sz w:val="20"/>
              </w:rPr>
            </w:pPr>
            <w:ins w:id="4168" w:author="Nadia Anwar" w:date="2010-06-03T09:49:00Z">
              <w:r w:rsidRPr="005B231F">
                <w:rPr>
                  <w:rFonts w:ascii="Arial" w:hAnsi="Arial"/>
                  <w:sz w:val="20"/>
                </w:rPr>
                <w:t>http://bioinformatics.ai.sri.com/ptools/</w:t>
              </w:r>
            </w:ins>
          </w:p>
        </w:tc>
        <w:tc>
          <w:tcPr>
            <w:tcW w:w="1005" w:type="dxa"/>
            <w:shd w:val="pct20" w:color="000000" w:fill="FFFFFF"/>
          </w:tcPr>
          <w:p w:rsidR="004A1D08" w:rsidRPr="005B231F" w:rsidRDefault="004A1D08">
            <w:pPr>
              <w:pStyle w:val="BodyText"/>
              <w:numPr>
                <w:ins w:id="4169" w:author="Nadia Anwar" w:date="2010-06-03T09:49:00Z"/>
              </w:numPr>
              <w:rPr>
                <w:ins w:id="4170" w:author="Nadia Anwar" w:date="2010-06-03T09:49:00Z"/>
                <w:rFonts w:ascii="Arial" w:hAnsi="Arial"/>
                <w:sz w:val="20"/>
              </w:rPr>
            </w:pPr>
            <w:ins w:id="4171" w:author="Nadia Anwar" w:date="2010-06-03T09:49:00Z">
              <w:r>
                <w:rPr>
                  <w:rFonts w:ascii="Arial" w:hAnsi="Arial"/>
                  <w:sz w:val="20"/>
                </w:rPr>
                <w:t>BioPAX Level 3</w:t>
              </w:r>
            </w:ins>
          </w:p>
        </w:tc>
        <w:tc>
          <w:tcPr>
            <w:tcW w:w="1092" w:type="dxa"/>
            <w:shd w:val="pct20" w:color="000000" w:fill="FFFFFF"/>
          </w:tcPr>
          <w:p w:rsidR="004A1D08" w:rsidRPr="005B231F" w:rsidRDefault="004A1D08">
            <w:pPr>
              <w:pStyle w:val="BodyText"/>
              <w:numPr>
                <w:ins w:id="4172" w:author="Nadia Anwar" w:date="2010-06-03T09:49:00Z"/>
              </w:numPr>
              <w:rPr>
                <w:ins w:id="4173" w:author="Nadia Anwar" w:date="2010-06-03T09:49:00Z"/>
                <w:rFonts w:ascii="Arial" w:hAnsi="Arial"/>
                <w:sz w:val="20"/>
              </w:rPr>
            </w:pPr>
            <w:ins w:id="4174" w:author="Nadia Anwar" w:date="2010-06-03T09:49:00Z">
              <w:r w:rsidRPr="005B231F">
                <w:rPr>
                  <w:rFonts w:ascii="Arial" w:hAnsi="Arial"/>
                  <w:sz w:val="20"/>
                </w:rPr>
                <w:t>Free for Academics</w:t>
              </w:r>
            </w:ins>
          </w:p>
        </w:tc>
        <w:tc>
          <w:tcPr>
            <w:tcW w:w="2603" w:type="dxa"/>
            <w:shd w:val="pct20" w:color="000000" w:fill="FFFFFF"/>
          </w:tcPr>
          <w:p w:rsidR="004A1D08" w:rsidRPr="005B231F" w:rsidRDefault="004A1D08">
            <w:pPr>
              <w:pStyle w:val="BodyText"/>
              <w:numPr>
                <w:ins w:id="4175" w:author="Nadia Anwar" w:date="2010-06-03T09:49:00Z"/>
              </w:numPr>
              <w:tabs>
                <w:tab w:val="left" w:pos="1644"/>
              </w:tabs>
              <w:rPr>
                <w:ins w:id="4176" w:author="Nadia Anwar" w:date="2010-06-03T09:49:00Z"/>
                <w:rFonts w:ascii="Arial" w:hAnsi="Arial"/>
                <w:sz w:val="20"/>
              </w:rPr>
            </w:pPr>
            <w:ins w:id="4177" w:author="Nadia Anwar" w:date="2010-06-03T09:49:00Z">
              <w:r w:rsidRPr="005B231F">
                <w:rPr>
                  <w:rFonts w:ascii="Arial" w:hAnsi="Arial"/>
                  <w:sz w:val="20"/>
                </w:rPr>
                <w:t>Lisp</w:t>
              </w:r>
            </w:ins>
          </w:p>
        </w:tc>
      </w:tr>
      <w:tr w:rsidR="004A1D08" w:rsidRPr="005B231F">
        <w:trPr>
          <w:ins w:id="4178" w:author="Nadia Anwar" w:date="2010-06-03T09:49:00Z"/>
        </w:trPr>
        <w:tc>
          <w:tcPr>
            <w:tcW w:w="1285" w:type="dxa"/>
            <w:shd w:val="pct5" w:color="000000" w:fill="FFFFFF"/>
          </w:tcPr>
          <w:p w:rsidR="004A1D08" w:rsidRPr="005B231F" w:rsidRDefault="004A1D08" w:rsidP="00FF1013">
            <w:pPr>
              <w:pStyle w:val="BodyText"/>
              <w:numPr>
                <w:ins w:id="4179" w:author="Nadia Anwar" w:date="2010-06-03T09:49:00Z"/>
              </w:numPr>
              <w:rPr>
                <w:ins w:id="4180" w:author="Nadia Anwar" w:date="2010-06-03T09:49:00Z"/>
                <w:rFonts w:ascii="Arial" w:hAnsi="Arial"/>
                <w:sz w:val="20"/>
              </w:rPr>
            </w:pPr>
            <w:ins w:id="4181" w:author="Nadia Anwar" w:date="2010-06-03T09:49:00Z">
              <w:r w:rsidRPr="005B231F">
                <w:rPr>
                  <w:rFonts w:ascii="Arial" w:hAnsi="Arial"/>
                  <w:sz w:val="20"/>
                </w:rPr>
                <w:t xml:space="preserve">PATIKA </w:t>
              </w:r>
              <w:r w:rsidR="0015383C" w:rsidRPr="005B231F">
                <w:rPr>
                  <w:rFonts w:ascii="Arial" w:hAnsi="Arial"/>
                  <w:sz w:val="20"/>
                </w:rPr>
                <w:fldChar w:fldCharType="begin"/>
              </w:r>
              <w:r>
                <w:rPr>
                  <w:rFonts w:ascii="Arial" w:hAnsi="Arial"/>
                  <w:sz w:val="20"/>
                </w:rPr>
                <w:instrText xml:space="preserve"> ADDIN EN.CITE &lt;EndNote&gt;&lt;Cite&gt;&lt;Author&gt;Demir&lt;/Author&gt;&lt;Year&gt;2002&lt;/Year&gt;&lt;RecNum&gt;116&lt;/RecNum&gt;&lt;IDText&gt;348&lt;/IDText&gt;&lt;record&gt;&lt;rec-number&gt;116&lt;/rec-number&gt;&lt;foreign-keys&gt;&lt;key app="EN" db-id="dv2f9xtxyvs0wpe0zfl5d0pha0xssfpxsv2z"&gt;116&lt;/key&gt;&lt;/foreign-keys&gt;&lt;ref-type name="Journal Article"&gt;17&lt;/ref-type&gt;&lt;contributors&gt;&lt;authors&gt;&lt;author&gt;Demir,E.&lt;/author&gt;&lt;author&gt;Babur,O.&lt;/author&gt;&lt;author&gt;Dogrusoz,U.&lt;/author&gt;&lt;author&gt;Gursoy,A.&lt;/author&gt;&lt;author&gt;Nisanci,G.&lt;/author&gt;&lt;author&gt;Cetin-Atalay,R.&lt;/author&gt;&lt;author&gt;Ozturk,M.&lt;/author&gt;&lt;/authors&gt;&lt;/contributors&gt;&lt;auth-address&gt;Department of Molecular Biology and Genetics Computer Engineering Department Center for Bioinformatics, Bilkent University, Ankara 06533, Turkey&lt;/auth-address&gt;&lt;titles&gt;&lt;title&gt;PATIKA: an integrated visual environment for collaborative construction and analysis of cellular pathways&lt;/title&gt;&lt;secondary-title&gt;Bioinformatics.&lt;/secondary-title&gt;&lt;/titles&gt;&lt;periodical&gt;&lt;full-title&gt;Bioinformatics.&lt;/full-title&gt;&lt;/periodical&gt;&lt;pages&gt;996-1003&lt;/pages&gt;&lt;volume&gt;18&lt;/volume&gt;&lt;number&gt;7&lt;/number&gt;&lt;keywords&gt;&lt;keyword&gt;analysis&lt;/keyword&gt;&lt;keyword&gt;Biology&lt;/keyword&gt;&lt;keyword&gt;genetics&lt;/keyword&gt;&lt;keyword&gt;Genome&lt;/keyword&gt;&lt;/keywords&gt;&lt;dates&gt;&lt;year&gt;2002&lt;/year&gt;&lt;pub-dates&gt;&lt;date&gt;2002/07//&lt;/date&gt;&lt;/pub-dates&gt;&lt;/dates&gt;&lt;label&gt;348&lt;/label&gt;&lt;urls&gt;&lt;related-urls&gt;&lt;url&gt;PM:12117798&lt;/url&gt;&lt;/related-urls&gt;&lt;/urls&gt;&lt;/record&gt;&lt;/Cite&gt;&lt;/EndNote&gt;</w:instrText>
              </w:r>
              <w:r w:rsidR="0015383C" w:rsidRPr="005B231F">
                <w:rPr>
                  <w:rFonts w:ascii="Arial" w:hAnsi="Arial"/>
                  <w:sz w:val="20"/>
                </w:rPr>
                <w:fldChar w:fldCharType="separate"/>
              </w:r>
              <w:r w:rsidRPr="000D24FC">
                <w:rPr>
                  <w:rFonts w:ascii="Arial" w:hAnsi="Arial"/>
                  <w:noProof/>
                  <w:sz w:val="20"/>
                  <w:vertAlign w:val="superscript"/>
                </w:rPr>
                <w:t>3</w:t>
              </w:r>
              <w:r w:rsidR="0015383C" w:rsidRPr="005B231F">
                <w:rPr>
                  <w:rFonts w:ascii="Arial" w:hAnsi="Arial"/>
                  <w:sz w:val="20"/>
                </w:rPr>
                <w:fldChar w:fldCharType="end"/>
              </w:r>
            </w:ins>
          </w:p>
        </w:tc>
        <w:tc>
          <w:tcPr>
            <w:tcW w:w="1517" w:type="dxa"/>
            <w:shd w:val="pct5" w:color="000000" w:fill="FFFFFF"/>
          </w:tcPr>
          <w:p w:rsidR="004A1D08" w:rsidRPr="005B231F" w:rsidRDefault="004A1D08">
            <w:pPr>
              <w:pStyle w:val="BodyText"/>
              <w:numPr>
                <w:ins w:id="4182" w:author="Nadia Anwar" w:date="2010-06-03T09:49:00Z"/>
              </w:numPr>
              <w:rPr>
                <w:ins w:id="4183" w:author="Nadia Anwar" w:date="2010-06-03T09:49:00Z"/>
                <w:rFonts w:ascii="Arial" w:hAnsi="Arial"/>
                <w:sz w:val="20"/>
              </w:rPr>
            </w:pPr>
            <w:ins w:id="4184" w:author="Nadia Anwar" w:date="2010-06-03T09:49:00Z">
              <w:r w:rsidRPr="005B231F">
                <w:rPr>
                  <w:rFonts w:ascii="Arial" w:hAnsi="Arial"/>
                  <w:sz w:val="20"/>
                </w:rPr>
                <w:t>Visualization</w:t>
              </w:r>
            </w:ins>
          </w:p>
        </w:tc>
        <w:tc>
          <w:tcPr>
            <w:tcW w:w="2075" w:type="dxa"/>
            <w:shd w:val="pct5" w:color="000000" w:fill="FFFFFF"/>
          </w:tcPr>
          <w:p w:rsidR="004A1D08" w:rsidRPr="005B231F" w:rsidRDefault="004A1D08">
            <w:pPr>
              <w:pStyle w:val="BodyText"/>
              <w:numPr>
                <w:ins w:id="4185" w:author="Nadia Anwar" w:date="2010-06-03T09:49:00Z"/>
              </w:numPr>
              <w:rPr>
                <w:ins w:id="4186" w:author="Nadia Anwar" w:date="2010-06-03T09:49:00Z"/>
                <w:rFonts w:ascii="Arial" w:hAnsi="Arial"/>
                <w:sz w:val="20"/>
              </w:rPr>
            </w:pPr>
            <w:ins w:id="4187" w:author="Nadia Anwar" w:date="2010-06-03T09:49:00Z">
              <w:r w:rsidRPr="005B231F">
                <w:rPr>
                  <w:rFonts w:ascii="Arial" w:hAnsi="Arial"/>
                  <w:sz w:val="20"/>
                </w:rPr>
                <w:t>http://web.patika.org</w:t>
              </w:r>
            </w:ins>
          </w:p>
        </w:tc>
        <w:tc>
          <w:tcPr>
            <w:tcW w:w="1005" w:type="dxa"/>
            <w:shd w:val="pct5" w:color="000000" w:fill="FFFFFF"/>
          </w:tcPr>
          <w:p w:rsidR="004A1D08" w:rsidRPr="005B231F" w:rsidRDefault="004A1D08">
            <w:pPr>
              <w:pStyle w:val="BodyText"/>
              <w:numPr>
                <w:ins w:id="4188" w:author="Nadia Anwar" w:date="2010-06-03T09:49:00Z"/>
              </w:numPr>
              <w:rPr>
                <w:ins w:id="4189" w:author="Nadia Anwar" w:date="2010-06-03T09:49:00Z"/>
                <w:rFonts w:ascii="Arial" w:hAnsi="Arial"/>
                <w:sz w:val="20"/>
              </w:rPr>
            </w:pPr>
            <w:ins w:id="4190" w:author="Nadia Anwar" w:date="2010-06-03T09:49:00Z">
              <w:r w:rsidRPr="005B231F">
                <w:rPr>
                  <w:rFonts w:ascii="Arial" w:hAnsi="Arial"/>
                  <w:sz w:val="20"/>
                </w:rPr>
                <w:t>BioPAX Level 1 and 2</w:t>
              </w:r>
            </w:ins>
          </w:p>
        </w:tc>
        <w:tc>
          <w:tcPr>
            <w:tcW w:w="1092" w:type="dxa"/>
            <w:shd w:val="pct5" w:color="000000" w:fill="FFFFFF"/>
          </w:tcPr>
          <w:p w:rsidR="004A1D08" w:rsidRPr="005B231F" w:rsidRDefault="004A1D08">
            <w:pPr>
              <w:pStyle w:val="BodyText"/>
              <w:numPr>
                <w:ins w:id="4191" w:author="Nadia Anwar" w:date="2010-06-03T09:49:00Z"/>
              </w:numPr>
              <w:rPr>
                <w:ins w:id="4192" w:author="Nadia Anwar" w:date="2010-06-03T09:49:00Z"/>
                <w:rFonts w:ascii="Arial" w:hAnsi="Arial"/>
                <w:sz w:val="20"/>
              </w:rPr>
            </w:pPr>
            <w:ins w:id="4193" w:author="Nadia Anwar" w:date="2010-06-03T09:49:00Z">
              <w:r w:rsidRPr="005B231F">
                <w:rPr>
                  <w:rFonts w:ascii="Arial" w:hAnsi="Arial"/>
                  <w:sz w:val="20"/>
                </w:rPr>
                <w:t>Free to all</w:t>
              </w:r>
            </w:ins>
          </w:p>
        </w:tc>
        <w:tc>
          <w:tcPr>
            <w:tcW w:w="2603" w:type="dxa"/>
            <w:shd w:val="pct5" w:color="000000" w:fill="FFFFFF"/>
          </w:tcPr>
          <w:p w:rsidR="004A1D08" w:rsidRPr="005B231F" w:rsidRDefault="004A1D08">
            <w:pPr>
              <w:pStyle w:val="BodyText"/>
              <w:numPr>
                <w:ins w:id="4194" w:author="Nadia Anwar" w:date="2010-06-03T09:49:00Z"/>
              </w:numPr>
              <w:tabs>
                <w:tab w:val="left" w:pos="1644"/>
              </w:tabs>
              <w:rPr>
                <w:ins w:id="4195" w:author="Nadia Anwar" w:date="2010-06-03T09:49:00Z"/>
                <w:rFonts w:ascii="Arial" w:hAnsi="Arial"/>
                <w:sz w:val="20"/>
              </w:rPr>
            </w:pPr>
            <w:ins w:id="4196" w:author="Nadia Anwar" w:date="2010-06-03T09:49:00Z">
              <w:r w:rsidRPr="005B231F">
                <w:rPr>
                  <w:rFonts w:ascii="Arial" w:hAnsi="Arial"/>
                  <w:sz w:val="20"/>
                </w:rPr>
                <w:t>Java</w:t>
              </w:r>
            </w:ins>
          </w:p>
        </w:tc>
      </w:tr>
      <w:tr w:rsidR="004A1D08" w:rsidRPr="005B231F">
        <w:trPr>
          <w:ins w:id="4197" w:author="Nadia Anwar" w:date="2010-06-03T09:49:00Z"/>
        </w:trPr>
        <w:tc>
          <w:tcPr>
            <w:tcW w:w="1285" w:type="dxa"/>
            <w:shd w:val="pct20" w:color="000000" w:fill="FFFFFF"/>
          </w:tcPr>
          <w:p w:rsidR="004A1D08" w:rsidRPr="005B231F" w:rsidRDefault="004A1D08">
            <w:pPr>
              <w:pStyle w:val="BodyText"/>
              <w:numPr>
                <w:ins w:id="4198" w:author="Nadia Anwar" w:date="2010-06-03T09:49:00Z"/>
              </w:numPr>
              <w:rPr>
                <w:ins w:id="4199" w:author="Nadia Anwar" w:date="2010-06-03T09:49:00Z"/>
                <w:rFonts w:ascii="Arial" w:hAnsi="Arial"/>
                <w:sz w:val="20"/>
              </w:rPr>
            </w:pPr>
            <w:ins w:id="4200" w:author="Nadia Anwar" w:date="2010-06-03T09:49:00Z">
              <w:r>
                <w:rPr>
                  <w:rFonts w:ascii="Arial" w:hAnsi="Arial"/>
                  <w:sz w:val="20"/>
                </w:rPr>
                <w:t>Paxt</w:t>
              </w:r>
              <w:r w:rsidRPr="005B231F">
                <w:rPr>
                  <w:rFonts w:ascii="Arial" w:hAnsi="Arial"/>
                  <w:sz w:val="20"/>
                </w:rPr>
                <w:t>ools</w:t>
              </w:r>
            </w:ins>
          </w:p>
        </w:tc>
        <w:tc>
          <w:tcPr>
            <w:tcW w:w="1517" w:type="dxa"/>
            <w:shd w:val="pct20" w:color="000000" w:fill="FFFFFF"/>
          </w:tcPr>
          <w:p w:rsidR="004A1D08" w:rsidRPr="005B231F" w:rsidRDefault="004A1D08">
            <w:pPr>
              <w:pStyle w:val="BodyText"/>
              <w:numPr>
                <w:ins w:id="4201" w:author="Nadia Anwar" w:date="2010-06-03T09:49:00Z"/>
              </w:numPr>
              <w:rPr>
                <w:ins w:id="4202" w:author="Nadia Anwar" w:date="2010-06-03T09:49:00Z"/>
                <w:rFonts w:ascii="Arial" w:hAnsi="Arial"/>
                <w:sz w:val="20"/>
              </w:rPr>
            </w:pPr>
            <w:ins w:id="4203" w:author="Nadia Anwar" w:date="2010-06-03T09:49:00Z">
              <w:r w:rsidRPr="005B231F">
                <w:rPr>
                  <w:rFonts w:ascii="Arial" w:hAnsi="Arial"/>
                  <w:sz w:val="20"/>
                </w:rPr>
                <w:t>BioPAX input/export library</w:t>
              </w:r>
            </w:ins>
          </w:p>
        </w:tc>
        <w:tc>
          <w:tcPr>
            <w:tcW w:w="2075" w:type="dxa"/>
            <w:shd w:val="pct20" w:color="000000" w:fill="FFFFFF"/>
          </w:tcPr>
          <w:p w:rsidR="004A1D08" w:rsidRPr="005B231F" w:rsidRDefault="004A1D08">
            <w:pPr>
              <w:pStyle w:val="BodyText"/>
              <w:numPr>
                <w:ins w:id="4204" w:author="Nadia Anwar" w:date="2010-06-03T09:49:00Z"/>
              </w:numPr>
              <w:rPr>
                <w:ins w:id="4205" w:author="Nadia Anwar" w:date="2010-06-03T09:49:00Z"/>
                <w:rFonts w:ascii="Arial" w:hAnsi="Arial"/>
                <w:sz w:val="20"/>
              </w:rPr>
            </w:pPr>
            <w:ins w:id="4206" w:author="Nadia Anwar" w:date="2010-06-03T09:49:00Z">
              <w:r w:rsidRPr="005B231F">
                <w:rPr>
                  <w:rFonts w:ascii="Arial" w:hAnsi="Arial"/>
                  <w:sz w:val="20"/>
                </w:rPr>
                <w:t>http://www.biopax.org/paxtools/</w:t>
              </w:r>
            </w:ins>
          </w:p>
        </w:tc>
        <w:tc>
          <w:tcPr>
            <w:tcW w:w="1005" w:type="dxa"/>
            <w:shd w:val="pct20" w:color="000000" w:fill="FFFFFF"/>
          </w:tcPr>
          <w:p w:rsidR="004A1D08" w:rsidRPr="005B231F" w:rsidRDefault="004A1D08">
            <w:pPr>
              <w:pStyle w:val="BodyText"/>
              <w:numPr>
                <w:ins w:id="4207" w:author="Nadia Anwar" w:date="2010-06-03T09:49:00Z"/>
              </w:numPr>
              <w:rPr>
                <w:ins w:id="4208" w:author="Nadia Anwar" w:date="2010-06-03T09:49:00Z"/>
                <w:rFonts w:ascii="Arial" w:hAnsi="Arial"/>
                <w:sz w:val="20"/>
              </w:rPr>
            </w:pPr>
            <w:ins w:id="4209" w:author="Nadia Anwar" w:date="2010-06-03T09:49:00Z">
              <w:r>
                <w:rPr>
                  <w:rFonts w:ascii="Arial" w:hAnsi="Arial"/>
                  <w:sz w:val="20"/>
                </w:rPr>
                <w:t>BioPAX Level 1,2,3</w:t>
              </w:r>
            </w:ins>
          </w:p>
        </w:tc>
        <w:tc>
          <w:tcPr>
            <w:tcW w:w="1092" w:type="dxa"/>
            <w:shd w:val="pct20" w:color="000000" w:fill="FFFFFF"/>
          </w:tcPr>
          <w:p w:rsidR="004A1D08" w:rsidRPr="005B231F" w:rsidRDefault="004A1D08">
            <w:pPr>
              <w:pStyle w:val="BodyText"/>
              <w:numPr>
                <w:ins w:id="4210" w:author="Nadia Anwar" w:date="2010-06-03T09:49:00Z"/>
              </w:numPr>
              <w:rPr>
                <w:ins w:id="4211" w:author="Nadia Anwar" w:date="2010-06-03T09:49:00Z"/>
                <w:rFonts w:ascii="Arial" w:hAnsi="Arial"/>
                <w:sz w:val="20"/>
              </w:rPr>
            </w:pPr>
            <w:ins w:id="4212" w:author="Nadia Anwar" w:date="2010-06-03T09:49:00Z">
              <w:r w:rsidRPr="005B231F">
                <w:rPr>
                  <w:rFonts w:ascii="Arial" w:hAnsi="Arial"/>
                  <w:sz w:val="20"/>
                </w:rPr>
                <w:t>Free to all (open source)</w:t>
              </w:r>
            </w:ins>
          </w:p>
        </w:tc>
        <w:tc>
          <w:tcPr>
            <w:tcW w:w="2603" w:type="dxa"/>
            <w:shd w:val="pct20" w:color="000000" w:fill="FFFFFF"/>
          </w:tcPr>
          <w:p w:rsidR="004A1D08" w:rsidRPr="005B231F" w:rsidRDefault="004A1D08">
            <w:pPr>
              <w:pStyle w:val="BodyText"/>
              <w:numPr>
                <w:ins w:id="4213" w:author="Nadia Anwar" w:date="2010-06-03T09:49:00Z"/>
              </w:numPr>
              <w:tabs>
                <w:tab w:val="left" w:pos="1644"/>
              </w:tabs>
              <w:rPr>
                <w:ins w:id="4214" w:author="Nadia Anwar" w:date="2010-06-03T09:49:00Z"/>
                <w:rFonts w:ascii="Arial" w:hAnsi="Arial"/>
                <w:sz w:val="20"/>
              </w:rPr>
            </w:pPr>
            <w:ins w:id="4215" w:author="Nadia Anwar" w:date="2010-06-03T09:49:00Z">
              <w:r w:rsidRPr="005B231F">
                <w:rPr>
                  <w:rFonts w:ascii="Arial" w:hAnsi="Arial"/>
                  <w:sz w:val="20"/>
                </w:rPr>
                <w:t>Java</w:t>
              </w:r>
            </w:ins>
          </w:p>
        </w:tc>
      </w:tr>
      <w:tr w:rsidR="004A1D08" w:rsidRPr="005B231F">
        <w:trPr>
          <w:ins w:id="4216" w:author="Nadia Anwar" w:date="2010-06-03T09:49:00Z"/>
        </w:trPr>
        <w:tc>
          <w:tcPr>
            <w:tcW w:w="1285" w:type="dxa"/>
            <w:shd w:val="pct5" w:color="000000" w:fill="FFFFFF"/>
          </w:tcPr>
          <w:p w:rsidR="004A1D08" w:rsidRPr="005B231F" w:rsidRDefault="004A1D08">
            <w:pPr>
              <w:pStyle w:val="BodyText"/>
              <w:numPr>
                <w:ins w:id="4217" w:author="Nadia Anwar" w:date="2010-06-03T09:49:00Z"/>
              </w:numPr>
              <w:rPr>
                <w:ins w:id="4218" w:author="Nadia Anwar" w:date="2010-06-03T09:49:00Z"/>
                <w:rFonts w:ascii="Arial" w:hAnsi="Arial"/>
                <w:sz w:val="20"/>
              </w:rPr>
            </w:pPr>
            <w:ins w:id="4219" w:author="Nadia Anwar" w:date="2010-06-03T09:49:00Z">
              <w:r w:rsidRPr="005B231F">
                <w:rPr>
                  <w:rFonts w:ascii="Arial" w:hAnsi="Arial"/>
                  <w:sz w:val="20"/>
                </w:rPr>
                <w:t>PSI-MI to BioPAX converter</w:t>
              </w:r>
            </w:ins>
          </w:p>
        </w:tc>
        <w:tc>
          <w:tcPr>
            <w:tcW w:w="1517" w:type="dxa"/>
            <w:shd w:val="pct5" w:color="000000" w:fill="FFFFFF"/>
          </w:tcPr>
          <w:p w:rsidR="004A1D08" w:rsidRPr="005B231F" w:rsidRDefault="004A1D08">
            <w:pPr>
              <w:pStyle w:val="BodyText"/>
              <w:numPr>
                <w:ins w:id="4220" w:author="Nadia Anwar" w:date="2010-06-03T09:49:00Z"/>
              </w:numPr>
              <w:rPr>
                <w:ins w:id="4221" w:author="Nadia Anwar" w:date="2010-06-03T09:49:00Z"/>
                <w:rFonts w:ascii="Arial" w:hAnsi="Arial"/>
                <w:sz w:val="20"/>
              </w:rPr>
            </w:pPr>
            <w:ins w:id="4222" w:author="Nadia Anwar" w:date="2010-06-03T09:49:00Z">
              <w:r w:rsidRPr="005B231F">
                <w:rPr>
                  <w:rFonts w:ascii="Arial" w:hAnsi="Arial"/>
                  <w:sz w:val="20"/>
                </w:rPr>
                <w:t>BioPAX translator</w:t>
              </w:r>
            </w:ins>
          </w:p>
        </w:tc>
        <w:tc>
          <w:tcPr>
            <w:tcW w:w="2075" w:type="dxa"/>
            <w:shd w:val="pct5" w:color="000000" w:fill="FFFFFF"/>
          </w:tcPr>
          <w:p w:rsidR="004A1D08" w:rsidRPr="005B231F" w:rsidRDefault="004A1D08">
            <w:pPr>
              <w:pStyle w:val="BodyText"/>
              <w:numPr>
                <w:ins w:id="4223" w:author="Nadia Anwar" w:date="2010-06-03T09:49:00Z"/>
              </w:numPr>
              <w:rPr>
                <w:ins w:id="4224" w:author="Nadia Anwar" w:date="2010-06-03T09:49:00Z"/>
                <w:rFonts w:ascii="Arial" w:hAnsi="Arial"/>
                <w:sz w:val="20"/>
              </w:rPr>
            </w:pPr>
          </w:p>
        </w:tc>
        <w:tc>
          <w:tcPr>
            <w:tcW w:w="1005" w:type="dxa"/>
            <w:shd w:val="pct5" w:color="000000" w:fill="FFFFFF"/>
          </w:tcPr>
          <w:p w:rsidR="004A1D08" w:rsidRPr="005B231F" w:rsidRDefault="004A1D08">
            <w:pPr>
              <w:pStyle w:val="BodyText"/>
              <w:numPr>
                <w:ins w:id="4225" w:author="Nadia Anwar" w:date="2010-06-03T09:49:00Z"/>
              </w:numPr>
              <w:rPr>
                <w:ins w:id="4226" w:author="Nadia Anwar" w:date="2010-06-03T09:49:00Z"/>
                <w:rFonts w:ascii="Arial" w:hAnsi="Arial"/>
                <w:sz w:val="20"/>
              </w:rPr>
            </w:pPr>
            <w:ins w:id="4227" w:author="Nadia Anwar" w:date="2010-06-03T09:49:00Z">
              <w:r w:rsidRPr="005B231F">
                <w:rPr>
                  <w:rFonts w:ascii="Arial" w:hAnsi="Arial"/>
                  <w:sz w:val="20"/>
                </w:rPr>
                <w:t>BioPAX Level 2</w:t>
              </w:r>
              <w:r>
                <w:rPr>
                  <w:rFonts w:ascii="Arial" w:hAnsi="Arial"/>
                  <w:sz w:val="20"/>
                </w:rPr>
                <w:t>,3</w:t>
              </w:r>
            </w:ins>
          </w:p>
        </w:tc>
        <w:tc>
          <w:tcPr>
            <w:tcW w:w="1092" w:type="dxa"/>
            <w:shd w:val="pct5" w:color="000000" w:fill="FFFFFF"/>
          </w:tcPr>
          <w:p w:rsidR="004A1D08" w:rsidRPr="005B231F" w:rsidRDefault="004A1D08">
            <w:pPr>
              <w:pStyle w:val="BodyText"/>
              <w:numPr>
                <w:ins w:id="4228" w:author="Nadia Anwar" w:date="2010-06-03T09:49:00Z"/>
              </w:numPr>
              <w:rPr>
                <w:ins w:id="4229" w:author="Nadia Anwar" w:date="2010-06-03T09:49:00Z"/>
                <w:rFonts w:ascii="Arial" w:hAnsi="Arial"/>
                <w:sz w:val="20"/>
              </w:rPr>
            </w:pPr>
            <w:ins w:id="4230" w:author="Nadia Anwar" w:date="2010-06-03T09:49:00Z">
              <w:r w:rsidRPr="005B231F">
                <w:rPr>
                  <w:rFonts w:ascii="Arial" w:hAnsi="Arial"/>
                  <w:sz w:val="20"/>
                </w:rPr>
                <w:t>Free to all (open source)</w:t>
              </w:r>
            </w:ins>
          </w:p>
        </w:tc>
        <w:tc>
          <w:tcPr>
            <w:tcW w:w="2603" w:type="dxa"/>
            <w:shd w:val="pct5" w:color="000000" w:fill="FFFFFF"/>
          </w:tcPr>
          <w:p w:rsidR="004A1D08" w:rsidRPr="005B231F" w:rsidRDefault="004A1D08">
            <w:pPr>
              <w:pStyle w:val="BodyText"/>
              <w:numPr>
                <w:ins w:id="4231" w:author="Nadia Anwar" w:date="2010-06-03T09:49:00Z"/>
              </w:numPr>
              <w:tabs>
                <w:tab w:val="left" w:pos="1644"/>
              </w:tabs>
              <w:rPr>
                <w:ins w:id="4232" w:author="Nadia Anwar" w:date="2010-06-03T09:49:00Z"/>
                <w:rFonts w:ascii="Arial" w:hAnsi="Arial"/>
                <w:sz w:val="20"/>
              </w:rPr>
            </w:pPr>
            <w:ins w:id="4233" w:author="Nadia Anwar" w:date="2010-06-03T09:49:00Z">
              <w:r w:rsidRPr="005B231F">
                <w:rPr>
                  <w:rFonts w:ascii="Arial" w:hAnsi="Arial"/>
                  <w:sz w:val="20"/>
                </w:rPr>
                <w:t>Java</w:t>
              </w:r>
            </w:ins>
          </w:p>
        </w:tc>
      </w:tr>
      <w:tr w:rsidR="004A1D08" w:rsidRPr="005B231F">
        <w:trPr>
          <w:ins w:id="4234" w:author="Nadia Anwar" w:date="2010-06-03T09:49:00Z"/>
        </w:trPr>
        <w:tc>
          <w:tcPr>
            <w:tcW w:w="1285" w:type="dxa"/>
            <w:shd w:val="pct20" w:color="000000" w:fill="FFFFFF"/>
          </w:tcPr>
          <w:p w:rsidR="004A1D08" w:rsidRPr="005B231F" w:rsidRDefault="004A1D08" w:rsidP="00FF1013">
            <w:pPr>
              <w:pStyle w:val="BodyText"/>
              <w:numPr>
                <w:ins w:id="4235" w:author="Nadia Anwar" w:date="2010-06-03T09:49:00Z"/>
              </w:numPr>
              <w:rPr>
                <w:ins w:id="4236" w:author="Nadia Anwar" w:date="2010-06-03T09:49:00Z"/>
                <w:rFonts w:ascii="Arial" w:hAnsi="Arial"/>
                <w:sz w:val="20"/>
              </w:rPr>
            </w:pPr>
            <w:ins w:id="4237" w:author="Nadia Anwar" w:date="2010-06-03T09:49:00Z">
              <w:r w:rsidRPr="005B231F">
                <w:rPr>
                  <w:rFonts w:ascii="Arial" w:hAnsi="Arial"/>
                  <w:sz w:val="20"/>
                </w:rPr>
                <w:t xml:space="preserve">QPACA </w:t>
              </w:r>
              <w:r w:rsidR="0015383C" w:rsidRPr="005B231F">
                <w:rPr>
                  <w:rFonts w:ascii="Arial" w:hAnsi="Arial"/>
                  <w:sz w:val="20"/>
                </w:rPr>
                <w:fldChar w:fldCharType="begin"/>
              </w:r>
              <w:r>
                <w:rPr>
                  <w:rFonts w:ascii="Arial" w:hAnsi="Arial"/>
                  <w:sz w:val="20"/>
                </w:rPr>
                <w:instrText xml:space="preserve"> ADDIN EN.CITE &lt;EndNote&gt;&lt;Cite&gt;&lt;Author&gt;Novak&lt;/Author&gt;&lt;Year&gt;2006&lt;/Year&gt;&lt;RecNum&gt;814&lt;/RecNum&gt;&lt;record&gt;&lt;rec-number&gt;814&lt;/rec-number&gt;&lt;foreign-keys&gt;&lt;key app="EN" db-id="dv2f9xtxyvs0wpe0zfl5d0pha0xssfpxsv2z"&gt;814&lt;/key&gt;&lt;/foreign-keys&gt;&lt;ref-type name="Journal Article"&gt;17&lt;/ref-type&gt;&lt;contributors&gt;&lt;authors&gt;&lt;author&gt;Novak, B. A.&lt;/author&gt;&lt;author&gt;Jain, A. N.&lt;/author&gt;&lt;/authors&gt;&lt;/contributors&gt;&lt;auth-address&gt;UCSF Cancer Research Institute and Comprehensive Cancer Center, University of California at San Francisco San Francisco, CA 94143-0128, USA.&lt;/auth-address&gt;&lt;titles&gt;&lt;title&gt;Pathway recognition and augmentation by computational analysis of microarray expression data&lt;/title&gt;&lt;secondary-title&gt;Bioinformatics&lt;/secondary-title&gt;&lt;/titles&gt;&lt;periodical&gt;&lt;full-title&gt;Bioinformatics&lt;/full-title&gt;&lt;/periodical&gt;&lt;pages&gt;233-41&lt;/pages&gt;&lt;volume&gt;22&lt;/volume&gt;&lt;number&gt;2&lt;/number&gt;&lt;keywords&gt;&lt;keyword&gt;Algorithms&lt;/keyword&gt;&lt;keyword&gt;Computer Simulation&lt;/keyword&gt;&lt;keyword&gt;Gene Expression Profiling/*methods&lt;/keyword&gt;&lt;keyword&gt;*Gene Expression Regulation, Neoplastic&lt;/keyword&gt;&lt;keyword&gt;Humans&lt;/keyword&gt;&lt;keyword&gt;Models, Biological&lt;/keyword&gt;&lt;keyword&gt;Neoplasm Proteins/*metabolism&lt;/keyword&gt;&lt;keyword&gt;Neoplasms/*metabolism&lt;/keyword&gt;&lt;keyword&gt;Oligonucleotide Array Sequence Analysis/*methods&lt;/keyword&gt;&lt;keyword&gt;Research Support, N.I.H., Extramural&lt;/keyword&gt;&lt;keyword&gt;Research Support, Non-U.S. Gov&amp;apos;t&lt;/keyword&gt;&lt;keyword&gt;*Signal Transduction&lt;/keyword&gt;&lt;keyword&gt;Software&lt;/keyword&gt;&lt;keyword&gt;Tumor Markers, Biological/*metabolism&lt;/keyword&gt;&lt;/keywords&gt;&lt;dates&gt;&lt;year&gt;2006&lt;/year&gt;&lt;pub-dates&gt;&lt;date&gt;Jan 15&lt;/date&gt;&lt;/pub-dates&gt;&lt;/dates&gt;&lt;accession-num&gt;16278238&lt;/accession-num&gt;&lt;urls&gt;&lt;related-urls&gt;&lt;url&gt;http://www.ncbi.nlm.nih.gov/entrez/query.fcgi?cmd=Retrieve&amp;amp;db=PubMed&amp;amp;dopt=Citation&amp;amp;list_uids=16278238 &lt;/url&gt;&lt;/related-urls&gt;&lt;/urls&gt;&lt;/record&gt;&lt;/Cite&gt;&lt;/EndNote&gt;</w:instrText>
              </w:r>
              <w:r w:rsidR="0015383C" w:rsidRPr="005B231F">
                <w:rPr>
                  <w:rFonts w:ascii="Arial" w:hAnsi="Arial"/>
                  <w:sz w:val="20"/>
                </w:rPr>
                <w:fldChar w:fldCharType="separate"/>
              </w:r>
              <w:r w:rsidRPr="00095938">
                <w:rPr>
                  <w:rFonts w:ascii="Arial" w:hAnsi="Arial"/>
                  <w:noProof/>
                  <w:sz w:val="20"/>
                  <w:vertAlign w:val="superscript"/>
                </w:rPr>
                <w:t>79</w:t>
              </w:r>
              <w:r w:rsidR="0015383C" w:rsidRPr="005B231F">
                <w:rPr>
                  <w:rFonts w:ascii="Arial" w:hAnsi="Arial"/>
                  <w:sz w:val="20"/>
                </w:rPr>
                <w:fldChar w:fldCharType="end"/>
              </w:r>
            </w:ins>
          </w:p>
        </w:tc>
        <w:tc>
          <w:tcPr>
            <w:tcW w:w="1517" w:type="dxa"/>
            <w:shd w:val="pct20" w:color="000000" w:fill="FFFFFF"/>
          </w:tcPr>
          <w:p w:rsidR="004A1D08" w:rsidRPr="005B231F" w:rsidRDefault="004A1D08">
            <w:pPr>
              <w:pStyle w:val="BodyText"/>
              <w:numPr>
                <w:ins w:id="4238" w:author="Nadia Anwar" w:date="2010-06-03T09:49:00Z"/>
              </w:numPr>
              <w:rPr>
                <w:ins w:id="4239" w:author="Nadia Anwar" w:date="2010-06-03T09:49:00Z"/>
                <w:rFonts w:ascii="Arial" w:hAnsi="Arial"/>
                <w:sz w:val="20"/>
              </w:rPr>
            </w:pPr>
            <w:ins w:id="4240" w:author="Nadia Anwar" w:date="2010-06-03T09:49:00Z">
              <w:r w:rsidRPr="005B231F">
                <w:rPr>
                  <w:rFonts w:ascii="Arial" w:hAnsi="Arial"/>
                  <w:sz w:val="20"/>
                </w:rPr>
                <w:t>Gene expression analysis</w:t>
              </w:r>
            </w:ins>
          </w:p>
        </w:tc>
        <w:tc>
          <w:tcPr>
            <w:tcW w:w="2075" w:type="dxa"/>
            <w:shd w:val="pct20" w:color="000000" w:fill="FFFFFF"/>
          </w:tcPr>
          <w:p w:rsidR="004A1D08" w:rsidRPr="005B231F" w:rsidRDefault="004A1D08">
            <w:pPr>
              <w:pStyle w:val="BodyText"/>
              <w:numPr>
                <w:ins w:id="4241" w:author="Nadia Anwar" w:date="2010-06-03T09:49:00Z"/>
              </w:numPr>
              <w:rPr>
                <w:ins w:id="4242" w:author="Nadia Anwar" w:date="2010-06-03T09:49:00Z"/>
                <w:rFonts w:ascii="Arial" w:hAnsi="Arial"/>
                <w:sz w:val="20"/>
              </w:rPr>
            </w:pPr>
            <w:ins w:id="4243" w:author="Nadia Anwar" w:date="2010-06-03T09:49:00Z">
              <w:r w:rsidRPr="005B231F">
                <w:rPr>
                  <w:rFonts w:ascii="Arial" w:hAnsi="Arial"/>
                  <w:sz w:val="20"/>
                </w:rPr>
                <w:t>https://cabig.nci.nih.gov/tools/QPACA</w:t>
              </w:r>
            </w:ins>
          </w:p>
        </w:tc>
        <w:tc>
          <w:tcPr>
            <w:tcW w:w="1005" w:type="dxa"/>
            <w:shd w:val="pct20" w:color="000000" w:fill="FFFFFF"/>
          </w:tcPr>
          <w:p w:rsidR="004A1D08" w:rsidRPr="005B231F" w:rsidRDefault="004A1D08">
            <w:pPr>
              <w:pStyle w:val="BodyText"/>
              <w:numPr>
                <w:ins w:id="4244" w:author="Nadia Anwar" w:date="2010-06-03T09:49:00Z"/>
              </w:numPr>
              <w:rPr>
                <w:ins w:id="4245" w:author="Nadia Anwar" w:date="2010-06-03T09:49:00Z"/>
                <w:rFonts w:ascii="Arial" w:hAnsi="Arial"/>
                <w:sz w:val="20"/>
              </w:rPr>
            </w:pPr>
            <w:ins w:id="4246" w:author="Nadia Anwar" w:date="2010-06-03T09:49:00Z">
              <w:r w:rsidRPr="005B231F">
                <w:rPr>
                  <w:rFonts w:ascii="Arial" w:hAnsi="Arial"/>
                  <w:sz w:val="20"/>
                </w:rPr>
                <w:t>BioPAX Level 1 and 2</w:t>
              </w:r>
            </w:ins>
          </w:p>
        </w:tc>
        <w:tc>
          <w:tcPr>
            <w:tcW w:w="1092" w:type="dxa"/>
            <w:shd w:val="pct20" w:color="000000" w:fill="FFFFFF"/>
          </w:tcPr>
          <w:p w:rsidR="004A1D08" w:rsidRPr="005B231F" w:rsidRDefault="004A1D08">
            <w:pPr>
              <w:pStyle w:val="BodyText"/>
              <w:numPr>
                <w:ins w:id="4247" w:author="Nadia Anwar" w:date="2010-06-03T09:49:00Z"/>
              </w:numPr>
              <w:rPr>
                <w:ins w:id="4248" w:author="Nadia Anwar" w:date="2010-06-03T09:49:00Z"/>
                <w:rFonts w:ascii="Arial" w:hAnsi="Arial"/>
                <w:sz w:val="20"/>
              </w:rPr>
            </w:pPr>
            <w:ins w:id="4249" w:author="Nadia Anwar" w:date="2010-06-03T09:49:00Z">
              <w:r w:rsidRPr="005B231F">
                <w:rPr>
                  <w:rFonts w:ascii="Arial" w:hAnsi="Arial"/>
                  <w:sz w:val="20"/>
                </w:rPr>
                <w:t>Free to all</w:t>
              </w:r>
            </w:ins>
          </w:p>
        </w:tc>
        <w:tc>
          <w:tcPr>
            <w:tcW w:w="2603" w:type="dxa"/>
            <w:shd w:val="pct20" w:color="000000" w:fill="FFFFFF"/>
          </w:tcPr>
          <w:p w:rsidR="004A1D08" w:rsidRPr="005B231F" w:rsidRDefault="004A1D08">
            <w:pPr>
              <w:pStyle w:val="BodyText"/>
              <w:numPr>
                <w:ins w:id="4250" w:author="Nadia Anwar" w:date="2010-06-03T09:49:00Z"/>
              </w:numPr>
              <w:tabs>
                <w:tab w:val="left" w:pos="1644"/>
              </w:tabs>
              <w:rPr>
                <w:ins w:id="4251" w:author="Nadia Anwar" w:date="2010-06-03T09:49:00Z"/>
                <w:rFonts w:ascii="Arial" w:hAnsi="Arial"/>
                <w:sz w:val="20"/>
              </w:rPr>
            </w:pPr>
            <w:ins w:id="4252" w:author="Nadia Anwar" w:date="2010-06-03T09:49:00Z">
              <w:r w:rsidRPr="005B231F">
                <w:rPr>
                  <w:rFonts w:ascii="Arial" w:hAnsi="Arial"/>
                  <w:sz w:val="20"/>
                </w:rPr>
                <w:t>Java</w:t>
              </w:r>
            </w:ins>
          </w:p>
        </w:tc>
      </w:tr>
      <w:tr w:rsidR="004A1D08">
        <w:trPr>
          <w:ins w:id="4253" w:author="Nadia Anwar" w:date="2010-06-03T09:49:00Z"/>
        </w:trPr>
        <w:tc>
          <w:tcPr>
            <w:tcW w:w="1285" w:type="dxa"/>
            <w:shd w:val="pct5" w:color="000000" w:fill="FFFFFF"/>
          </w:tcPr>
          <w:p w:rsidR="004A1D08" w:rsidRDefault="004A1D08">
            <w:pPr>
              <w:pStyle w:val="BodyText"/>
              <w:numPr>
                <w:ins w:id="4254" w:author="Nadia Anwar" w:date="2010-06-03T09:49:00Z"/>
              </w:numPr>
              <w:snapToGrid w:val="0"/>
              <w:rPr>
                <w:ins w:id="4255" w:author="Nadia Anwar" w:date="2010-06-03T09:49:00Z"/>
                <w:rFonts w:ascii="Arial" w:hAnsi="Arial"/>
                <w:sz w:val="20"/>
              </w:rPr>
            </w:pPr>
            <w:ins w:id="4256" w:author="Nadia Anwar" w:date="2010-06-03T09:49:00Z">
              <w:r>
                <w:rPr>
                  <w:rFonts w:ascii="Arial" w:hAnsi="Arial"/>
                  <w:sz w:val="20"/>
                </w:rPr>
                <w:t>SBML tp BioPAX converter</w:t>
              </w:r>
            </w:ins>
          </w:p>
        </w:tc>
        <w:tc>
          <w:tcPr>
            <w:tcW w:w="1517" w:type="dxa"/>
            <w:shd w:val="pct5" w:color="000000" w:fill="FFFFFF"/>
          </w:tcPr>
          <w:p w:rsidR="004A1D08" w:rsidRDefault="004A1D08">
            <w:pPr>
              <w:pStyle w:val="BodyText"/>
              <w:numPr>
                <w:ins w:id="4257" w:author="Nadia Anwar" w:date="2010-06-03T09:49:00Z"/>
              </w:numPr>
              <w:snapToGrid w:val="0"/>
              <w:rPr>
                <w:ins w:id="4258" w:author="Nadia Anwar" w:date="2010-06-03T09:49:00Z"/>
                <w:rFonts w:ascii="Arial" w:hAnsi="Arial"/>
                <w:sz w:val="20"/>
              </w:rPr>
            </w:pPr>
            <w:ins w:id="4259" w:author="Nadia Anwar" w:date="2010-06-03T09:49:00Z">
              <w:r>
                <w:rPr>
                  <w:rFonts w:ascii="Arial" w:hAnsi="Arial"/>
                  <w:sz w:val="20"/>
                </w:rPr>
                <w:t>BioPAX translator</w:t>
              </w:r>
            </w:ins>
          </w:p>
        </w:tc>
        <w:tc>
          <w:tcPr>
            <w:tcW w:w="2075" w:type="dxa"/>
            <w:shd w:val="pct5" w:color="000000" w:fill="FFFFFF"/>
          </w:tcPr>
          <w:p w:rsidR="004A1D08" w:rsidRDefault="004A1D08">
            <w:pPr>
              <w:pStyle w:val="BodyText"/>
              <w:numPr>
                <w:ins w:id="4260" w:author="Nadia Anwar" w:date="2010-06-03T09:49:00Z"/>
              </w:numPr>
              <w:snapToGrid w:val="0"/>
              <w:rPr>
                <w:ins w:id="4261" w:author="Nadia Anwar" w:date="2010-06-03T09:49:00Z"/>
                <w:rFonts w:ascii="Arial" w:hAnsi="Arial"/>
                <w:sz w:val="20"/>
              </w:rPr>
            </w:pPr>
            <w:ins w:id="4262" w:author="Nadia Anwar" w:date="2010-06-03T09:49:00Z">
              <w:r>
                <w:rPr>
                  <w:rFonts w:ascii="Arial" w:hAnsi="Arial"/>
                  <w:sz w:val="20"/>
                </w:rPr>
                <w:t>http://www.ebi.ac.uk/compneur-srv/sbml/convertors/SBMLtoBioPax.html</w:t>
              </w:r>
            </w:ins>
          </w:p>
        </w:tc>
        <w:tc>
          <w:tcPr>
            <w:tcW w:w="1005" w:type="dxa"/>
            <w:shd w:val="pct5" w:color="000000" w:fill="FFFFFF"/>
          </w:tcPr>
          <w:p w:rsidR="004A1D08" w:rsidRDefault="004A1D08">
            <w:pPr>
              <w:pStyle w:val="BodyText"/>
              <w:numPr>
                <w:ins w:id="4263" w:author="Nadia Anwar" w:date="2010-06-03T09:49:00Z"/>
              </w:numPr>
              <w:snapToGrid w:val="0"/>
              <w:rPr>
                <w:ins w:id="4264" w:author="Nadia Anwar" w:date="2010-06-03T09:49:00Z"/>
                <w:rFonts w:ascii="Arial" w:hAnsi="Arial"/>
                <w:sz w:val="20"/>
              </w:rPr>
            </w:pPr>
            <w:ins w:id="4265" w:author="Nadia Anwar" w:date="2010-06-03T09:49:00Z">
              <w:r>
                <w:rPr>
                  <w:rFonts w:ascii="Arial" w:hAnsi="Arial"/>
                  <w:sz w:val="20"/>
                </w:rPr>
                <w:t>BioPAX Level 2</w:t>
              </w:r>
            </w:ins>
          </w:p>
        </w:tc>
        <w:tc>
          <w:tcPr>
            <w:tcW w:w="1092" w:type="dxa"/>
            <w:shd w:val="pct5" w:color="000000" w:fill="FFFFFF"/>
          </w:tcPr>
          <w:p w:rsidR="004A1D08" w:rsidRDefault="004A1D08">
            <w:pPr>
              <w:pStyle w:val="BodyText"/>
              <w:numPr>
                <w:ins w:id="4266" w:author="Nadia Anwar" w:date="2010-06-03T09:49:00Z"/>
              </w:numPr>
              <w:snapToGrid w:val="0"/>
              <w:rPr>
                <w:ins w:id="4267" w:author="Nadia Anwar" w:date="2010-06-03T09:49:00Z"/>
                <w:rFonts w:ascii="Arial" w:hAnsi="Arial"/>
                <w:sz w:val="20"/>
              </w:rPr>
            </w:pPr>
            <w:ins w:id="4268" w:author="Nadia Anwar" w:date="2010-06-03T09:49:00Z">
              <w:r>
                <w:rPr>
                  <w:rFonts w:ascii="Arial" w:hAnsi="Arial"/>
                  <w:sz w:val="20"/>
                </w:rPr>
                <w:t>Free to all (open source)</w:t>
              </w:r>
            </w:ins>
          </w:p>
        </w:tc>
        <w:tc>
          <w:tcPr>
            <w:tcW w:w="2603" w:type="dxa"/>
            <w:shd w:val="pct5" w:color="000000" w:fill="FFFFFF"/>
          </w:tcPr>
          <w:p w:rsidR="004A1D08" w:rsidRDefault="004A1D08">
            <w:pPr>
              <w:pStyle w:val="BodyText"/>
              <w:numPr>
                <w:ins w:id="4269" w:author="Nadia Anwar" w:date="2010-06-03T09:49:00Z"/>
              </w:numPr>
              <w:tabs>
                <w:tab w:val="left" w:pos="1644"/>
              </w:tabs>
              <w:snapToGrid w:val="0"/>
              <w:rPr>
                <w:ins w:id="4270" w:author="Nadia Anwar" w:date="2010-06-03T09:49:00Z"/>
              </w:rPr>
            </w:pPr>
            <w:ins w:id="4271" w:author="Nadia Anwar" w:date="2010-06-03T09:49:00Z">
              <w:r>
                <w:rPr>
                  <w:rFonts w:ascii="Arial" w:hAnsi="Arial"/>
                  <w:sz w:val="20"/>
                </w:rPr>
                <w:t>Java</w:t>
              </w:r>
            </w:ins>
          </w:p>
        </w:tc>
      </w:tr>
      <w:tr w:rsidR="004A1D08" w:rsidRPr="005B231F">
        <w:trPr>
          <w:ins w:id="4272" w:author="Nadia Anwar" w:date="2010-06-03T09:49:00Z"/>
        </w:trPr>
        <w:tc>
          <w:tcPr>
            <w:tcW w:w="1285" w:type="dxa"/>
            <w:shd w:val="pct5" w:color="000000" w:fill="FFFFFF"/>
          </w:tcPr>
          <w:p w:rsidR="004A1D08" w:rsidRPr="005B231F" w:rsidRDefault="004A1D08" w:rsidP="00FF1013">
            <w:pPr>
              <w:pStyle w:val="BodyText"/>
              <w:numPr>
                <w:ins w:id="4273" w:author="Nadia Anwar" w:date="2010-06-03T09:49:00Z"/>
              </w:numPr>
              <w:rPr>
                <w:ins w:id="4274" w:author="Nadia Anwar" w:date="2010-06-03T09:49:00Z"/>
                <w:rFonts w:ascii="Arial" w:hAnsi="Arial"/>
                <w:sz w:val="20"/>
              </w:rPr>
            </w:pPr>
            <w:ins w:id="4275" w:author="Nadia Anwar" w:date="2010-06-03T09:49:00Z">
              <w:r w:rsidRPr="005B231F">
                <w:rPr>
                  <w:rFonts w:ascii="Arial" w:hAnsi="Arial"/>
                  <w:sz w:val="20"/>
                </w:rPr>
                <w:t xml:space="preserve">SHARKview </w:t>
              </w:r>
              <w:r w:rsidR="0015383C" w:rsidRPr="005B231F">
                <w:rPr>
                  <w:rFonts w:ascii="Arial" w:hAnsi="Arial"/>
                  <w:sz w:val="20"/>
                </w:rPr>
                <w:fldChar w:fldCharType="begin"/>
              </w:r>
              <w:r>
                <w:rPr>
                  <w:rFonts w:ascii="Arial" w:hAnsi="Arial"/>
                  <w:sz w:val="20"/>
                </w:rPr>
                <w:instrText xml:space="preserve"> ADDIN EN.CITE &lt;EndNote&gt;&lt;Cite&gt;&lt;Author&gt;Pinney&lt;/Author&gt;&lt;Year&gt;2005&lt;/Year&gt;&lt;RecNum&gt;1020&lt;/RecNum&gt;&lt;record&gt;&lt;rec-number&gt;1020&lt;/rec-number&gt;&lt;foreign-keys&gt;&lt;key app="EN" db-id="dv2f9xtxyvs0wpe0zfl5d0pha0xssfpxsv2z"&gt;1020&lt;/key&gt;&lt;/foreign-keys&gt;&lt;ref-type name="Journal Article"&gt;17&lt;/ref-type&gt;&lt;contributors&gt;&lt;authors&gt;&lt;author&gt;Pinney, J. W.&lt;/author&gt;&lt;author&gt;Shirley, M. W.&lt;/author&gt;&lt;author&gt;McConkey, G. A.&lt;/author&gt;&lt;author&gt;Westhead, D. R.&lt;/author&gt;&lt;/authors&gt;&lt;/contributors&gt;&lt;auth-address&gt;Faculty of Biological Sciences, University of Leeds, LS2 9JT, UK. john@bioinformatics.leeds.ac.uk&lt;/auth-address&gt;&lt;titles&gt;&lt;title&gt;metaSHARK: software for automated metabolic network prediction from DNA sequence and its application to the genomes of Plasmodium falciparum and Eimeria tenella&lt;/title&gt;&lt;secondary-title&gt;Nucleic Acids Res&lt;/secondary-title&gt;&lt;alt-title&gt;Nucleic acids research&lt;/alt-title&gt;&lt;/titles&gt;&lt;periodical&gt;&lt;full-title&gt;Nucleic Acids Res&lt;/full-title&gt;&lt;/periodical&gt;&lt;pages&gt;1399-409&lt;/pages&gt;&lt;volume&gt;33&lt;/volume&gt;&lt;number&gt;4&lt;/number&gt;&lt;keywords&gt;&lt;keyword&gt;Animals&lt;/keyword&gt;&lt;keyword&gt;Coenzyme A/biosynthesis&lt;/keyword&gt;&lt;keyword&gt;Eimeria tenella/enzymology/genetics&lt;/keyword&gt;&lt;keyword&gt;Enzymes/*genetics&lt;/keyword&gt;&lt;keyword&gt;*Genome, Protozoan&lt;/keyword&gt;&lt;keyword&gt;Genomics/*methods&lt;/keyword&gt;&lt;keyword&gt;Plasmodium falciparum/enzymology/genetics&lt;/keyword&gt;&lt;keyword&gt;Sequence Analysis, DNA/*methods&lt;/keyword&gt;&lt;keyword&gt;*Software&lt;/keyword&gt;&lt;/keywords&gt;&lt;dates&gt;&lt;year&gt;2005&lt;/year&gt;&lt;/dates&gt;&lt;isbn&gt;1362-4962 (Electronic)&lt;/isbn&gt;&lt;accession-num&gt;15745999&lt;/accession-num&gt;&lt;urls&gt;&lt;related-urls&gt;&lt;url&gt;http://www.ncbi.nlm.nih.gov/entrez/query.fcgi?cmd=Retrieve&amp;amp;db=PubMed&amp;amp;dopt=Citation&amp;amp;list_uids=15745999&lt;/url&gt;&lt;/related-urls&gt;&lt;/urls&gt;&lt;language&gt;eng&lt;/language&gt;&lt;/record&gt;&lt;/Cite&gt;&lt;/EndNote&gt;</w:instrText>
              </w:r>
              <w:r w:rsidR="0015383C" w:rsidRPr="005B231F">
                <w:rPr>
                  <w:rFonts w:ascii="Arial" w:hAnsi="Arial"/>
                  <w:sz w:val="20"/>
                </w:rPr>
                <w:fldChar w:fldCharType="separate"/>
              </w:r>
              <w:r w:rsidRPr="00095938">
                <w:rPr>
                  <w:rFonts w:ascii="Arial" w:hAnsi="Arial"/>
                  <w:noProof/>
                  <w:sz w:val="20"/>
                  <w:vertAlign w:val="superscript"/>
                </w:rPr>
                <w:t>80</w:t>
              </w:r>
              <w:r w:rsidR="0015383C" w:rsidRPr="005B231F">
                <w:rPr>
                  <w:rFonts w:ascii="Arial" w:hAnsi="Arial"/>
                  <w:sz w:val="20"/>
                </w:rPr>
                <w:fldChar w:fldCharType="end"/>
              </w:r>
            </w:ins>
          </w:p>
        </w:tc>
        <w:tc>
          <w:tcPr>
            <w:tcW w:w="1517" w:type="dxa"/>
            <w:shd w:val="pct5" w:color="000000" w:fill="FFFFFF"/>
          </w:tcPr>
          <w:p w:rsidR="004A1D08" w:rsidRPr="005B231F" w:rsidRDefault="004A1D08">
            <w:pPr>
              <w:pStyle w:val="BodyText"/>
              <w:numPr>
                <w:ins w:id="4276" w:author="Nadia Anwar" w:date="2010-06-03T09:49:00Z"/>
              </w:numPr>
              <w:rPr>
                <w:ins w:id="4277" w:author="Nadia Anwar" w:date="2010-06-03T09:49:00Z"/>
                <w:rFonts w:ascii="Arial" w:hAnsi="Arial"/>
                <w:sz w:val="20"/>
              </w:rPr>
            </w:pPr>
            <w:ins w:id="4278" w:author="Nadia Anwar" w:date="2010-06-03T09:49:00Z">
              <w:r w:rsidRPr="005B231F">
                <w:rPr>
                  <w:rFonts w:ascii="Arial" w:hAnsi="Arial"/>
                  <w:sz w:val="20"/>
                </w:rPr>
                <w:t>Pathway visualizer</w:t>
              </w:r>
            </w:ins>
          </w:p>
        </w:tc>
        <w:tc>
          <w:tcPr>
            <w:tcW w:w="2075" w:type="dxa"/>
            <w:shd w:val="pct5" w:color="000000" w:fill="FFFFFF"/>
          </w:tcPr>
          <w:p w:rsidR="004A1D08" w:rsidRPr="005B231F" w:rsidRDefault="004A1D08">
            <w:pPr>
              <w:pStyle w:val="BodyText"/>
              <w:numPr>
                <w:ins w:id="4279" w:author="Nadia Anwar" w:date="2010-06-03T09:49:00Z"/>
              </w:numPr>
              <w:rPr>
                <w:ins w:id="4280" w:author="Nadia Anwar" w:date="2010-06-03T09:49:00Z"/>
                <w:rFonts w:ascii="Arial" w:hAnsi="Arial"/>
                <w:sz w:val="20"/>
              </w:rPr>
            </w:pPr>
            <w:ins w:id="4281" w:author="Nadia Anwar" w:date="2010-06-03T09:49:00Z">
              <w:r w:rsidRPr="005B231F">
                <w:rPr>
                  <w:rFonts w:ascii="Arial" w:hAnsi="Arial"/>
                  <w:sz w:val="20"/>
                </w:rPr>
                <w:t>http://www.bioinformatics.leeds.ac.uk/shark/</w:t>
              </w:r>
            </w:ins>
          </w:p>
        </w:tc>
        <w:tc>
          <w:tcPr>
            <w:tcW w:w="1005" w:type="dxa"/>
            <w:shd w:val="pct5" w:color="000000" w:fill="FFFFFF"/>
          </w:tcPr>
          <w:p w:rsidR="004A1D08" w:rsidRPr="005B231F" w:rsidRDefault="004A1D08">
            <w:pPr>
              <w:pStyle w:val="BodyText"/>
              <w:numPr>
                <w:ins w:id="4282" w:author="Nadia Anwar" w:date="2010-06-03T09:49:00Z"/>
              </w:numPr>
              <w:rPr>
                <w:ins w:id="4283" w:author="Nadia Anwar" w:date="2010-06-03T09:49:00Z"/>
                <w:rFonts w:ascii="Arial" w:hAnsi="Arial"/>
                <w:sz w:val="20"/>
              </w:rPr>
            </w:pPr>
            <w:ins w:id="4284" w:author="Nadia Anwar" w:date="2010-06-03T09:49:00Z">
              <w:r w:rsidRPr="005B231F">
                <w:rPr>
                  <w:rFonts w:ascii="Arial" w:hAnsi="Arial"/>
                  <w:sz w:val="20"/>
                </w:rPr>
                <w:t>BioPAX Level 1 and 2</w:t>
              </w:r>
            </w:ins>
          </w:p>
        </w:tc>
        <w:tc>
          <w:tcPr>
            <w:tcW w:w="1092" w:type="dxa"/>
            <w:shd w:val="pct5" w:color="000000" w:fill="FFFFFF"/>
          </w:tcPr>
          <w:p w:rsidR="004A1D08" w:rsidRPr="005B231F" w:rsidRDefault="004A1D08">
            <w:pPr>
              <w:pStyle w:val="BodyText"/>
              <w:numPr>
                <w:ins w:id="4285" w:author="Nadia Anwar" w:date="2010-06-03T09:49:00Z"/>
              </w:numPr>
              <w:rPr>
                <w:ins w:id="4286" w:author="Nadia Anwar" w:date="2010-06-03T09:49:00Z"/>
                <w:rFonts w:ascii="Arial" w:hAnsi="Arial"/>
                <w:sz w:val="20"/>
              </w:rPr>
            </w:pPr>
            <w:ins w:id="4287" w:author="Nadia Anwar" w:date="2010-06-03T09:49:00Z">
              <w:r w:rsidRPr="005B231F">
                <w:rPr>
                  <w:rFonts w:ascii="Arial" w:hAnsi="Arial"/>
                  <w:sz w:val="20"/>
                </w:rPr>
                <w:t>Free to all</w:t>
              </w:r>
            </w:ins>
          </w:p>
        </w:tc>
        <w:tc>
          <w:tcPr>
            <w:tcW w:w="2603" w:type="dxa"/>
            <w:shd w:val="pct5" w:color="000000" w:fill="FFFFFF"/>
          </w:tcPr>
          <w:p w:rsidR="004A1D08" w:rsidRPr="005B231F" w:rsidRDefault="004A1D08">
            <w:pPr>
              <w:pStyle w:val="BodyText"/>
              <w:numPr>
                <w:ins w:id="4288" w:author="Nadia Anwar" w:date="2010-06-03T09:49:00Z"/>
              </w:numPr>
              <w:tabs>
                <w:tab w:val="left" w:pos="1644"/>
              </w:tabs>
              <w:rPr>
                <w:ins w:id="4289" w:author="Nadia Anwar" w:date="2010-06-03T09:49:00Z"/>
                <w:rFonts w:ascii="Arial" w:hAnsi="Arial"/>
                <w:sz w:val="20"/>
              </w:rPr>
            </w:pPr>
            <w:ins w:id="4290" w:author="Nadia Anwar" w:date="2010-06-03T09:49:00Z">
              <w:r w:rsidRPr="005B231F">
                <w:rPr>
                  <w:rFonts w:ascii="Arial" w:hAnsi="Arial"/>
                  <w:sz w:val="20"/>
                </w:rPr>
                <w:t>Java</w:t>
              </w:r>
            </w:ins>
          </w:p>
        </w:tc>
      </w:tr>
      <w:tr w:rsidR="004A1D08" w:rsidRPr="005B231F">
        <w:trPr>
          <w:ins w:id="4291" w:author="Nadia Anwar" w:date="2010-06-03T09:49:00Z"/>
        </w:trPr>
        <w:tc>
          <w:tcPr>
            <w:tcW w:w="1285" w:type="dxa"/>
            <w:shd w:val="pct20" w:color="000000" w:fill="FFFFFF"/>
          </w:tcPr>
          <w:p w:rsidR="004A1D08" w:rsidRPr="005B231F" w:rsidRDefault="004A1D08">
            <w:pPr>
              <w:pStyle w:val="BodyText"/>
              <w:numPr>
                <w:ins w:id="4292" w:author="Nadia Anwar" w:date="2010-06-03T09:49:00Z"/>
              </w:numPr>
              <w:rPr>
                <w:ins w:id="4293" w:author="Nadia Anwar" w:date="2010-06-03T09:49:00Z"/>
                <w:rFonts w:ascii="Arial" w:hAnsi="Arial"/>
                <w:sz w:val="20"/>
              </w:rPr>
            </w:pPr>
            <w:ins w:id="4294" w:author="Nadia Anwar" w:date="2010-06-03T09:49:00Z">
              <w:r w:rsidRPr="005B231F">
                <w:rPr>
                  <w:rFonts w:ascii="Arial" w:hAnsi="Arial"/>
                  <w:sz w:val="20"/>
                </w:rPr>
                <w:t>The Gateway to Biological Pathways</w:t>
              </w:r>
            </w:ins>
          </w:p>
        </w:tc>
        <w:tc>
          <w:tcPr>
            <w:tcW w:w="1517" w:type="dxa"/>
            <w:shd w:val="pct20" w:color="000000" w:fill="FFFFFF"/>
          </w:tcPr>
          <w:p w:rsidR="004A1D08" w:rsidRPr="005B231F" w:rsidRDefault="004A1D08">
            <w:pPr>
              <w:pStyle w:val="BodyText"/>
              <w:numPr>
                <w:ins w:id="4295" w:author="Nadia Anwar" w:date="2010-06-03T09:49:00Z"/>
              </w:numPr>
              <w:rPr>
                <w:ins w:id="4296" w:author="Nadia Anwar" w:date="2010-06-03T09:49:00Z"/>
                <w:rFonts w:ascii="Arial" w:hAnsi="Arial"/>
                <w:sz w:val="20"/>
              </w:rPr>
            </w:pPr>
            <w:ins w:id="4297" w:author="Nadia Anwar" w:date="2010-06-03T09:49:00Z">
              <w:r w:rsidRPr="005B231F">
                <w:rPr>
                  <w:rFonts w:ascii="Arial" w:hAnsi="Arial"/>
                  <w:sz w:val="20"/>
                </w:rPr>
                <w:t>Pathway query web service</w:t>
              </w:r>
            </w:ins>
          </w:p>
        </w:tc>
        <w:tc>
          <w:tcPr>
            <w:tcW w:w="2075" w:type="dxa"/>
            <w:shd w:val="pct20" w:color="000000" w:fill="FFFFFF"/>
          </w:tcPr>
          <w:p w:rsidR="004A1D08" w:rsidRPr="005B231F" w:rsidRDefault="004A1D08">
            <w:pPr>
              <w:pStyle w:val="BodyText"/>
              <w:numPr>
                <w:ins w:id="4298" w:author="Nadia Anwar" w:date="2010-06-03T09:49:00Z"/>
              </w:numPr>
              <w:rPr>
                <w:ins w:id="4299" w:author="Nadia Anwar" w:date="2010-06-03T09:49:00Z"/>
                <w:rFonts w:ascii="Arial" w:hAnsi="Arial"/>
                <w:sz w:val="20"/>
              </w:rPr>
            </w:pPr>
            <w:ins w:id="4300" w:author="Nadia Anwar" w:date="2010-06-03T09:49:00Z">
              <w:r w:rsidRPr="005B231F">
                <w:rPr>
                  <w:rFonts w:ascii="Arial" w:hAnsi="Arial"/>
                  <w:sz w:val="20"/>
                </w:rPr>
                <w:t>http://jlab.calumet.purdue.edu/theGateway/</w:t>
              </w:r>
            </w:ins>
          </w:p>
        </w:tc>
        <w:tc>
          <w:tcPr>
            <w:tcW w:w="1005" w:type="dxa"/>
            <w:shd w:val="pct20" w:color="000000" w:fill="FFFFFF"/>
          </w:tcPr>
          <w:p w:rsidR="004A1D08" w:rsidRPr="005B231F" w:rsidRDefault="004A1D08">
            <w:pPr>
              <w:pStyle w:val="BodyText"/>
              <w:numPr>
                <w:ins w:id="4301" w:author="Nadia Anwar" w:date="2010-06-03T09:49:00Z"/>
              </w:numPr>
              <w:rPr>
                <w:ins w:id="4302" w:author="Nadia Anwar" w:date="2010-06-03T09:49:00Z"/>
                <w:rFonts w:ascii="Arial" w:hAnsi="Arial"/>
                <w:sz w:val="20"/>
              </w:rPr>
            </w:pPr>
            <w:ins w:id="4303" w:author="Nadia Anwar" w:date="2010-06-03T09:49:00Z">
              <w:r w:rsidRPr="005B231F">
                <w:rPr>
                  <w:rFonts w:ascii="Arial" w:hAnsi="Arial"/>
                  <w:sz w:val="20"/>
                </w:rPr>
                <w:t>BioPAX Level 1 and 2</w:t>
              </w:r>
            </w:ins>
          </w:p>
        </w:tc>
        <w:tc>
          <w:tcPr>
            <w:tcW w:w="1092" w:type="dxa"/>
            <w:shd w:val="pct20" w:color="000000" w:fill="FFFFFF"/>
          </w:tcPr>
          <w:p w:rsidR="004A1D08" w:rsidRPr="005B231F" w:rsidRDefault="004A1D08">
            <w:pPr>
              <w:pStyle w:val="BodyText"/>
              <w:numPr>
                <w:ins w:id="4304" w:author="Nadia Anwar" w:date="2010-06-03T09:49:00Z"/>
              </w:numPr>
              <w:rPr>
                <w:ins w:id="4305" w:author="Nadia Anwar" w:date="2010-06-03T09:49:00Z"/>
                <w:rFonts w:ascii="Arial" w:hAnsi="Arial"/>
                <w:sz w:val="20"/>
              </w:rPr>
            </w:pPr>
            <w:ins w:id="4306" w:author="Nadia Anwar" w:date="2010-06-03T09:49:00Z">
              <w:r w:rsidRPr="005B231F">
                <w:rPr>
                  <w:rFonts w:ascii="Arial" w:hAnsi="Arial"/>
                  <w:sz w:val="20"/>
                </w:rPr>
                <w:t>Free to all</w:t>
              </w:r>
            </w:ins>
          </w:p>
        </w:tc>
        <w:tc>
          <w:tcPr>
            <w:tcW w:w="2603" w:type="dxa"/>
            <w:shd w:val="pct20" w:color="000000" w:fill="FFFFFF"/>
          </w:tcPr>
          <w:p w:rsidR="004A1D08" w:rsidRPr="005B231F" w:rsidRDefault="004A1D08">
            <w:pPr>
              <w:pStyle w:val="BodyText"/>
              <w:numPr>
                <w:ins w:id="4307" w:author="Nadia Anwar" w:date="2010-06-03T09:49:00Z"/>
              </w:numPr>
              <w:tabs>
                <w:tab w:val="left" w:pos="1644"/>
              </w:tabs>
              <w:rPr>
                <w:ins w:id="4308" w:author="Nadia Anwar" w:date="2010-06-03T09:49:00Z"/>
                <w:rFonts w:ascii="Arial" w:hAnsi="Arial"/>
                <w:sz w:val="20"/>
              </w:rPr>
            </w:pPr>
            <w:ins w:id="4309" w:author="Nadia Anwar" w:date="2010-06-03T09:49:00Z">
              <w:r w:rsidRPr="005B231F">
                <w:rPr>
                  <w:rFonts w:ascii="Arial" w:hAnsi="Arial"/>
                  <w:sz w:val="20"/>
                </w:rPr>
                <w:t>Java</w:t>
              </w:r>
            </w:ins>
          </w:p>
        </w:tc>
      </w:tr>
      <w:tr w:rsidR="004A1D08" w:rsidRPr="005B231F">
        <w:trPr>
          <w:ins w:id="4310" w:author="Nadia Anwar" w:date="2010-06-03T09:49:00Z"/>
        </w:trPr>
        <w:tc>
          <w:tcPr>
            <w:tcW w:w="1285" w:type="dxa"/>
            <w:shd w:val="pct5" w:color="000000" w:fill="FFFFFF"/>
          </w:tcPr>
          <w:p w:rsidR="004A1D08" w:rsidRPr="005B231F" w:rsidRDefault="004A1D08" w:rsidP="00FF1013">
            <w:pPr>
              <w:pStyle w:val="BodyText"/>
              <w:numPr>
                <w:ins w:id="4311" w:author="Nadia Anwar" w:date="2010-06-03T09:49:00Z"/>
              </w:numPr>
              <w:rPr>
                <w:ins w:id="4312" w:author="Nadia Anwar" w:date="2010-06-03T09:49:00Z"/>
                <w:rFonts w:ascii="Arial" w:hAnsi="Arial"/>
                <w:sz w:val="20"/>
              </w:rPr>
            </w:pPr>
            <w:ins w:id="4313" w:author="Nadia Anwar" w:date="2010-06-03T09:49:00Z">
              <w:r w:rsidRPr="005B231F">
                <w:rPr>
                  <w:rFonts w:ascii="Arial" w:hAnsi="Arial"/>
                  <w:sz w:val="20"/>
                </w:rPr>
                <w:t xml:space="preserve">VisANT </w:t>
              </w:r>
              <w:r w:rsidR="0015383C" w:rsidRPr="005B231F">
                <w:rPr>
                  <w:rFonts w:ascii="Arial" w:hAnsi="Arial"/>
                  <w:sz w:val="20"/>
                </w:rPr>
                <w:fldChar w:fldCharType="begin">
                  <w:fldData xml:space="preserve">PEVuZE5vdGU+PENpdGU+PEF1dGhvcj5IdTwvQXV0aG9yPjxZZWFyPjIwMDc8L1llYXI+PFJlY051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</w:fldData>
                </w:fldChar>
              </w:r>
              <w:r>
                <w:rPr>
                  <w:rFonts w:ascii="Arial" w:hAnsi="Arial"/>
                  <w:sz w:val="20"/>
                </w:rPr>
                <w:instrText xml:space="preserve"> ADDIN EN.CITE </w:instrText>
              </w:r>
              <w:r w:rsidR="0015383C">
                <w:rPr>
                  <w:rFonts w:ascii="Arial" w:hAnsi="Arial"/>
                  <w:sz w:val="20"/>
                </w:rPr>
                <w:fldChar w:fldCharType="begin">
                  <w:fldData xml:space="preserve">PEVuZE5vdGU+PENpdGU+PEF1dGhvcj5IdTwvQXV0aG9yPjxZZWFyPjIwMDc8L1llYXI+PFJlY051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</w:fldData>
                </w:fldChar>
              </w:r>
              <w:r>
                <w:rPr>
                  <w:rFonts w:ascii="Arial" w:hAnsi="Arial"/>
                  <w:sz w:val="20"/>
                </w:rPr>
                <w:instrText xml:space="preserve"> ADDIN EN.CITE.DATA </w:instrText>
              </w:r>
            </w:ins>
            <w:r w:rsidR="000523D8" w:rsidRPr="0015383C">
              <w:rPr>
                <w:rFonts w:ascii="Arial" w:hAnsi="Arial"/>
                <w:sz w:val="20"/>
              </w:rPr>
            </w:r>
            <w:ins w:id="4314" w:author="Nadia Anwar" w:date="2010-06-03T09:49:00Z">
              <w:r w:rsidR="0015383C">
                <w:rPr>
                  <w:rFonts w:ascii="Arial" w:hAnsi="Arial"/>
                  <w:sz w:val="20"/>
                </w:rPr>
                <w:fldChar w:fldCharType="end"/>
              </w:r>
            </w:ins>
            <w:r w:rsidR="000523D8" w:rsidRPr="0015383C">
              <w:rPr>
                <w:rFonts w:ascii="Arial" w:hAnsi="Arial"/>
                <w:sz w:val="20"/>
              </w:rPr>
            </w:r>
            <w:ins w:id="4315" w:author="Nadia Anwar" w:date="2010-06-03T09:49:00Z">
              <w:r w:rsidR="0015383C" w:rsidRPr="005B231F">
                <w:rPr>
                  <w:rFonts w:ascii="Arial" w:hAnsi="Arial"/>
                  <w:sz w:val="20"/>
                </w:rPr>
                <w:fldChar w:fldCharType="separate"/>
              </w:r>
              <w:r w:rsidRPr="00095938">
                <w:rPr>
                  <w:rFonts w:ascii="Arial" w:hAnsi="Arial"/>
                  <w:noProof/>
                  <w:sz w:val="20"/>
                  <w:vertAlign w:val="superscript"/>
                </w:rPr>
                <w:t>22,81</w:t>
              </w:r>
              <w:r w:rsidR="0015383C" w:rsidRPr="005B231F">
                <w:rPr>
                  <w:rFonts w:ascii="Arial" w:hAnsi="Arial"/>
                  <w:sz w:val="20"/>
                </w:rPr>
                <w:fldChar w:fldCharType="end"/>
              </w:r>
            </w:ins>
          </w:p>
        </w:tc>
        <w:tc>
          <w:tcPr>
            <w:tcW w:w="1517" w:type="dxa"/>
            <w:shd w:val="pct5" w:color="000000" w:fill="FFFFFF"/>
          </w:tcPr>
          <w:p w:rsidR="004A1D08" w:rsidRPr="005B231F" w:rsidRDefault="004A1D08">
            <w:pPr>
              <w:pStyle w:val="BodyText"/>
              <w:numPr>
                <w:ins w:id="4316" w:author="Nadia Anwar" w:date="2010-06-03T09:49:00Z"/>
              </w:numPr>
              <w:rPr>
                <w:ins w:id="4317" w:author="Nadia Anwar" w:date="2010-06-03T09:49:00Z"/>
                <w:rFonts w:ascii="Arial" w:hAnsi="Arial"/>
                <w:sz w:val="20"/>
              </w:rPr>
            </w:pPr>
            <w:ins w:id="4318" w:author="Nadia Anwar" w:date="2010-06-03T09:49:00Z">
              <w:r w:rsidRPr="005B231F">
                <w:rPr>
                  <w:rFonts w:ascii="Arial" w:hAnsi="Arial"/>
                  <w:sz w:val="20"/>
                </w:rPr>
                <w:t>Visualization and analysis</w:t>
              </w:r>
            </w:ins>
          </w:p>
        </w:tc>
        <w:tc>
          <w:tcPr>
            <w:tcW w:w="2075" w:type="dxa"/>
            <w:shd w:val="pct5" w:color="000000" w:fill="FFFFFF"/>
          </w:tcPr>
          <w:p w:rsidR="004A1D08" w:rsidRPr="005B231F" w:rsidRDefault="004A1D08">
            <w:pPr>
              <w:pStyle w:val="BodyText"/>
              <w:numPr>
                <w:ins w:id="4319" w:author="Nadia Anwar" w:date="2010-06-03T09:49:00Z"/>
              </w:numPr>
              <w:rPr>
                <w:ins w:id="4320" w:author="Nadia Anwar" w:date="2010-06-03T09:49:00Z"/>
                <w:rFonts w:ascii="Arial" w:hAnsi="Arial"/>
                <w:sz w:val="20"/>
              </w:rPr>
            </w:pPr>
            <w:ins w:id="4321" w:author="Nadia Anwar" w:date="2010-06-03T09:49:00Z">
              <w:r w:rsidRPr="005B231F">
                <w:rPr>
                  <w:rFonts w:ascii="Arial" w:hAnsi="Arial"/>
                  <w:sz w:val="20"/>
                </w:rPr>
                <w:t>http://visant.bu.edu/</w:t>
              </w:r>
            </w:ins>
          </w:p>
        </w:tc>
        <w:tc>
          <w:tcPr>
            <w:tcW w:w="1005" w:type="dxa"/>
            <w:shd w:val="pct5" w:color="000000" w:fill="FFFFFF"/>
          </w:tcPr>
          <w:p w:rsidR="004A1D08" w:rsidRPr="005B231F" w:rsidRDefault="004A1D08">
            <w:pPr>
              <w:pStyle w:val="BodyText"/>
              <w:numPr>
                <w:ins w:id="4322" w:author="Nadia Anwar" w:date="2010-06-03T09:49:00Z"/>
              </w:numPr>
              <w:rPr>
                <w:ins w:id="4323" w:author="Nadia Anwar" w:date="2010-06-03T09:49:00Z"/>
                <w:rFonts w:ascii="Arial" w:hAnsi="Arial"/>
                <w:sz w:val="20"/>
              </w:rPr>
            </w:pPr>
            <w:ins w:id="4324" w:author="Nadia Anwar" w:date="2010-06-03T09:49:00Z">
              <w:r w:rsidRPr="005B231F">
                <w:rPr>
                  <w:rFonts w:ascii="Arial" w:hAnsi="Arial"/>
                  <w:sz w:val="20"/>
                </w:rPr>
                <w:t>BioPAX Level 1 and 2</w:t>
              </w:r>
            </w:ins>
          </w:p>
        </w:tc>
        <w:tc>
          <w:tcPr>
            <w:tcW w:w="1092" w:type="dxa"/>
            <w:shd w:val="pct5" w:color="000000" w:fill="FFFFFF"/>
          </w:tcPr>
          <w:p w:rsidR="004A1D08" w:rsidRPr="005B231F" w:rsidRDefault="004A1D08">
            <w:pPr>
              <w:pStyle w:val="BodyText"/>
              <w:numPr>
                <w:ins w:id="4325" w:author="Nadia Anwar" w:date="2010-06-03T09:49:00Z"/>
              </w:numPr>
              <w:rPr>
                <w:ins w:id="4326" w:author="Nadia Anwar" w:date="2010-06-03T09:49:00Z"/>
                <w:rFonts w:ascii="Arial" w:hAnsi="Arial"/>
                <w:sz w:val="20"/>
              </w:rPr>
            </w:pPr>
            <w:ins w:id="4327" w:author="Nadia Anwar" w:date="2010-06-03T09:49:00Z">
              <w:r w:rsidRPr="005B231F">
                <w:rPr>
                  <w:rFonts w:ascii="Arial" w:hAnsi="Arial"/>
                  <w:sz w:val="20"/>
                </w:rPr>
                <w:t>Free to all</w:t>
              </w:r>
            </w:ins>
          </w:p>
        </w:tc>
        <w:tc>
          <w:tcPr>
            <w:tcW w:w="2603" w:type="dxa"/>
            <w:shd w:val="pct5" w:color="000000" w:fill="FFFFFF"/>
          </w:tcPr>
          <w:p w:rsidR="004A1D08" w:rsidRPr="005B231F" w:rsidRDefault="004A1D08">
            <w:pPr>
              <w:pStyle w:val="BodyText"/>
              <w:numPr>
                <w:ins w:id="4328" w:author="Nadia Anwar" w:date="2010-06-03T09:49:00Z"/>
              </w:numPr>
              <w:tabs>
                <w:tab w:val="left" w:pos="1644"/>
              </w:tabs>
              <w:rPr>
                <w:ins w:id="4329" w:author="Nadia Anwar" w:date="2010-06-03T09:49:00Z"/>
                <w:rFonts w:ascii="Arial" w:hAnsi="Arial"/>
                <w:sz w:val="20"/>
              </w:rPr>
            </w:pPr>
            <w:ins w:id="4330" w:author="Nadia Anwar" w:date="2010-06-03T09:49:00Z">
              <w:r w:rsidRPr="005B231F">
                <w:rPr>
                  <w:rFonts w:ascii="Arial" w:hAnsi="Arial"/>
                  <w:sz w:val="20"/>
                </w:rPr>
                <w:t>Java</w:t>
              </w:r>
            </w:ins>
          </w:p>
        </w:tc>
      </w:tr>
    </w:tbl>
    <w:p w:rsidR="007A5412" w:rsidRDefault="007A5412" w:rsidP="00EF5FA8">
      <w:pPr>
        <w:pStyle w:val="Heading2"/>
        <w:numPr>
          <w:ins w:id="4331" w:author="Nadia Anwar" w:date="2010-06-04T09:54:00Z"/>
        </w:numPr>
        <w:rPr>
          <w:ins w:id="4332" w:author="Nadia Anwar" w:date="2010-06-04T09:54:00Z"/>
        </w:rPr>
      </w:pPr>
    </w:p>
    <w:p w:rsidR="004A13D9" w:rsidRDefault="007A5412" w:rsidP="00162C02">
      <w:pPr>
        <w:pStyle w:val="Caption"/>
        <w:rPr>
          <w:ins w:id="4333" w:author="Nadia Anwar" w:date="2010-07-19T15:36:00Z"/>
        </w:rPr>
        <w:sectPr w:rsidR="004A13D9">
          <w:pgSz w:w="12240" w:h="15840"/>
          <w:pgMar w:top="1440" w:right="1800" w:bottom="1440" w:left="1800" w:gutter="0"/>
        </w:sectPr>
      </w:pPr>
      <w:ins w:id="4334" w:author="Nadia Anwar" w:date="2010-06-04T09:54:00Z">
        <w:r>
          <w:t xml:space="preserve">Table </w:t>
        </w:r>
        <w:r w:rsidR="0015383C">
          <w:fldChar w:fldCharType="begin"/>
        </w:r>
        <w:r>
          <w:instrText xml:space="preserve"> SEQ Table \* ARABIC </w:instrText>
        </w:r>
      </w:ins>
      <w:r w:rsidR="0015383C">
        <w:fldChar w:fldCharType="separate"/>
      </w:r>
      <w:ins w:id="4335" w:author="Nadia Anwar" w:date="2010-07-19T15:58:00Z">
        <w:r w:rsidR="000523D8">
          <w:rPr>
            <w:noProof/>
          </w:rPr>
          <w:t>3</w:t>
        </w:r>
      </w:ins>
      <w:ins w:id="4336" w:author="Nadia Anwar" w:date="2010-06-04T09:54:00Z">
        <w:r w:rsidR="0015383C">
          <w:fldChar w:fldCharType="end"/>
        </w:r>
      </w:ins>
      <w:ins w:id="4337" w:author="Nadia Anwar" w:date="2010-06-04T10:21:00Z">
        <w:r w:rsidR="0044225C">
          <w:t xml:space="preserve"> Software </w:t>
        </w:r>
      </w:ins>
      <w:ins w:id="4338" w:author="Nadia Anwar" w:date="2010-06-04T10:22:00Z">
        <w:r w:rsidR="0044225C">
          <w:t>supporting BioPAX</w:t>
        </w:r>
      </w:ins>
    </w:p>
    <w:p w:rsidR="00000000" w:rsidRDefault="0015383C">
      <w:pPr>
        <w:pStyle w:val="Heading2"/>
        <w:numPr>
          <w:ins w:id="4339" w:author="Nadia Anwar" w:date="2010-07-19T15:35:00Z"/>
        </w:numPr>
        <w:pPrChange w:id="4340" w:author="Nadia Anwar" w:date="2010-07-19T15:35:00Z">
          <w:pPr>
            <w:pStyle w:val="Heading2"/>
          </w:pPr>
        </w:pPrChange>
      </w:pPr>
      <w:bookmarkStart w:id="4341" w:name="_Toc141175445"/>
      <w:r>
        <w:t>6 Worked Examples</w:t>
      </w:r>
      <w:bookmarkEnd w:id="4341"/>
    </w:p>
    <w:p w:rsidR="00EC7BDB" w:rsidRPr="002B3228" w:rsidRDefault="002B3228" w:rsidP="002B3228">
      <w:r>
        <w:t>A set of BioPAX level 3 examples are available at the sourceforge CVS repository.</w:t>
      </w:r>
    </w:p>
    <w:p w:rsidR="00183B39" w:rsidRDefault="0015383C" w:rsidP="00183B39">
      <w:pPr>
        <w:numPr>
          <w:ins w:id="4342" w:author="Nadia Anwar" w:date="2010-07-01T12:41:00Z"/>
        </w:numPr>
        <w:rPr>
          <w:ins w:id="4343" w:author="Nadia Anwar" w:date="2010-07-01T12:41:00Z"/>
          <w:rFonts w:ascii="Cambria" w:hAnsi="Cambria" w:cs="Times New Roman"/>
        </w:rPr>
      </w:pPr>
      <w:ins w:id="4344" w:author="Nadia Anwar" w:date="2010-07-01T12:41:00Z">
        <w:r>
          <w:fldChar w:fldCharType="begin"/>
        </w:r>
        <w:r w:rsidR="00183B39">
          <w:instrText>HYPERLINK "http://biopax.cvs.sourceforge.net/viewvc/biopax/biopax/examples/"</w:instrText>
        </w:r>
        <w:r>
          <w:fldChar w:fldCharType="separate"/>
        </w:r>
        <w:r w:rsidR="00183B39" w:rsidRPr="00B50E20">
          <w:rPr>
            <w:rFonts w:ascii="Cambria" w:hAnsi="Cambria" w:cs="Arial"/>
            <w:color w:val="1F50AE"/>
            <w:sz w:val="26"/>
            <w:szCs w:val="26"/>
            <w:u w:val="single" w:color="1F50AE"/>
          </w:rPr>
          <w:t>http://biopax.cvs.sourceforge.net/viewvc/biopax/biopax/examples/</w:t>
        </w:r>
        <w:r>
          <w:fldChar w:fldCharType="end"/>
        </w:r>
      </w:ins>
    </w:p>
    <w:p w:rsidR="00183B39" w:rsidRDefault="00183B39" w:rsidP="00183B39">
      <w:pPr>
        <w:numPr>
          <w:ins w:id="4345" w:author="Nadia Anwar" w:date="2010-07-01T12:41:00Z"/>
        </w:numPr>
        <w:rPr>
          <w:ins w:id="4346" w:author="Nadia Anwar" w:date="2010-07-01T12:41:00Z"/>
          <w:rFonts w:ascii="Cambria" w:hAnsi="Cambria" w:cs="Times New Roman"/>
        </w:rPr>
      </w:pPr>
    </w:p>
    <w:p w:rsidR="00B617DB" w:rsidDel="00183B39" w:rsidRDefault="0015383C" w:rsidP="00EC7BDB">
      <w:pPr>
        <w:rPr>
          <w:del w:id="4347" w:author="Nadia Anwar" w:date="2010-07-01T12:41:00Z"/>
          <w:rFonts w:ascii="Cambria" w:hAnsi="Cambria" w:cs="Times New Roman"/>
        </w:rPr>
      </w:pPr>
      <w:del w:id="4348" w:author="Nadia Anwar" w:date="2010-07-01T12:41:00Z">
        <w:r w:rsidDel="00183B39">
          <w:fldChar w:fldCharType="begin"/>
        </w:r>
        <w:r w:rsidR="00B3292A" w:rsidDel="00183B39">
          <w:delInstrText>HYPERLINK "http://biopax.cvs.sourceforge.net/viewvc/biopax/biopax/examples/"</w:delInstrText>
        </w:r>
        <w:r w:rsidDel="00183B39">
          <w:fldChar w:fldCharType="separate"/>
        </w:r>
        <w:r w:rsidR="002B3228" w:rsidRPr="00B50E20" w:rsidDel="00183B39">
          <w:rPr>
            <w:rFonts w:ascii="Cambria" w:hAnsi="Cambria" w:cs="Arial"/>
            <w:color w:val="1F50AE"/>
            <w:sz w:val="26"/>
            <w:szCs w:val="26"/>
            <w:u w:val="single" w:color="1F50AE"/>
          </w:rPr>
          <w:delText>http://biopax.cvs.sourceforge.net/viewvc/biopax/biopax/examples/</w:delText>
        </w:r>
        <w:r w:rsidDel="00183B39">
          <w:fldChar w:fldCharType="end"/>
        </w:r>
      </w:del>
    </w:p>
    <w:p w:rsidR="00B617DB" w:rsidDel="00183B39" w:rsidRDefault="00B617DB" w:rsidP="00EC7BDB">
      <w:pPr>
        <w:rPr>
          <w:del w:id="4349" w:author="Nadia Anwar" w:date="2010-07-01T12:41:00Z"/>
          <w:rFonts w:ascii="Cambria" w:hAnsi="Cambria" w:cs="Times New Roman"/>
        </w:rPr>
      </w:pPr>
    </w:p>
    <w:p w:rsidR="008B0DA3" w:rsidRDefault="008B0DA3" w:rsidP="00EC7BDB">
      <w:pPr>
        <w:rPr>
          <w:rFonts w:ascii="Cambria" w:hAnsi="Cambria" w:cs="Times New Roman"/>
        </w:rPr>
      </w:pPr>
      <w:r>
        <w:rPr>
          <w:rFonts w:ascii="Cambria" w:hAnsi="Cambria" w:cs="Times New Roman"/>
        </w:rPr>
        <w:t>A short description of each file is given in this section.</w:t>
      </w:r>
    </w:p>
    <w:p w:rsidR="00AA710A" w:rsidRDefault="00AA710A" w:rsidP="00EC7BDB">
      <w:pPr>
        <w:rPr>
          <w:rFonts w:ascii="Cambria" w:hAnsi="Cambria" w:cs="Times New Roman"/>
        </w:rPr>
      </w:pPr>
    </w:p>
    <w:p w:rsidR="00303BCC" w:rsidRDefault="00AA710A" w:rsidP="00AA710A">
      <w:pPr>
        <w:pStyle w:val="Heading3"/>
      </w:pPr>
      <w:bookmarkStart w:id="4350" w:name="_Toc137288772"/>
      <w:bookmarkStart w:id="4351" w:name="_Toc141172565"/>
      <w:bookmarkStart w:id="4352" w:name="_Toc141175446"/>
      <w:r>
        <w:t>Short metablic pathway</w:t>
      </w:r>
      <w:bookmarkEnd w:id="4350"/>
      <w:bookmarkEnd w:id="4351"/>
      <w:bookmarkEnd w:id="4352"/>
    </w:p>
    <w:p w:rsidR="00303BCC" w:rsidRDefault="00C9723B" w:rsidP="00303BCC">
      <w:r>
        <w:rPr>
          <w:b/>
        </w:rPr>
        <w:t>File</w:t>
      </w:r>
      <w:r w:rsidR="00303BCC">
        <w:t xml:space="preserve">: </w:t>
      </w:r>
      <w:r w:rsidR="00303BCC" w:rsidRPr="00303BCC">
        <w:t>http://biopax.cvs.sourceforge.net/viewvc/biopax/biopax/examples/biopax3-short-metabolic-pathway.owl?view=log</w:t>
      </w:r>
    </w:p>
    <w:p w:rsidR="00AA710A" w:rsidRPr="00303BCC" w:rsidRDefault="00303BCC" w:rsidP="00303BCC">
      <w:r w:rsidRPr="00303BCC">
        <w:rPr>
          <w:b/>
        </w:rPr>
        <w:t>D</w:t>
      </w:r>
      <w:r w:rsidR="00C9723B">
        <w:rPr>
          <w:b/>
        </w:rPr>
        <w:t>escription</w:t>
      </w:r>
      <w:r>
        <w:t>:</w:t>
      </w:r>
      <w:r w:rsidR="00085390" w:rsidRPr="00085390">
        <w:rPr>
          <w:rFonts w:ascii="Cambria" w:hAnsi="Cambria"/>
          <w:color w:val="000000"/>
        </w:rPr>
        <w:t xml:space="preserve"> </w:t>
      </w:r>
      <w:r w:rsidR="004C5B87">
        <w:rPr>
          <w:rFonts w:ascii="Cambria" w:hAnsi="Cambria"/>
          <w:color w:val="000000"/>
        </w:rPr>
        <w:t>T</w:t>
      </w:r>
      <w:r w:rsidR="00085390" w:rsidRPr="00161F16">
        <w:rPr>
          <w:rFonts w:ascii="Cambria" w:hAnsi="Cambria"/>
          <w:color w:val="000000"/>
        </w:rPr>
        <w:t>his is a short example pathway showing the first two steps of glycolysis. It is a good overview of how classes and properties should be used in BioPAX3. This example illustrates the pairing of the conversion and control classes, where a BiochemicalReaction conversion is controlled by a Catalysis control.</w:t>
      </w:r>
    </w:p>
    <w:p w:rsidR="00C83902" w:rsidRPr="00C83902" w:rsidRDefault="00221523" w:rsidP="00C83902">
      <w:pPr>
        <w:rPr>
          <w:b/>
        </w:rPr>
      </w:pPr>
      <w:r>
        <w:rPr>
          <w:b/>
        </w:rPr>
        <w:t xml:space="preserve">Difference from level2: </w:t>
      </w:r>
      <w:r w:rsidR="00C83902" w:rsidRPr="00C83902">
        <w:t>The use of EntityReferences as the main source of information about physical entities (such as protein sequence, or small molecule structure).</w:t>
      </w:r>
      <w:r w:rsidR="00C83902" w:rsidRPr="00C83902">
        <w:rPr>
          <w:b/>
        </w:rPr>
        <w:t xml:space="preserve"> </w:t>
      </w:r>
    </w:p>
    <w:p w:rsidR="003D3C1F" w:rsidRDefault="003D3C1F" w:rsidP="00AA710A">
      <w:pPr>
        <w:rPr>
          <w:b/>
        </w:rPr>
      </w:pPr>
      <w:r>
        <w:rPr>
          <w:b/>
        </w:rPr>
        <w:t>Classes used:</w:t>
      </w:r>
    </w:p>
    <w:p w:rsidR="003D3C1F" w:rsidRPr="003D3C1F" w:rsidDel="00A53CFB" w:rsidRDefault="003D3C1F" w:rsidP="003D3C1F">
      <w:pPr>
        <w:rPr>
          <w:del w:id="4353" w:author="Nadia Anwar" w:date="2010-07-01T16:04:00Z"/>
          <w:b/>
        </w:rPr>
      </w:pPr>
      <w:r w:rsidRPr="003D3C1F">
        <w:rPr>
          <w:b/>
        </w:rPr>
        <w:t xml:space="preserve">Entity: </w:t>
      </w:r>
      <w:r w:rsidRPr="003D3C1F">
        <w:t>Catalysis, BiochemicalReaction, Pathway, Protein, SmallMolecule</w:t>
      </w:r>
    </w:p>
    <w:p w:rsidR="003D3C1F" w:rsidRPr="003D3C1F" w:rsidRDefault="003D3C1F" w:rsidP="003D3C1F">
      <w:pPr>
        <w:rPr>
          <w:b/>
        </w:rPr>
      </w:pPr>
    </w:p>
    <w:p w:rsidR="003D3C1F" w:rsidRDefault="003D3C1F" w:rsidP="003D3C1F">
      <w:pPr>
        <w:rPr>
          <w:ins w:id="4354" w:author="Nadia Anwar" w:date="2010-07-01T16:06:00Z"/>
        </w:rPr>
      </w:pPr>
      <w:r w:rsidRPr="003D3C1F">
        <w:rPr>
          <w:b/>
        </w:rPr>
        <w:t xml:space="preserve">UtilityClass: </w:t>
      </w:r>
      <w:r w:rsidRPr="003D3C1F">
        <w:t>BioSource, ChemicalStructure, CellularLocationVocabulary, DeltaG, ProteinReference, SmallMoleculeReference, BiochemicalPathwayStep, Provenance, Stoichiometry, PublicationXref, UnificationXref</w:t>
      </w:r>
    </w:p>
    <w:p w:rsidR="00000000" w:rsidRDefault="00CE1588">
      <w:pPr>
        <w:pStyle w:val="Caption"/>
        <w:numPr>
          <w:ins w:id="4355" w:author="Nadia Anwar" w:date="2010-07-01T16:06:00Z"/>
        </w:numPr>
        <w:rPr>
          <w:ins w:id="4356" w:author="Nadia Anwar" w:date="2010-07-01T16:06:00Z"/>
        </w:rPr>
        <w:pPrChange w:id="4357" w:author="Nadia Anwar" w:date="2010-07-01T16:07:00Z">
          <w:pPr/>
        </w:pPrChange>
      </w:pPr>
      <w:ins w:id="4358" w:author="Nadia Anwar" w:date="2010-07-01T16:07:00Z">
        <w:r>
          <w:t xml:space="preserve">Figure </w:t>
        </w:r>
        <w:r w:rsidR="0015383C">
          <w:fldChar w:fldCharType="begin"/>
        </w:r>
        <w:r>
          <w:instrText xml:space="preserve"> SEQ Figure \* ARABIC </w:instrText>
        </w:r>
      </w:ins>
      <w:r w:rsidR="0015383C">
        <w:fldChar w:fldCharType="separate"/>
      </w:r>
      <w:ins w:id="4359" w:author="Nadia Anwar" w:date="2010-07-19T15:58:00Z">
        <w:r w:rsidR="000523D8">
          <w:rPr>
            <w:noProof/>
          </w:rPr>
          <w:t>3</w:t>
        </w:r>
      </w:ins>
      <w:ins w:id="4360" w:author="Nadia Anwar" w:date="2010-07-01T16:07:00Z">
        <w:r w:rsidR="0015383C">
          <w:fldChar w:fldCharType="end"/>
        </w:r>
        <w:r>
          <w:t xml:space="preserve"> BioPAX classes used in a short metabolic pathway example.</w:t>
        </w:r>
      </w:ins>
    </w:p>
    <w:p w:rsidR="00CE1588" w:rsidRDefault="00CE1588" w:rsidP="003D3C1F">
      <w:pPr>
        <w:numPr>
          <w:ins w:id="4361" w:author="Nadia Anwar" w:date="2010-07-01T16:06:00Z"/>
        </w:numPr>
        <w:rPr>
          <w:b/>
        </w:rPr>
      </w:pPr>
    </w:p>
    <w:p w:rsidR="00567355" w:rsidRDefault="000523D8" w:rsidP="00AA710A">
      <w:pPr>
        <w:rPr>
          <w:b/>
        </w:rPr>
      </w:pPr>
      <w:ins w:id="4362" w:author="Nadia Anwar" w:date="2010-07-01T16:03:00Z">
        <w:r>
          <w:rPr>
            <w:b/>
            <w:noProof/>
            <w:rPrChange w:id="4363">
              <w:rPr>
                <w:noProof/>
              </w:rPr>
            </w:rPrChange>
          </w:rPr>
          <w:drawing>
            <wp:anchor distT="1828800" distB="1828800" distL="118745" distR="118745" simplePos="0" relativeHeight="251679744" behindDoc="0" locked="0" layoutInCell="1" allowOverlap="1">
              <wp:simplePos x="0" y="0"/>
              <wp:positionH relativeFrom="column">
                <wp:posOffset>0</wp:posOffset>
              </wp:positionH>
              <wp:positionV relativeFrom="paragraph">
                <wp:posOffset>2084705</wp:posOffset>
              </wp:positionV>
              <wp:extent cx="8693239" cy="4509144"/>
              <wp:effectExtent l="0" t="2082800" r="0" b="2069456"/>
              <wp:wrapSquare wrapText="bothSides"/>
              <wp:docPr id="145" name="" descr="biopax3-short-metabolic-pathw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pax3-short-metabolic-pathway.pdf"/>
                      <pic:cNvPicPr/>
                    </pic:nvPicPr>
                    <ve:AlternateContent xmlns:ma="http://schemas.microsoft.com/office/mac/drawingml/2008/main">
                      <ve:Choice Requires="ma">
                        <pic:blipFill>
                          <a:blip r:embed="rId147"/>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48"/>
                          <a:stretch>
                            <a:fillRect/>
                          </a:stretch>
                        </pic:blipFill>
                      </ve:Fallback>
                    </ve:AlternateContent>
                    <pic:spPr>
                      <a:xfrm rot="16200000">
                        <a:off x="0" y="0"/>
                        <a:ext cx="8693239" cy="4509144"/>
                      </a:xfrm>
                      <a:prstGeom prst="rect">
                        <a:avLst/>
                      </a:prstGeom>
                    </pic:spPr>
                  </pic:pic>
                </a:graphicData>
              </a:graphic>
            </wp:anchor>
          </w:drawing>
        </w:r>
      </w:ins>
    </w:p>
    <w:p w:rsidR="00567355" w:rsidRDefault="00567355" w:rsidP="00567355">
      <w:pPr>
        <w:pStyle w:val="Heading3"/>
      </w:pPr>
      <w:bookmarkStart w:id="4364" w:name="_Toc137288773"/>
      <w:bookmarkStart w:id="4365" w:name="_Toc141172566"/>
      <w:bookmarkStart w:id="4366" w:name="_Toc141175447"/>
      <w:r>
        <w:t xml:space="preserve">Phosphorylation </w:t>
      </w:r>
      <w:r w:rsidRPr="00567355">
        <w:t>reaction</w:t>
      </w:r>
      <w:bookmarkEnd w:id="4364"/>
      <w:bookmarkEnd w:id="4365"/>
      <w:bookmarkEnd w:id="4366"/>
    </w:p>
    <w:p w:rsidR="000262C4" w:rsidRDefault="00647AEF" w:rsidP="00567355">
      <w:r>
        <w:rPr>
          <w:b/>
        </w:rPr>
        <w:t>File</w:t>
      </w:r>
      <w:r w:rsidR="00567355">
        <w:t xml:space="preserve">: </w:t>
      </w:r>
      <w:r w:rsidR="00567355" w:rsidRPr="00567355">
        <w:t>http://biopax.cvs.sourceforge.net/viewvc/biopax/biopax/examples/biopax3-phosphorylation-reaction.owl?view=log</w:t>
      </w:r>
    </w:p>
    <w:p w:rsidR="000262C4" w:rsidRDefault="00647AEF" w:rsidP="00567355">
      <w:r>
        <w:rPr>
          <w:b/>
        </w:rPr>
        <w:t>Description</w:t>
      </w:r>
      <w:r w:rsidR="000262C4">
        <w:t>:</w:t>
      </w:r>
      <w:r w:rsidR="000262C4" w:rsidRPr="000262C4">
        <w:t xml:space="preserve"> This example is a single biochemical reaction (phosphorylation) from the Reactome database.  This is a good illustration of the use of EntityReferences, as the ProteinReference contains information about the protein, and there are two separate Protein entities, one phosphorylated, and one not phosphorylated.  Both of these Protein entities have the same ProteinReference.  The details about the phosphorylation are recorded in the ModificationFeature UtilityClass, as opposed to the sequenceFeature utilityClass in BioPAX2.  The addition of the EntityFeature UtilityClass allows for more specific information about post-translational modification to be recorded in BioPAX format.</w:t>
      </w:r>
    </w:p>
    <w:p w:rsidR="000262C4" w:rsidRPr="00A92733" w:rsidRDefault="001A1C20" w:rsidP="00567355">
      <w:r>
        <w:rPr>
          <w:b/>
        </w:rPr>
        <w:t>Difference from level2:</w:t>
      </w:r>
      <w:r w:rsidR="00A92733">
        <w:t xml:space="preserve"> </w:t>
      </w:r>
      <w:r w:rsidR="00A92733" w:rsidRPr="00A92733">
        <w:t xml:space="preserve">The MolecularInteraction class is new, as are the </w:t>
      </w:r>
      <w:del w:id="4367" w:author="Nadia Anwar" w:date="2010-07-01T12:40:00Z">
        <w:r w:rsidR="00A92733" w:rsidRPr="00A92733" w:rsidDel="00183B39">
          <w:delText>ControlledVocabulary</w:delText>
        </w:r>
      </w:del>
      <w:ins w:id="4368" w:author="Nadia Anwar" w:date="2010-07-01T12:40:00Z">
        <w:r w:rsidR="00183B39">
          <w:t>Controlled</w:t>
        </w:r>
        <w:r w:rsidR="00183B39" w:rsidRPr="00A92733">
          <w:t>Vocabulary</w:t>
        </w:r>
      </w:ins>
      <w:r w:rsidR="00A92733" w:rsidRPr="00A92733">
        <w:t xml:space="preserve"> categories EvidenceCodeVocabulary and RelationshipTypeVocabulary.  In addition, MINT confidence values are now documented in the Score UtilityClass.</w:t>
      </w:r>
    </w:p>
    <w:p w:rsidR="008830E3" w:rsidRDefault="003E476F" w:rsidP="003E476F">
      <w:pPr>
        <w:pStyle w:val="Heading3"/>
      </w:pPr>
      <w:bookmarkStart w:id="4369" w:name="_Toc137288774"/>
      <w:bookmarkStart w:id="4370" w:name="_Toc141172567"/>
      <w:bookmarkStart w:id="4371" w:name="_Toc141175448"/>
      <w:r>
        <w:t>Protein-Protein Interaction</w:t>
      </w:r>
      <w:bookmarkEnd w:id="4369"/>
      <w:bookmarkEnd w:id="4370"/>
      <w:bookmarkEnd w:id="4371"/>
    </w:p>
    <w:p w:rsidR="00622FB9" w:rsidRDefault="008830E3" w:rsidP="008830E3">
      <w:r>
        <w:rPr>
          <w:b/>
        </w:rPr>
        <w:t>File:</w:t>
      </w:r>
      <w:r w:rsidR="00622FB9" w:rsidRPr="00622FB9">
        <w:t xml:space="preserve"> http://biopax.cvs.sourceforge.net/viewvc/biopax/biopax/examples/biopax3-protein-interaction.owl?view=log</w:t>
      </w:r>
    </w:p>
    <w:p w:rsidR="00725CA4" w:rsidRPr="00725CA4" w:rsidRDefault="00622FB9" w:rsidP="00725CA4">
      <w:pPr>
        <w:rPr>
          <w:b/>
        </w:rPr>
      </w:pPr>
      <w:r>
        <w:rPr>
          <w:b/>
        </w:rPr>
        <w:t>Description:</w:t>
      </w:r>
      <w:r w:rsidR="00725CA4" w:rsidRPr="00725CA4">
        <w:t xml:space="preserve"> This short example of protein-protein interaction data makes use of the MolecularInteraction class.  This entity allows the interaction of molecules without a requirement of control or conversion. These interactions often require associated experimental evidence to interpret reliably.  The ControlledVocabulary category EvidenceCodeVocabulary expands upon the information supporting the protein protein interaction, and RelationshipTypeVocabulary defines relationship Xref types in reference to the PSI Molecular Interaction ontology. </w:t>
      </w:r>
    </w:p>
    <w:p w:rsidR="0034484E" w:rsidRDefault="0034484E" w:rsidP="0034484E">
      <w:pPr>
        <w:rPr>
          <w:b/>
        </w:rPr>
      </w:pPr>
      <w:r>
        <w:rPr>
          <w:b/>
        </w:rPr>
        <w:t>Classes used:</w:t>
      </w:r>
    </w:p>
    <w:p w:rsidR="0034484E" w:rsidRPr="0034484E" w:rsidDel="00A53CFB" w:rsidRDefault="0034484E" w:rsidP="0034484E">
      <w:pPr>
        <w:rPr>
          <w:del w:id="4372" w:author="Nadia Anwar" w:date="2010-07-01T16:04:00Z"/>
          <w:b/>
        </w:rPr>
      </w:pPr>
      <w:r w:rsidRPr="0034484E">
        <w:rPr>
          <w:b/>
        </w:rPr>
        <w:t xml:space="preserve">Entity: </w:t>
      </w:r>
      <w:r w:rsidRPr="00032785">
        <w:rPr>
          <w:i/>
        </w:rPr>
        <w:t>MolecularInteraction, Protein</w:t>
      </w:r>
    </w:p>
    <w:p w:rsidR="0034484E" w:rsidRPr="0034484E" w:rsidRDefault="0034484E" w:rsidP="0034484E">
      <w:pPr>
        <w:rPr>
          <w:b/>
        </w:rPr>
      </w:pPr>
    </w:p>
    <w:p w:rsidR="00725CA4" w:rsidRPr="00725CA4" w:rsidRDefault="0034484E" w:rsidP="0034484E">
      <w:pPr>
        <w:rPr>
          <w:b/>
        </w:rPr>
      </w:pPr>
      <w:r w:rsidRPr="0034484E">
        <w:rPr>
          <w:b/>
        </w:rPr>
        <w:t xml:space="preserve">UtilityClass: </w:t>
      </w:r>
      <w:r w:rsidRPr="00032785">
        <w:rPr>
          <w:i/>
        </w:rPr>
        <w:t>BioSource, EvidenceCodeVocabulary, RelationshipTypeVocabulary, BindingFeature, ProteinReference, Evidence, Provenance, Score, SequenceInterval, SequenceSite, PublicationXref, RelationshipXref, UnificationXref</w:t>
      </w:r>
    </w:p>
    <w:p w:rsidR="003E476F" w:rsidRPr="00622FB9" w:rsidRDefault="003E476F" w:rsidP="008830E3">
      <w:pPr>
        <w:rPr>
          <w:b/>
        </w:rPr>
      </w:pPr>
    </w:p>
    <w:p w:rsidR="003B2702" w:rsidRDefault="005D05DD" w:rsidP="003E476F">
      <w:pPr>
        <w:pStyle w:val="Heading3"/>
      </w:pPr>
      <w:bookmarkStart w:id="4373" w:name="_Toc137288775"/>
      <w:bookmarkStart w:id="4374" w:name="_Toc141172568"/>
      <w:bookmarkStart w:id="4375" w:name="_Toc141175449"/>
      <w:r>
        <w:t>Genetic Interaction</w:t>
      </w:r>
      <w:bookmarkEnd w:id="4373"/>
      <w:bookmarkEnd w:id="4374"/>
      <w:bookmarkEnd w:id="4375"/>
    </w:p>
    <w:p w:rsidR="00BE171A" w:rsidRPr="007019D9" w:rsidRDefault="00BE171A" w:rsidP="003B2702">
      <w:r>
        <w:rPr>
          <w:b/>
        </w:rPr>
        <w:t>File:</w:t>
      </w:r>
      <w:r w:rsidR="007019D9" w:rsidRPr="007019D9">
        <w:t xml:space="preserve"> http://biopax.cvs.sourceforge.net/viewvc/biopax/biopax/examples/biopax3-genetic-interaction.owl?view=log</w:t>
      </w:r>
    </w:p>
    <w:p w:rsidR="00BE171A" w:rsidRPr="007019D9" w:rsidRDefault="00BE171A" w:rsidP="003B2702">
      <w:r>
        <w:rPr>
          <w:b/>
        </w:rPr>
        <w:t>Description:</w:t>
      </w:r>
      <w:r w:rsidR="007019D9" w:rsidRPr="007019D9">
        <w:t xml:space="preserve"> This short example of genetic interaction data makes use of the GeneticInteraction class.  This entity allows the documentation of interactions between genes that occur when two mutations have a combined effect not caused by either perturbation alone.  This is a logical interaction.</w:t>
      </w:r>
    </w:p>
    <w:p w:rsidR="00BE171A" w:rsidRDefault="00BE171A" w:rsidP="00BE171A">
      <w:pPr>
        <w:rPr>
          <w:b/>
        </w:rPr>
      </w:pPr>
      <w:r>
        <w:rPr>
          <w:b/>
        </w:rPr>
        <w:t>Classes used:</w:t>
      </w:r>
    </w:p>
    <w:p w:rsidR="00812CB2" w:rsidDel="00A53CFB" w:rsidRDefault="00812CB2" w:rsidP="00812CB2">
      <w:pPr>
        <w:rPr>
          <w:del w:id="4376" w:author="Nadia Anwar" w:date="2010-07-01T16:04:00Z"/>
        </w:rPr>
      </w:pPr>
      <w:r w:rsidRPr="00855A4E">
        <w:rPr>
          <w:b/>
        </w:rPr>
        <w:t>Entity</w:t>
      </w:r>
      <w:r>
        <w:t xml:space="preserve">: </w:t>
      </w:r>
      <w:r w:rsidRPr="005D6F25">
        <w:rPr>
          <w:i/>
        </w:rPr>
        <w:t>Gene, GeneticInteraction</w:t>
      </w:r>
    </w:p>
    <w:p w:rsidR="00812CB2" w:rsidRDefault="00812CB2" w:rsidP="00812CB2"/>
    <w:p w:rsidR="007263E7" w:rsidRDefault="00812CB2" w:rsidP="00812CB2">
      <w:pPr>
        <w:rPr>
          <w:ins w:id="4377" w:author="Nadia Anwar" w:date="2010-07-01T16:07:00Z"/>
          <w:i/>
        </w:rPr>
      </w:pPr>
      <w:r w:rsidRPr="00855A4E">
        <w:rPr>
          <w:b/>
        </w:rPr>
        <w:t>UtilityClass</w:t>
      </w:r>
      <w:r>
        <w:t xml:space="preserve">: </w:t>
      </w:r>
      <w:r w:rsidRPr="005D6F25">
        <w:rPr>
          <w:i/>
        </w:rPr>
        <w:t>BioSource, EvidenceCodeVocabulary, InteractionVocabulary, Evidence, PublicationXref, UnificationXref</w:t>
      </w:r>
    </w:p>
    <w:p w:rsidR="00000000" w:rsidRDefault="003C0052">
      <w:pPr>
        <w:pStyle w:val="Caption"/>
        <w:numPr>
          <w:ins w:id="4378" w:author="Nadia Anwar" w:date="2010-07-01T16:07:00Z"/>
        </w:numPr>
        <w:rPr>
          <w:rPrChange w:id="4379" w:author="Nadia Anwar" w:date="2010-07-01T16:07:00Z">
            <w:rPr/>
          </w:rPrChange>
        </w:rPr>
        <w:pPrChange w:id="4380" w:author="Nadia Anwar" w:date="2010-07-01T16:07:00Z">
          <w:pPr/>
        </w:pPrChange>
      </w:pPr>
      <w:ins w:id="4381" w:author="Nadia Anwar" w:date="2010-07-01T16:07:00Z">
        <w:r>
          <w:t xml:space="preserve">Figure </w:t>
        </w:r>
        <w:r w:rsidR="0015383C">
          <w:fldChar w:fldCharType="begin"/>
        </w:r>
        <w:r>
          <w:instrText xml:space="preserve"> SEQ Figure \* ARABIC </w:instrText>
        </w:r>
      </w:ins>
      <w:r w:rsidR="0015383C">
        <w:fldChar w:fldCharType="separate"/>
      </w:r>
      <w:ins w:id="4382" w:author="Nadia Anwar" w:date="2010-07-19T15:58:00Z">
        <w:r w:rsidR="000523D8">
          <w:rPr>
            <w:noProof/>
          </w:rPr>
          <w:t>4</w:t>
        </w:r>
      </w:ins>
      <w:ins w:id="4383" w:author="Nadia Anwar" w:date="2010-07-01T16:07:00Z">
        <w:r w:rsidR="0015383C">
          <w:fldChar w:fldCharType="end"/>
        </w:r>
        <w:r>
          <w:t xml:space="preserve"> classes used in a GeneticInteraction</w:t>
        </w:r>
      </w:ins>
    </w:p>
    <w:p w:rsidR="00C3375A" w:rsidRDefault="000523D8" w:rsidP="00812CB2">
      <w:ins w:id="4384" w:author="Nadia Anwar" w:date="2010-07-01T16:07:00Z">
        <w:r>
          <w:rPr>
            <w:noProof/>
          </w:rPr>
          <w:drawing>
            <wp:anchor distT="0" distB="0" distL="114300" distR="114300" simplePos="0" relativeHeight="251676672" behindDoc="0" locked="0" layoutInCell="1" allowOverlap="1">
              <wp:simplePos x="0" y="0"/>
              <wp:positionH relativeFrom="column">
                <wp:posOffset>-1087120</wp:posOffset>
              </wp:positionH>
              <wp:positionV relativeFrom="paragraph">
                <wp:posOffset>1787525</wp:posOffset>
              </wp:positionV>
              <wp:extent cx="8112760" cy="4413250"/>
              <wp:effectExtent l="0" t="1828800" r="0" b="1809750"/>
              <wp:wrapTopAndBottom/>
              <wp:docPr id="143" name="" descr="biopax3-genetic-intera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opax3-genetic-interaction.pdf"/>
                      <pic:cNvPicPr/>
                    </pic:nvPicPr>
                    <ve:AlternateContent xmlns:ma="http://schemas.microsoft.com/office/mac/drawingml/2008/main">
                      <ve:Choice Requires="ma">
                        <pic:blipFill>
                          <a:blip r:embed="rId149"/>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50"/>
                          <a:stretch>
                            <a:fillRect/>
                          </a:stretch>
                        </pic:blipFill>
                      </ve:Fallback>
                    </ve:AlternateContent>
                    <pic:spPr>
                      <a:xfrm rot="16200000">
                        <a:off x="0" y="0"/>
                        <a:ext cx="8112760" cy="4413250"/>
                      </a:xfrm>
                      <a:prstGeom prst="rect">
                        <a:avLst/>
                      </a:prstGeom>
                    </pic:spPr>
                  </pic:pic>
                </a:graphicData>
              </a:graphic>
            </wp:anchor>
          </w:drawing>
        </w:r>
      </w:ins>
      <w:del w:id="4385" w:author="Nadia Anwar" w:date="2010-07-01T16:00:00Z">
        <w:r w:rsidR="0015383C">
          <w:rPr>
            <w:noProof/>
          </w:rPr>
          <w:pict>
            <v:shapetype id="_x0000_t202" coordsize="21600,21600" o:spt="202" path="m0,0l0,21600,21600,21600,21600,0xe">
              <v:stroke joinstyle="miter"/>
              <v:path gradientshapeok="t" o:connecttype="rect"/>
            </v:shapetype>
            <v:shape id="_x0000_s1026" type="#_x0000_t202" style="position:absolute;margin-left:108pt;margin-top:-462.45pt;width:268.2pt;height:18pt;z-index:251678720;mso-position-horizontal:absolute;mso-position-horizontal-relative:text;mso-position-vertical:absolute;mso-position-vertical-relative:text" filled="f" stroked="f">
              <v:fill o:detectmouseclick="t"/>
              <v:textbox inset="0,0,0,0">
                <w:txbxContent>
                  <w:p w:rsidR="00000000" w:rsidRDefault="00517A6D">
                    <w:pPr>
                      <w:pStyle w:val="Caption"/>
                      <w:pPrChange w:id="4386" w:author="Nadia Anwar" w:date="2010-07-01T15:59:00Z">
                        <w:pPr/>
                      </w:pPrChange>
                    </w:pPr>
                    <w:ins w:id="4387" w:author="Nadia Anwar" w:date="2010-07-01T15:59:00Z">
                      <w:r>
                        <w:t xml:space="preserve">Figure </w:t>
                      </w:r>
                      <w:r w:rsidR="0015383C">
                        <w:fldChar w:fldCharType="begin"/>
                      </w:r>
                      <w:r>
                        <w:instrText xml:space="preserve"> SEQ Figure \* ARABIC </w:instrText>
                      </w:r>
                    </w:ins>
                    <w:r w:rsidR="0015383C">
                      <w:fldChar w:fldCharType="separate"/>
                    </w:r>
                    <w:ins w:id="4388" w:author="Nadia Anwar" w:date="2010-07-19T15:58:00Z">
                      <w:r w:rsidR="000523D8">
                        <w:rPr>
                          <w:noProof/>
                        </w:rPr>
                        <w:t>5</w:t>
                      </w:r>
                    </w:ins>
                    <w:ins w:id="4389" w:author="Nadia Anwar" w:date="2010-07-01T15:59:00Z">
                      <w:r w:rsidR="0015383C">
                        <w:fldChar w:fldCharType="end"/>
                      </w:r>
                      <w:r>
                        <w:t xml:space="preserve"> </w:t>
                      </w:r>
                    </w:ins>
                  </w:p>
                </w:txbxContent>
              </v:textbox>
              <w10:wrap type="topAndBottom"/>
            </v:shape>
          </w:pict>
        </w:r>
      </w:del>
    </w:p>
    <w:p w:rsidR="00E4291F" w:rsidRDefault="00130026" w:rsidP="007263E7">
      <w:pPr>
        <w:pStyle w:val="Heading3"/>
      </w:pPr>
      <w:bookmarkStart w:id="4390" w:name="_Toc137288776"/>
      <w:bookmarkStart w:id="4391" w:name="_Toc141172569"/>
      <w:bookmarkStart w:id="4392" w:name="_Toc141175450"/>
      <w:r>
        <w:t>Biochemical Reaction</w:t>
      </w:r>
      <w:bookmarkEnd w:id="4390"/>
      <w:bookmarkEnd w:id="4391"/>
      <w:bookmarkEnd w:id="4392"/>
    </w:p>
    <w:p w:rsidR="00C31CAC" w:rsidRDefault="00E4291F" w:rsidP="00E4291F">
      <w:r>
        <w:rPr>
          <w:b/>
        </w:rPr>
        <w:t>File:</w:t>
      </w:r>
      <w:r w:rsidR="001F53C1">
        <w:rPr>
          <w:b/>
        </w:rPr>
        <w:t xml:space="preserve"> </w:t>
      </w:r>
      <w:r w:rsidR="001F53C1" w:rsidRPr="001F53C1">
        <w:t>http://biopax.cvs.sourceforge.net/viewvc/biopax/biopax/examples/biopax3-insulin-maturation.owl?view=log</w:t>
      </w:r>
    </w:p>
    <w:p w:rsidR="002B6BAE" w:rsidRPr="002B6BAE" w:rsidRDefault="002B6BAE" w:rsidP="002B6BAE">
      <w:r>
        <w:rPr>
          <w:b/>
        </w:rPr>
        <w:t>Description:</w:t>
      </w:r>
      <w:r>
        <w:t xml:space="preserve"> </w:t>
      </w:r>
      <w:r w:rsidRPr="002B6BAE">
        <w:t xml:space="preserve">This example of the insulin maturation pathway uses the EntityFeature of CovalentBindingFeature to document cysteine bond formation.  The ControlledVocabulary category SequenceModificationVocabulary specifies the half-cysteine bonds, and the CovalentBindingFeature indicates which residues are involved in this bond formation. </w:t>
      </w:r>
    </w:p>
    <w:p w:rsidR="002B6BAE" w:rsidRDefault="002B6BAE" w:rsidP="002B6BAE">
      <w:pPr>
        <w:rPr>
          <w:b/>
        </w:rPr>
      </w:pPr>
      <w:r>
        <w:rPr>
          <w:b/>
        </w:rPr>
        <w:t>Classes used:</w:t>
      </w:r>
    </w:p>
    <w:p w:rsidR="00ED4D83" w:rsidDel="00A53CFB" w:rsidRDefault="00ED4D83" w:rsidP="00ED4D83">
      <w:pPr>
        <w:rPr>
          <w:del w:id="4393" w:author="Nadia Anwar" w:date="2010-07-01T16:05:00Z"/>
        </w:rPr>
      </w:pPr>
      <w:r w:rsidRPr="00855A4E">
        <w:rPr>
          <w:b/>
        </w:rPr>
        <w:t>Entity</w:t>
      </w:r>
      <w:r>
        <w:t xml:space="preserve">: </w:t>
      </w:r>
      <w:r w:rsidRPr="00DC2260">
        <w:rPr>
          <w:i/>
        </w:rPr>
        <w:t>BiochemicalReaction, Protein</w:t>
      </w:r>
    </w:p>
    <w:p w:rsidR="00ED4D83" w:rsidRDefault="00ED4D83" w:rsidP="00ED4D83"/>
    <w:p w:rsidR="00FD4056" w:rsidRDefault="00ED4D83" w:rsidP="00ED4D83">
      <w:r w:rsidRPr="00855A4E">
        <w:rPr>
          <w:b/>
        </w:rPr>
        <w:t>UtilityClass</w:t>
      </w:r>
      <w:r>
        <w:t xml:space="preserve">: </w:t>
      </w:r>
      <w:r w:rsidRPr="00DC2260">
        <w:rPr>
          <w:i/>
        </w:rPr>
        <w:t>BioSource, InteractionVocabulary, SequenceModificationVocabulary, SequenceRegionVocabulary, FragmentFeature, CovalentBindingFeature, ProteinReference, SequenceInterval, SequenceSite, PublicationXref, UnificationXref</w:t>
      </w:r>
    </w:p>
    <w:p w:rsidR="00392077" w:rsidRDefault="00392077" w:rsidP="00ED4D83"/>
    <w:p w:rsidR="00267FE5" w:rsidRDefault="00392077" w:rsidP="00392077">
      <w:pPr>
        <w:pStyle w:val="Heading3"/>
      </w:pPr>
      <w:bookmarkStart w:id="4394" w:name="_Toc137288777"/>
      <w:bookmarkStart w:id="4395" w:name="_Toc141172570"/>
      <w:bookmarkStart w:id="4396" w:name="_Toc141175451"/>
      <w:r>
        <w:t>Template Reaction</w:t>
      </w:r>
      <w:bookmarkEnd w:id="4394"/>
      <w:bookmarkEnd w:id="4395"/>
      <w:bookmarkEnd w:id="4396"/>
    </w:p>
    <w:p w:rsidR="00613A2C" w:rsidRDefault="00267FE5" w:rsidP="00267FE5">
      <w:r>
        <w:rPr>
          <w:b/>
        </w:rPr>
        <w:t>File:</w:t>
      </w:r>
      <w:r w:rsidR="00B2533F">
        <w:rPr>
          <w:b/>
        </w:rPr>
        <w:t xml:space="preserve"> </w:t>
      </w:r>
      <w:r w:rsidR="00B2533F" w:rsidRPr="00B2533F">
        <w:t>http://biopax.cvs.sourceforge.net/viewvc/biopax/biopax/examples/biopax3-template-reaction.owl?view=log</w:t>
      </w:r>
    </w:p>
    <w:p w:rsidR="00F244DB" w:rsidRPr="00F244DB" w:rsidRDefault="00613A2C" w:rsidP="00F244DB">
      <w:pPr>
        <w:rPr>
          <w:b/>
        </w:rPr>
      </w:pPr>
      <w:r>
        <w:rPr>
          <w:b/>
        </w:rPr>
        <w:t>Description:</w:t>
      </w:r>
      <w:r w:rsidR="00F244DB">
        <w:rPr>
          <w:b/>
        </w:rPr>
        <w:t xml:space="preserve"> </w:t>
      </w:r>
      <w:r w:rsidR="00F244DB" w:rsidRPr="00F244DB">
        <w:t xml:space="preserve">This example uses the TemplateReaction and TemplateReactionRegulation Interaction classes in a subset of the Davidson BioTapestry transcriptional map.  Expression in the endoderm of sea urchin at 15 hours is documented here.  TemplateReaction is used in this case to document protein production from a DNA template (DnaRegion).  The production of an mRNA intermediate is assumed but not included in this example.  TemplateReactionRegulation is only used in cases where the controlling element (transcription factor) is known.  The ControlledVocabulary class InteractionVocabulary is used to document the physical association of the transcription factor with the DnaRegion.  Promoter locations can also be included, if known, by creating a feature in the DnaRegion. </w:t>
      </w:r>
    </w:p>
    <w:p w:rsidR="00641AC0" w:rsidRDefault="00641AC0" w:rsidP="00641AC0">
      <w:pPr>
        <w:rPr>
          <w:b/>
        </w:rPr>
      </w:pPr>
      <w:r>
        <w:rPr>
          <w:b/>
        </w:rPr>
        <w:t>Classes used:</w:t>
      </w:r>
    </w:p>
    <w:p w:rsidR="00641AC0" w:rsidRPr="00641AC0" w:rsidDel="00A53CFB" w:rsidRDefault="00641AC0" w:rsidP="00641AC0">
      <w:pPr>
        <w:rPr>
          <w:del w:id="4397" w:author="Nadia Anwar" w:date="2010-07-01T16:05:00Z"/>
        </w:rPr>
      </w:pPr>
      <w:r w:rsidRPr="00855A4E">
        <w:rPr>
          <w:b/>
        </w:rPr>
        <w:t>Entity</w:t>
      </w:r>
      <w:r w:rsidRPr="00641AC0">
        <w:t xml:space="preserve">: </w:t>
      </w:r>
      <w:r w:rsidRPr="002A1144">
        <w:rPr>
          <w:i/>
        </w:rPr>
        <w:t>TemplateReactionRegulation, TemplateReaction, Complex, DnaRegion, Protein</w:t>
      </w:r>
    </w:p>
    <w:p w:rsidR="00641AC0" w:rsidRPr="00641AC0" w:rsidRDefault="00641AC0" w:rsidP="00641AC0"/>
    <w:p w:rsidR="00F244DB" w:rsidRDefault="00641AC0" w:rsidP="00641AC0">
      <w:pPr>
        <w:rPr>
          <w:ins w:id="4398" w:author="Nadia Anwar" w:date="2010-07-01T16:09:00Z"/>
          <w:i/>
        </w:rPr>
      </w:pPr>
      <w:r w:rsidRPr="00855A4E">
        <w:rPr>
          <w:b/>
        </w:rPr>
        <w:t>UtilityClass</w:t>
      </w:r>
      <w:r w:rsidRPr="00641AC0">
        <w:t xml:space="preserve">: </w:t>
      </w:r>
      <w:r w:rsidRPr="00F42D3C">
        <w:rPr>
          <w:i/>
        </w:rPr>
        <w:t>BioSource, CellularLocationVocabulary, InteractionVocabulary, DnaRegionReference, ProteinReference, Provenance, PublicationXref, UnificationXref</w:t>
      </w:r>
    </w:p>
    <w:p w:rsidR="00000000" w:rsidRDefault="00817381">
      <w:pPr>
        <w:pStyle w:val="Caption"/>
        <w:numPr>
          <w:ins w:id="4399" w:author="Nadia Anwar" w:date="2010-07-01T16:09:00Z"/>
        </w:numPr>
        <w:rPr>
          <w:rPrChange w:id="4400" w:author="Nadia Anwar" w:date="2010-07-01T16:09:00Z">
            <w:rPr/>
          </w:rPrChange>
        </w:rPr>
        <w:pPrChange w:id="4401" w:author="Nadia Anwar" w:date="2010-07-01T16:09:00Z">
          <w:pPr/>
        </w:pPrChange>
      </w:pPr>
      <w:ins w:id="4402" w:author="Nadia Anwar" w:date="2010-07-01T16:09:00Z">
        <w:r>
          <w:t xml:space="preserve">Figure </w:t>
        </w:r>
        <w:r w:rsidR="0015383C">
          <w:fldChar w:fldCharType="begin"/>
        </w:r>
        <w:r>
          <w:instrText xml:space="preserve"> SEQ Figure \* ARABIC </w:instrText>
        </w:r>
      </w:ins>
      <w:r w:rsidR="0015383C">
        <w:fldChar w:fldCharType="separate"/>
      </w:r>
      <w:ins w:id="4403" w:author="Nadia Anwar" w:date="2010-07-19T15:58:00Z">
        <w:r w:rsidR="000523D8">
          <w:rPr>
            <w:noProof/>
          </w:rPr>
          <w:t>6</w:t>
        </w:r>
      </w:ins>
      <w:ins w:id="4404" w:author="Nadia Anwar" w:date="2010-07-01T16:09:00Z">
        <w:r w:rsidR="0015383C">
          <w:fldChar w:fldCharType="end"/>
        </w:r>
        <w:r>
          <w:t xml:space="preserve"> Classes used in a TemplateReaction</w:t>
        </w:r>
      </w:ins>
    </w:p>
    <w:p w:rsidR="00001479" w:rsidRPr="00613A2C" w:rsidRDefault="00001479" w:rsidP="00267FE5">
      <w:pPr>
        <w:rPr>
          <w:b/>
        </w:rPr>
      </w:pPr>
    </w:p>
    <w:p w:rsidR="008D6511" w:rsidRDefault="000523D8" w:rsidP="00001479">
      <w:pPr>
        <w:pStyle w:val="Heading2"/>
      </w:pPr>
      <w:ins w:id="4405" w:author="Nadia Anwar" w:date="2010-07-01T16:02:00Z">
        <w:r>
          <w:rPr>
            <w:noProof/>
            <w:rPrChange w:id="4406">
              <w:rPr>
                <w:rFonts w:asciiTheme="minorHAnsi" w:eastAsiaTheme="minorHAnsi" w:hAnsiTheme="minorHAnsi" w:cstheme="minorBidi"/>
                <w:b w:val="0"/>
                <w:bCs w:val="0"/>
                <w:noProof/>
                <w:color w:val="auto"/>
                <w:sz w:val="24"/>
                <w:szCs w:val="24"/>
              </w:rPr>
            </w:rPrChange>
          </w:rPr>
          <w:drawing>
            <wp:anchor distT="0" distB="0" distL="118745" distR="118745" simplePos="0" relativeHeight="251680768" behindDoc="0" locked="0" layoutInCell="1" allowOverlap="1">
              <wp:simplePos x="0" y="0"/>
              <wp:positionH relativeFrom="column">
                <wp:posOffset>0</wp:posOffset>
              </wp:positionH>
              <wp:positionV relativeFrom="paragraph">
                <wp:posOffset>1298575</wp:posOffset>
              </wp:positionV>
              <wp:extent cx="7572777" cy="5189184"/>
              <wp:effectExtent l="0" t="1168400" r="0" b="1135416"/>
              <wp:wrapSquare wrapText="bothSides"/>
              <wp:docPr id="144" name="" descr="biopax3-template-rea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opax3-template-reaction.pdf"/>
                      <pic:cNvPicPr/>
                    </pic:nvPicPr>
                    <ve:AlternateContent xmlns:ma="http://schemas.microsoft.com/office/mac/drawingml/2008/main">
                      <ve:Choice Requires="ma">
                        <pic:blipFill>
                          <a:blip r:embed="rId15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52"/>
                          <a:stretch>
                            <a:fillRect/>
                          </a:stretch>
                        </pic:blipFill>
                      </ve:Fallback>
                    </ve:AlternateContent>
                    <pic:spPr>
                      <a:xfrm rot="16200000">
                        <a:off x="0" y="0"/>
                        <a:ext cx="7572777" cy="5189184"/>
                      </a:xfrm>
                      <a:prstGeom prst="rect">
                        <a:avLst/>
                      </a:prstGeom>
                    </pic:spPr>
                  </pic:pic>
                </a:graphicData>
              </a:graphic>
            </wp:anchor>
          </w:drawing>
        </w:r>
      </w:ins>
      <w:r w:rsidR="003E47DF">
        <w:br w:type="page"/>
      </w:r>
      <w:bookmarkStart w:id="4407" w:name="_Toc137288778"/>
      <w:bookmarkStart w:id="4408" w:name="_Toc141172571"/>
      <w:bookmarkStart w:id="4409" w:name="_Toc141175452"/>
      <w:r w:rsidR="00001479">
        <w:t>7 Best Practices</w:t>
      </w:r>
      <w:bookmarkEnd w:id="4407"/>
      <w:bookmarkEnd w:id="4408"/>
      <w:bookmarkEnd w:id="4409"/>
    </w:p>
    <w:p w:rsidR="00FD460D" w:rsidRDefault="00FD460D" w:rsidP="00FD460D">
      <w:r>
        <w:t xml:space="preserve">While the BioPAX ontology imposes many logical constraints so that data encoded make sense for the use cases envisioned, some parts of the ontology have the potential for encoding data in multiple ways or there may be multiple options for treating data. This section recommends best practices in the use of the ontology that helps normalize data for exchange between groups. It supplements recommendations made in the class and property definitions provided </w:t>
      </w:r>
      <w:del w:id="4410" w:author="Nadia Anwar" w:date="2010-07-01T16:37:00Z">
        <w:r w:rsidDel="006016D6">
          <w:delText>above</w:delText>
        </w:r>
      </w:del>
      <w:ins w:id="4411" w:author="Nadia Anwar" w:date="2010-07-01T16:37:00Z">
        <w:r w:rsidR="006016D6">
          <w:t xml:space="preserve">in Chapters, </w:t>
        </w:r>
      </w:ins>
      <w:ins w:id="4412" w:author="Nadia Anwar" w:date="2010-07-01T16:38:00Z">
        <w:r w:rsidR="0015383C">
          <w:fldChar w:fldCharType="begin"/>
        </w:r>
        <w:r w:rsidR="006016D6">
          <w:instrText xml:space="preserve"> REF _Ref139621628 \h </w:instrText>
        </w:r>
      </w:ins>
      <w:r w:rsidR="0015383C">
        <w:fldChar w:fldCharType="separate"/>
      </w:r>
      <w:ins w:id="4413" w:author="Nadia Anwar" w:date="2010-07-19T15:58:00Z">
        <w:r w:rsidR="000523D8" w:rsidRPr="00CF06F4">
          <w:t>2 BioPAX Ontology Class Structure</w:t>
        </w:r>
      </w:ins>
      <w:ins w:id="4414" w:author="Nadia Anwar" w:date="2010-07-01T16:38:00Z">
        <w:r w:rsidR="0015383C">
          <w:fldChar w:fldCharType="end"/>
        </w:r>
      </w:ins>
      <w:ins w:id="4415" w:author="Nadia Anwar" w:date="2010-07-01T16:39:00Z">
        <w:r w:rsidR="006016D6">
          <w:t xml:space="preserve"> and </w:t>
        </w:r>
      </w:ins>
      <w:ins w:id="4416" w:author="Nadia Anwar" w:date="2010-07-01T16:40:00Z">
        <w:r w:rsidR="0015383C">
          <w:fldChar w:fldCharType="begin"/>
        </w:r>
        <w:r w:rsidR="006016D6">
          <w:instrText xml:space="preserve"> REF _Ref139621731 \h </w:instrText>
        </w:r>
      </w:ins>
      <w:r w:rsidR="0015383C">
        <w:fldChar w:fldCharType="separate"/>
      </w:r>
      <w:ins w:id="4417" w:author="Nadia Anwar" w:date="2010-07-19T15:58:00Z">
        <w:r w:rsidR="000523D8" w:rsidRPr="004A0AE9">
          <w:t>Level 3 ObjectProperties</w:t>
        </w:r>
      </w:ins>
      <w:ins w:id="4418" w:author="Nadia Anwar" w:date="2010-07-01T16:40:00Z">
        <w:r w:rsidR="0015383C">
          <w:fldChar w:fldCharType="end"/>
        </w:r>
      </w:ins>
      <w:r>
        <w:t>. It is expected that major data providers follow these recommendations to ensure compatibility of their data with other BioPAX data.</w:t>
      </w:r>
    </w:p>
    <w:p w:rsidR="00FD460D" w:rsidRDefault="00FD460D" w:rsidP="00FD460D"/>
    <w:p w:rsidR="00E31B1B" w:rsidRDefault="00FD460D" w:rsidP="00FD460D">
      <w:pPr>
        <w:rPr>
          <w:ins w:id="4419" w:author="Nadia Anwar" w:date="2010-06-02T15:47:00Z"/>
        </w:rPr>
      </w:pPr>
      <w:r>
        <w:t>Users of BioPAX who are not exchanging data between groups, e.g. using BioPAX as an internal data model for their software, might find alternate representations to the ones recommended here more useful for their purposes.</w:t>
      </w:r>
    </w:p>
    <w:p w:rsidR="00A55A6E" w:rsidRPr="00A55A6E" w:rsidDel="00EF2CE1" w:rsidRDefault="00A55A6E" w:rsidP="00A55A6E">
      <w:pPr>
        <w:numPr>
          <w:ins w:id="4420" w:author="Nadia Anwar" w:date="2010-06-02T17:13:00Z"/>
        </w:numPr>
        <w:rPr>
          <w:del w:id="4421" w:author="Nadia Anwar" w:date="2010-06-03T09:30:00Z"/>
          <w:color w:val="000000" w:themeColor="text1"/>
          <w:sz w:val="20"/>
          <w:rPrChange w:id="4422" w:author="Nadia Anwar" w:date="2010-06-02T17:13:00Z">
            <w:rPr>
              <w:del w:id="4423" w:author="Nadia Anwar" w:date="2010-06-03T09:30:00Z"/>
            </w:rPr>
          </w:rPrChange>
        </w:rPr>
      </w:pPr>
    </w:p>
    <w:p w:rsidR="00FD460D" w:rsidRDefault="00FD460D" w:rsidP="00521AAF">
      <w:pPr>
        <w:pStyle w:val="Heading3"/>
      </w:pPr>
      <w:bookmarkStart w:id="4424" w:name="_Toc137288779"/>
      <w:bookmarkStart w:id="4425" w:name="_Toc141172572"/>
      <w:bookmarkStart w:id="4426" w:name="_Toc141175453"/>
      <w:r>
        <w:t>Referencing External Objects</w:t>
      </w:r>
      <w:bookmarkEnd w:id="4424"/>
      <w:bookmarkEnd w:id="4425"/>
      <w:bookmarkEnd w:id="4426"/>
    </w:p>
    <w:p w:rsidR="00FD460D" w:rsidRDefault="00FD460D" w:rsidP="00FD460D">
      <w:r>
        <w:t xml:space="preserve">BioPAX is focused on representing interactions and pathways, but </w:t>
      </w:r>
      <w:ins w:id="4427" w:author="Nadia Anwar" w:date="2010-07-01T16:40:00Z">
        <w:r w:rsidR="006016D6">
          <w:t xml:space="preserve">also </w:t>
        </w:r>
      </w:ins>
      <w:r>
        <w:t xml:space="preserve">links to many different types of information. It is important to maintain these links, since they are useful for data integration and for further defining biological objects referenced by BioPAX documents. Biological objects in external databases, such as proteins and small molecules, should be referenced via instances of the Xref class hierarchy, and external controlled vocabulary terms, such as those defined by the Gene Ontology Consortium or the PSI-MI initiative, should be referenced via instances of the ControlledVocabulary class hierarchy. BioPAX does not currently support a general mechanism to use RDF IDs to seamlessly point to external biological objects and controlled vocabulary terms on the semantic web. </w:t>
      </w:r>
    </w:p>
    <w:p w:rsidR="00FD460D" w:rsidRDefault="00FD460D" w:rsidP="00521AAF">
      <w:pPr>
        <w:pStyle w:val="Heading3"/>
      </w:pPr>
      <w:bookmarkStart w:id="4428" w:name="_Toc137288780"/>
      <w:bookmarkStart w:id="4429" w:name="_Toc141172573"/>
      <w:bookmarkStart w:id="4430" w:name="_Toc141175454"/>
      <w:r>
        <w:t>Using Xrefs</w:t>
      </w:r>
      <w:bookmarkEnd w:id="4428"/>
      <w:bookmarkEnd w:id="4429"/>
      <w:bookmarkEnd w:id="4430"/>
    </w:p>
    <w:p w:rsidR="00FD460D" w:rsidRDefault="00FD460D" w:rsidP="00FD460D">
      <w:r>
        <w:t>External references (Xrefs) relate elements within a BioPAX document to external data. Xrefs are more than just identifiers, as they contain the name of the data source the identifiers are part of and potentially version information as well. They exist to uniquely point to a record in an external data source (e.g. a bioinformatics database). For example, a pointer from a protein instance in BioPAX to a record in a database describing the protein would be established with an Xref. Note: Xrefs are NOT related to RDF IDs (see below).</w:t>
      </w:r>
    </w:p>
    <w:p w:rsidR="00FD460D" w:rsidRDefault="00FD460D" w:rsidP="00FD460D"/>
    <w:p w:rsidR="00FD460D" w:rsidRDefault="00FD460D" w:rsidP="00FD460D">
      <w:r>
        <w:t xml:space="preserve">Within any Xref, database names (in the DB property) should be from a controlled vocabulary to avoid data integration problems that arise when different people use different spellings of database names. The PSI-MI makes available a database name controlled vocabulary (see ‘Using external controlled vocabulary terms’ section for more information). If it is not possible to use this controlled vocabulary for a specific database, be careful to use the database name exactly as spelled on the database website (e.g. Use “Swiss-Prot” instead of swissprot, SWP or other frequent spellings). Also, suggest that the database name you want to use be added to the PSI-MI vocabulary. Similarly, the ID property should use the primary </w:t>
      </w:r>
      <w:del w:id="4431" w:author="Nadia Anwar" w:date="2010-07-01T16:42:00Z">
        <w:r w:rsidDel="006016D6">
          <w:delText xml:space="preserve">key </w:delText>
        </w:r>
      </w:del>
      <w:ins w:id="4432" w:author="Nadia Anwar" w:date="2010-07-01T16:42:00Z">
        <w:r w:rsidR="006016D6">
          <w:t xml:space="preserve">unique identifier </w:t>
        </w:r>
      </w:ins>
      <w:r>
        <w:t>of the target object, e.g. “P54352” instead of “HUMAN_P53”. Software should be able to use Xref information to construct a web hyperlink to the database record being pointed to.</w:t>
      </w:r>
    </w:p>
    <w:p w:rsidR="00FD460D" w:rsidRDefault="00FD460D" w:rsidP="00FD460D"/>
    <w:p w:rsidR="00FD460D" w:rsidRDefault="00FD460D" w:rsidP="00FD460D">
      <w:r>
        <w:t>Xrefs to database accession numbers that contain version information should keep the version information separate from the identifier (ID), e.g. the accession number “CAA61361.2” should be stored as “id=CAA61361”, and “idVersion=2”. This is to enable computer software to easily identify the accession or the version without having to be aware of all possible ways of encoding the version in the accession number. If you are unsure how to encode the ID, think about how the encoded information could be used to build a web hyperlink to the referenced database record.</w:t>
      </w:r>
    </w:p>
    <w:p w:rsidR="00E06666" w:rsidRDefault="00E06666" w:rsidP="00521AAF">
      <w:pPr>
        <w:pStyle w:val="Heading3"/>
        <w:numPr>
          <w:ins w:id="4433" w:author="Nadia Anwar" w:date="2010-05-28T13:24:00Z"/>
        </w:numPr>
        <w:rPr>
          <w:ins w:id="4434" w:author="Nadia Anwar" w:date="2010-05-28T13:38:00Z"/>
        </w:rPr>
      </w:pPr>
      <w:bookmarkStart w:id="4435" w:name="_Toc137288781"/>
      <w:bookmarkStart w:id="4436" w:name="_Toc141172574"/>
      <w:bookmarkStart w:id="4437" w:name="_Toc141175455"/>
      <w:ins w:id="4438" w:author="Nadia Anwar" w:date="2010-05-28T13:24:00Z">
        <w:r>
          <w:t>Entity References Vs Unification xrefs</w:t>
        </w:r>
      </w:ins>
      <w:bookmarkEnd w:id="4435"/>
      <w:bookmarkEnd w:id="4436"/>
      <w:bookmarkEnd w:id="4437"/>
    </w:p>
    <w:p w:rsidR="00000000" w:rsidRDefault="008522F1">
      <w:pPr>
        <w:numPr>
          <w:ins w:id="4439" w:author="Nadia Anwar" w:date="2010-05-28T13:24:00Z"/>
        </w:numPr>
        <w:rPr>
          <w:ins w:id="4440" w:author="Nadia Anwar" w:date="2010-05-28T13:24:00Z"/>
        </w:rPr>
        <w:pPrChange w:id="4441" w:author="Nadia Anwar" w:date="2010-05-28T13:43:00Z">
          <w:pPr>
            <w:pStyle w:val="Heading3"/>
          </w:pPr>
        </w:pPrChange>
      </w:pPr>
      <w:ins w:id="4442" w:author="Nadia Anwar" w:date="2010-05-28T13:38:00Z">
        <w:r>
          <w:t>Careful thought should go into the use of EntityReferences vs U</w:t>
        </w:r>
        <w:r w:rsidR="00957E38">
          <w:t xml:space="preserve">nification Xref </w:t>
        </w:r>
      </w:ins>
      <w:ins w:id="4443" w:author="Nadia Anwar" w:date="2010-06-04T16:17:00Z">
        <w:r w:rsidR="00957E38">
          <w:t xml:space="preserve"> objectProperties of</w:t>
        </w:r>
      </w:ins>
      <w:ins w:id="4444" w:author="Nadia Anwar" w:date="2010-05-28T13:38:00Z">
        <w:r w:rsidR="00957E38">
          <w:t xml:space="preserve"> </w:t>
        </w:r>
        <w:r>
          <w:t>physicalEntities. Although</w:t>
        </w:r>
      </w:ins>
      <w:ins w:id="4445" w:author="Nadia Anwar" w:date="2010-05-28T13:43:00Z">
        <w:r w:rsidR="00524D42">
          <w:t xml:space="preserve"> it is</w:t>
        </w:r>
      </w:ins>
      <w:ins w:id="4446" w:author="Nadia Anwar" w:date="2010-05-28T13:38:00Z">
        <w:r>
          <w:t xml:space="preserve"> possible</w:t>
        </w:r>
      </w:ins>
      <w:ins w:id="4447" w:author="Nadia Anwar" w:date="2010-05-28T13:39:00Z">
        <w:r>
          <w:t xml:space="preserve"> to create both </w:t>
        </w:r>
      </w:ins>
      <w:ins w:id="4448" w:author="Nadia Anwar" w:date="2010-05-28T13:45:00Z">
        <w:r w:rsidR="00524D42">
          <w:t xml:space="preserve">PhysicalEntities and EntityReferences </w:t>
        </w:r>
      </w:ins>
      <w:ins w:id="4449" w:author="Nadia Anwar" w:date="2010-05-28T13:39:00Z">
        <w:r>
          <w:t xml:space="preserve">pointing to the same </w:t>
        </w:r>
      </w:ins>
      <w:ins w:id="4450" w:author="Nadia Anwar" w:date="2010-05-28T13:46:00Z">
        <w:r w:rsidR="00524D42">
          <w:t>Xref</w:t>
        </w:r>
      </w:ins>
      <w:ins w:id="4451" w:author="Nadia Anwar" w:date="2010-05-28T13:39:00Z">
        <w:r>
          <w:t xml:space="preserve">, </w:t>
        </w:r>
        <w:r w:rsidR="00524D42">
          <w:t xml:space="preserve">this </w:t>
        </w:r>
        <w:r>
          <w:t>should be avoided.</w:t>
        </w:r>
      </w:ins>
      <w:ins w:id="4452" w:author="Nadia Anwar" w:date="2010-05-28T13:41:00Z">
        <w:r w:rsidR="00524D42">
          <w:t xml:space="preserve"> Instead, given</w:t>
        </w:r>
      </w:ins>
      <w:ins w:id="4453" w:author="Nadia Anwar" w:date="2010-05-28T13:39:00Z">
        <w:r w:rsidR="00524D42">
          <w:t xml:space="preserve"> a</w:t>
        </w:r>
        <w:r>
          <w:t xml:space="preserve"> physicalEntity is "a pool of molecules" that are involved in some interaction in the cell, this </w:t>
        </w:r>
      </w:ins>
      <w:ins w:id="4454" w:author="Nadia Anwar" w:date="2010-05-28T13:42:00Z">
        <w:r w:rsidR="00524D42">
          <w:t>physicalEntity</w:t>
        </w:r>
      </w:ins>
      <w:ins w:id="4455" w:author="Nadia Anwar" w:date="2010-05-28T13:39:00Z">
        <w:r>
          <w:t xml:space="preserve"> </w:t>
        </w:r>
      </w:ins>
      <w:ins w:id="4456" w:author="Nadia Anwar" w:date="2010-05-28T13:42:00Z">
        <w:r w:rsidR="00524D42">
          <w:t xml:space="preserve">should </w:t>
        </w:r>
      </w:ins>
      <w:ins w:id="4457" w:author="Nadia Anwar" w:date="2010-05-28T13:39:00Z">
        <w:r>
          <w:t>point to a generic form of the molecule</w:t>
        </w:r>
      </w:ins>
      <w:ins w:id="4458" w:author="Nadia Anwar" w:date="2010-05-28T13:42:00Z">
        <w:r w:rsidR="00524D42">
          <w:t xml:space="preserve"> as a memberEntityReference property. The EntityReference</w:t>
        </w:r>
      </w:ins>
      <w:ins w:id="4459" w:author="Nadia Anwar" w:date="2010-05-28T13:39:00Z">
        <w:r>
          <w:t xml:space="preserve"> </w:t>
        </w:r>
      </w:ins>
      <w:ins w:id="4460" w:author="Nadia Anwar" w:date="2010-05-28T13:43:00Z">
        <w:r w:rsidR="00524D42">
          <w:t>should</w:t>
        </w:r>
      </w:ins>
      <w:ins w:id="4461" w:author="Nadia Anwar" w:date="2010-05-28T13:39:00Z">
        <w:r>
          <w:t xml:space="preserve"> in turn have a unificationXref to a database entry for such a molecule.</w:t>
        </w:r>
      </w:ins>
      <w:ins w:id="4462" w:author="Nadia Anwar" w:date="2010-05-28T13:38:00Z">
        <w:r>
          <w:t xml:space="preserve"> </w:t>
        </w:r>
      </w:ins>
    </w:p>
    <w:p w:rsidR="00FD460D" w:rsidRDefault="00FD460D" w:rsidP="00521AAF">
      <w:pPr>
        <w:pStyle w:val="Heading3"/>
      </w:pPr>
      <w:bookmarkStart w:id="4463" w:name="_Toc137288782"/>
      <w:bookmarkStart w:id="4464" w:name="_Toc141172575"/>
      <w:bookmarkStart w:id="4465" w:name="_Toc141175456"/>
      <w:r>
        <w:t>Importance of unification xrefs</w:t>
      </w:r>
      <w:bookmarkEnd w:id="4463"/>
      <w:bookmarkEnd w:id="4464"/>
      <w:bookmarkEnd w:id="4465"/>
    </w:p>
    <w:p w:rsidR="00FD460D" w:rsidRDefault="00FD460D" w:rsidP="00FD460D">
      <w:r>
        <w:t>Abundant use of unification xrefs, where possible, is highly recommended, especially in physicalEntity instances. These xrefs allow a user to understand that two independent instances from different BioPAX documents are actually the same entity (as long as they share one or more unification xrefs).</w:t>
      </w:r>
    </w:p>
    <w:p w:rsidR="00FD460D" w:rsidRDefault="00FD460D" w:rsidP="00FD460D"/>
    <w:p w:rsidR="00FD460D" w:rsidRDefault="00FD460D" w:rsidP="00FD460D">
      <w:r>
        <w:t>When exporting data from a database with primary keys, those keys should generally be encoded as unification xrefs. For example, if a database contains biochemical reactions with IDs for both the reactions and the small molecules that participate in those reactions, unification xrefs containing these IDs should appear in the corresponding BioPAX instances generated by the database. In general, the original data record from which an instance was generated should be pointed to via a unification xref. The exception to this rule occurs when the native class of the data is not completely synonymous with the BioPAX class to which it is mapped. In these cases, the resulting BioPAX instances should point back to the original data records via relationship xrefs.</w:t>
      </w:r>
    </w:p>
    <w:p w:rsidR="00FD460D" w:rsidRDefault="00FD460D" w:rsidP="00FD460D"/>
    <w:p w:rsidR="00FD460D" w:rsidRDefault="00FD460D" w:rsidP="00FD460D">
      <w:r>
        <w:t>Caution: Complications with unification xrefs can arise when the database that is being pointed to contains redundant information or contains more than one type of record. If a database contains redundant information, such as GenBank or Chemical Abstracts Service (CAS), it is possible to reference the same physical entity in the same database, but use IDs of different redundant records. In this case, unification xrefs can not be guaranteed to be useful in determining if two physical entities are the same across multiple BioPAX documents. More information about database record relationships will be required, such as which records are synonymous. Also, if a database contains different types of records, such as mRNA and protein records in GenBank or chemical structures with and without R groups in CAS, then it may be impossible to determine the type of record referenced, which may lead to errors from unification xrefs that point to molecules of a different type than the referencing physical entity. Care in creating unification xrefs should be taken when linking to these types of databases so that the link is unambiguous.</w:t>
      </w:r>
    </w:p>
    <w:p w:rsidR="00FD460D" w:rsidRDefault="00FD460D" w:rsidP="00B903B9">
      <w:pPr>
        <w:pStyle w:val="Heading3"/>
      </w:pPr>
      <w:bookmarkStart w:id="4466" w:name="_Toc137288783"/>
      <w:bookmarkStart w:id="4467" w:name="_Toc141172576"/>
      <w:bookmarkStart w:id="4468" w:name="_Toc141175457"/>
      <w:r>
        <w:t>External database identifiers</w:t>
      </w:r>
      <w:bookmarkEnd w:id="4466"/>
      <w:bookmarkEnd w:id="4467"/>
      <w:bookmarkEnd w:id="4468"/>
    </w:p>
    <w:p w:rsidR="00FD460D" w:rsidRDefault="00FD460D" w:rsidP="00FD460D">
      <w:r>
        <w:t>Use of standard database names and identifiers is recommended. For instance, UniProt or RefSeq IDs should be used for proteins. A list of database names is available in the PSI-MI controlled vocabulary at http://www.ebi.ac.uk/ontology-lookup/browse.do?ontName=MI&amp;termId=MI%3A0444&amp;termName=database%20citation.  Also, the MIRIAM resource maintains a list of database names, and additional information about each database, such as a regular expression that can be used to validate the ID (see http://www.ebi.ac.uk/compneur-srv/miriam-main/).</w:t>
      </w:r>
    </w:p>
    <w:p w:rsidR="00FD460D" w:rsidRDefault="00FD460D" w:rsidP="00B903B9">
      <w:pPr>
        <w:pStyle w:val="Heading3"/>
      </w:pPr>
      <w:bookmarkStart w:id="4469" w:name="_Toc137288784"/>
      <w:bookmarkStart w:id="4470" w:name="_Toc141172577"/>
      <w:bookmarkStart w:id="4471" w:name="_Toc141175458"/>
      <w:r>
        <w:t>Using external controlled vocabulary terms</w:t>
      </w:r>
      <w:bookmarkEnd w:id="4469"/>
      <w:bookmarkEnd w:id="4470"/>
      <w:bookmarkEnd w:id="4471"/>
    </w:p>
    <w:p w:rsidR="00FD460D" w:rsidRDefault="00FD460D" w:rsidP="00FD460D">
      <w:r>
        <w:t>A number of properties in the BioPAX ontology reference the ControlledVocabulary class. Some of these are referred to as “mission-critical” because the information they provide is very important to most users of pathway data and to enable software to make simplifying assumptions about which vocabularies to expect. These are: CellularLocation, EvidenceCode, ExperimentalFormDescription, SequenceModificationVocabulary and SequenceRegionVocabulary. It is required that the following external controlled vocabularies (CVs) be used for these mission-critical properties:</w:t>
      </w:r>
    </w:p>
    <w:p w:rsidR="00FD460D" w:rsidRDefault="00FD460D" w:rsidP="00FD460D"/>
    <w:p w:rsidR="00FD460D" w:rsidRDefault="00FD460D" w:rsidP="00FD460D">
      <w:r>
        <w:t>CellularLocation: Gene Ontology Cellular Component</w:t>
      </w:r>
    </w:p>
    <w:p w:rsidR="00FD460D" w:rsidRDefault="00FD460D" w:rsidP="00FD460D">
      <w:r>
        <w:t>EvidenceCode: BioCyc Evidence Ontology, PSI-MI interaction detection CV (Note: the PSI-MI CV will likely be extended to contain all BioCyc evidence codes. When this occurs, the PSI-MI CV will be preferred.)</w:t>
      </w:r>
    </w:p>
    <w:p w:rsidR="00FD460D" w:rsidRDefault="00FD460D" w:rsidP="00FD460D">
      <w:r>
        <w:t>ExperimentalFormDescription: PSI-MI participant identification method (e.g. mass spectrometry), experimental role (e.g. bait, prey), experimental preparation (e.g. expression level) type CVs</w:t>
      </w:r>
    </w:p>
    <w:p w:rsidR="00FD460D" w:rsidRDefault="00FD460D" w:rsidP="00FD460D">
      <w:r>
        <w:t>SequenceModificationVocabulary: PSI-MI Feature Type CV, biological feature child terms</w:t>
      </w:r>
    </w:p>
    <w:p w:rsidR="00FD460D" w:rsidRDefault="00FD460D" w:rsidP="00FD460D">
      <w:r>
        <w:t>SequenceRegionVocabulary: Sequence Ontology</w:t>
      </w:r>
    </w:p>
    <w:p w:rsidR="00FD460D" w:rsidRDefault="00FD460D" w:rsidP="00FD460D">
      <w:r>
        <w:t>db property (in xref): PSI-MI Database Name CV, where possible</w:t>
      </w:r>
    </w:p>
    <w:p w:rsidR="00FD460D" w:rsidRDefault="00FD460D" w:rsidP="00FD460D"/>
    <w:p w:rsidR="00FD460D" w:rsidRDefault="00FD460D" w:rsidP="00FD460D">
      <w:r>
        <w:t>Note: evidenceCode allows multiple CV terms to be included. Because it is mission critical, at least one term should be from the above recommended CV.</w:t>
      </w:r>
    </w:p>
    <w:p w:rsidR="00FD460D" w:rsidRDefault="00FD460D" w:rsidP="00FD460D"/>
    <w:p w:rsidR="00FD460D" w:rsidRDefault="00FD460D" w:rsidP="00FD460D">
      <w:r>
        <w:t>Several other properties, cellType, interactionType, relationshipType and tissue, also make use of the ControlledVocabulary class. These non-mission-critical properties serve simply to provide additional annotation. The following CVs are suggested for these properties:</w:t>
      </w:r>
    </w:p>
    <w:p w:rsidR="00FD460D" w:rsidRDefault="00FD460D" w:rsidP="00FD460D"/>
    <w:p w:rsidR="00FD460D" w:rsidRDefault="00FD460D" w:rsidP="00FD460D">
      <w:r>
        <w:t>cellType: http://obo.sourceforge.net/cgi-bin/detail.cgi?cell</w:t>
      </w:r>
    </w:p>
    <w:p w:rsidR="00FD460D" w:rsidRDefault="00FD460D" w:rsidP="00FD460D">
      <w:r>
        <w:t>interactionType: PSI-MI Interaction Type CV</w:t>
      </w:r>
    </w:p>
    <w:p w:rsidR="00FD460D" w:rsidRDefault="00FD460D" w:rsidP="00FD460D">
      <w:r>
        <w:t>relationshipType: PSI-MI Cross Reference Type CV</w:t>
      </w:r>
    </w:p>
    <w:p w:rsidR="00FD460D" w:rsidRDefault="00FD460D" w:rsidP="00FD460D">
      <w:r>
        <w:t>tissue: BRENDA Tissue Ontology (BTO)</w:t>
      </w:r>
    </w:p>
    <w:p w:rsidR="00FD460D" w:rsidRDefault="00FD460D" w:rsidP="00FD460D"/>
    <w:p w:rsidR="00FD460D" w:rsidRDefault="00FD460D" w:rsidP="00FD460D">
      <w:r>
        <w:t>Note: The PSI-MI Level 2.5 CVs may be found at: http://psidev.cvs.sourceforge.net/psidev/psi/mi/rel25/data/</w:t>
      </w:r>
    </w:p>
    <w:p w:rsidR="00FD460D" w:rsidRDefault="00FD460D" w:rsidP="00FD460D">
      <w:r>
        <w:t>and can be browsed at http://www.ebi.ac.uk/ontology-lookup/browse.do?ontName=MI</w:t>
      </w:r>
    </w:p>
    <w:p w:rsidR="00FD460D" w:rsidRDefault="00FD460D" w:rsidP="00FD460D"/>
    <w:p w:rsidR="00FD460D" w:rsidRDefault="00FD460D" w:rsidP="00FD460D">
      <w:r>
        <w:t>Developers should consult the latest versions for CVs to ensure current use.</w:t>
      </w:r>
    </w:p>
    <w:p w:rsidR="00FD460D" w:rsidRDefault="00FD460D" w:rsidP="009812DC">
      <w:pPr>
        <w:pStyle w:val="Heading3"/>
      </w:pPr>
      <w:bookmarkStart w:id="4472" w:name="_Toc137288785"/>
      <w:bookmarkStart w:id="4473" w:name="_Toc141172578"/>
      <w:bookmarkStart w:id="4474" w:name="_Toc141175459"/>
      <w:r>
        <w:t>Reusing utility class instances</w:t>
      </w:r>
      <w:bookmarkEnd w:id="4472"/>
      <w:bookmarkEnd w:id="4473"/>
      <w:bookmarkEnd w:id="4474"/>
    </w:p>
    <w:p w:rsidR="00FD460D" w:rsidRDefault="00FD460D" w:rsidP="00FD460D">
      <w:r>
        <w:t>Utility classes store structured bits of information in the context of the main ontology classes (‘entity’ and its subclasses). As such, they are not guaranteed to make sense out of the context of the classes they are used in. Utility classes should be reused carefully to avoid making improper statements out of context. For example, consider a BiochemicalPathwayStep instance that was used by multiple pathways. If new information became available for one of those pathways, addition of this additional information to the BiochemicalPathwayStep instance could invalidate it for all of the other pathways that refer to it. Due to these potential problems, it should not be assumed that utility class instances will be re-used in a BioPAX file. Software implementations must be aware of this if instance equality is important, so that equality statements are made based on all content of utility class instances.</w:t>
      </w:r>
    </w:p>
    <w:p w:rsidR="00FD460D" w:rsidRDefault="00FD460D" w:rsidP="00FD460D">
      <w:r>
        <w:t>Control ‘controller’ and ‘controlled’ property conventions</w:t>
      </w:r>
    </w:p>
    <w:p w:rsidR="00FD460D" w:rsidRDefault="00FD460D" w:rsidP="00FD460D">
      <w:r>
        <w:t>Instances of Control can have multiple controller’s and controlled’s. Moreover, one Control instance can control another Control instance. The semantics of the use of these properties are as follows:</w:t>
      </w:r>
    </w:p>
    <w:p w:rsidR="00FD460D" w:rsidRDefault="00FD460D" w:rsidP="00FD460D"/>
    <w:p w:rsidR="00FD460D" w:rsidRDefault="00FD460D" w:rsidP="00FD460D">
      <w:r>
        <w:t>Multiple separate controls controlling a conversion means that they control in parallel (e.g. different enzymes catalyzing the same reaction). Generally, their effect on the rate of the reaction is cumulative.</w:t>
      </w:r>
    </w:p>
    <w:p w:rsidR="00FD460D" w:rsidRDefault="00FD460D" w:rsidP="00FD460D"/>
    <w:p w:rsidR="00FD460D" w:rsidRDefault="00FD460D" w:rsidP="00FD460D">
      <w:r>
        <w:t>A control with multiple controllers indicates a dependency between these controllers, typically meaning that both are required for the reaction to occur (e.g. a catalysis with an enzyme and a cofactor as controllers). Any further chaining of controls also implies dependency, for example allosteric inhibition of the aforementioned enzyme by a small molecule.</w:t>
      </w:r>
    </w:p>
    <w:p w:rsidR="00FD460D" w:rsidRDefault="00FD460D" w:rsidP="00FD460D"/>
    <w:p w:rsidR="00FD460D" w:rsidRDefault="00FD460D" w:rsidP="00FD460D">
      <w:r>
        <w:t>Here is a pseudo-BioPAX representation of the examples above:</w:t>
      </w:r>
    </w:p>
    <w:p w:rsidR="00FD460D" w:rsidRDefault="00FD460D" w:rsidP="00FD460D">
      <w:r>
        <w:t>rxn1 is a BiochemicalReaction</w:t>
      </w:r>
    </w:p>
    <w:p w:rsidR="00FD460D" w:rsidRDefault="00FD460D" w:rsidP="00FD460D"/>
    <w:p w:rsidR="00FD460D" w:rsidRDefault="00FD460D" w:rsidP="00FD460D">
      <w:r>
        <w:t>cat1 is a Catalysis</w:t>
      </w:r>
    </w:p>
    <w:p w:rsidR="00FD460D" w:rsidRDefault="00FD460D" w:rsidP="00FD460D">
      <w:r>
        <w:t>cat2 is a Catalysis</w:t>
      </w:r>
    </w:p>
    <w:p w:rsidR="00FD460D" w:rsidRDefault="00FD460D" w:rsidP="00FD460D"/>
    <w:p w:rsidR="00FD460D" w:rsidRDefault="00FD460D" w:rsidP="00FD460D">
      <w:r>
        <w:t>mod1 is a Modulation</w:t>
      </w:r>
    </w:p>
    <w:p w:rsidR="00FD460D" w:rsidRDefault="00FD460D" w:rsidP="00FD460D"/>
    <w:p w:rsidR="00FD460D" w:rsidRDefault="00FD460D" w:rsidP="00FD460D">
      <w:r>
        <w:t>enzyme1 is a Protein</w:t>
      </w:r>
    </w:p>
    <w:p w:rsidR="00FD460D" w:rsidRDefault="00FD460D" w:rsidP="00FD460D">
      <w:r>
        <w:t>enzyme2 is a Protein</w:t>
      </w:r>
    </w:p>
    <w:p w:rsidR="00FD460D" w:rsidRDefault="00FD460D" w:rsidP="00FD460D"/>
    <w:p w:rsidR="00FD460D" w:rsidRDefault="00FD460D" w:rsidP="00FD460D">
      <w:r>
        <w:t>cofactor1 is a SmallMolecule</w:t>
      </w:r>
    </w:p>
    <w:p w:rsidR="00FD460D" w:rsidRDefault="00FD460D" w:rsidP="00FD460D">
      <w:r>
        <w:t>drug1 is a SmallMolecule</w:t>
      </w:r>
    </w:p>
    <w:p w:rsidR="00FD460D" w:rsidRDefault="00FD460D" w:rsidP="00FD460D"/>
    <w:p w:rsidR="00FD460D" w:rsidRDefault="00FD460D" w:rsidP="00FD460D">
      <w:r>
        <w:t>cat1 has controlled rxn1</w:t>
      </w:r>
    </w:p>
    <w:p w:rsidR="00FD460D" w:rsidRDefault="00FD460D" w:rsidP="00FD460D">
      <w:r>
        <w:t>cat2 has controlled rxn1 (Both cat1 and cat2 can catalyze rxn1, independently)</w:t>
      </w:r>
    </w:p>
    <w:p w:rsidR="00FD460D" w:rsidRDefault="00FD460D" w:rsidP="00FD460D"/>
    <w:p w:rsidR="00FD460D" w:rsidRDefault="00FD460D" w:rsidP="00FD460D">
      <w:r>
        <w:t>cat1 has controller enzyme1</w:t>
      </w:r>
    </w:p>
    <w:p w:rsidR="00FD460D" w:rsidRDefault="00FD460D" w:rsidP="00FD460D"/>
    <w:p w:rsidR="00FD460D" w:rsidRDefault="00FD460D" w:rsidP="00FD460D">
      <w:r>
        <w:t>cat2 has controller enzyme2</w:t>
      </w:r>
    </w:p>
    <w:p w:rsidR="00FD460D" w:rsidRDefault="00FD460D" w:rsidP="00FD460D">
      <w:r>
        <w:t>cat2 has cofactor cofactor1 (both enzyme2 and cofactor1 is required for cat2 to occur)</w:t>
      </w:r>
    </w:p>
    <w:p w:rsidR="00FD460D" w:rsidRDefault="00FD460D" w:rsidP="00FD460D"/>
    <w:p w:rsidR="00FD460D" w:rsidRDefault="00FD460D" w:rsidP="00FD460D">
      <w:r>
        <w:t>mod1 has controlled cat2</w:t>
      </w:r>
    </w:p>
    <w:p w:rsidR="00FD460D" w:rsidRDefault="00FD460D" w:rsidP="00FD460D">
      <w:r>
        <w:t>mod1 has control-type INHIBITION_ALLOSTERIC</w:t>
      </w:r>
    </w:p>
    <w:p w:rsidR="00FD460D" w:rsidRDefault="00FD460D" w:rsidP="00FD460D">
      <w:r>
        <w:t>mod1 has controller drug1 (drug1 should NOT be present for cat2 to occur)</w:t>
      </w:r>
    </w:p>
    <w:p w:rsidR="00FD460D" w:rsidRDefault="00FD460D" w:rsidP="00FD460D"/>
    <w:p w:rsidR="00FD460D" w:rsidRDefault="00FD460D" w:rsidP="00FD460D">
      <w:r>
        <w:t>This structure is similar to disjunctive normal form (DNF) in Boolean logic. We could write this as: (enzyme1) OR (enzyme2 AND cofactor1 AND NOT drug1)</w:t>
      </w:r>
    </w:p>
    <w:p w:rsidR="00FD460D" w:rsidRDefault="00FD460D" w:rsidP="009812DC">
      <w:pPr>
        <w:pStyle w:val="Heading3"/>
      </w:pPr>
      <w:bookmarkStart w:id="4475" w:name="_Toc137288786"/>
      <w:bookmarkStart w:id="4476" w:name="_Toc141172579"/>
      <w:bookmarkStart w:id="4477" w:name="_Toc141175460"/>
      <w:r>
        <w:t>Conversion direction</w:t>
      </w:r>
      <w:bookmarkEnd w:id="4475"/>
      <w:bookmarkEnd w:id="4476"/>
      <w:bookmarkEnd w:id="4477"/>
    </w:p>
    <w:p w:rsidR="00FD460D" w:rsidRDefault="00FD460D" w:rsidP="00FD460D">
      <w:r>
        <w:t>Multiple places exist in BioPAX for providing information on the direction in which a conversion interaction proceeds. The direction property of the catalysis instance, if specified, should override all other sources of direction information. If the conversion is not catalyzed, or the direction property is empty, the spontaneous property of the conversion should be used as the source of direction information. If a conversion is spontaneous, then it will occur in the specified direction without any catalyst (although, in the cell, the reverse may happen by unknown processes). If no values for direction or spontaneous are specified, it may be possible to infer direction given the thermodynamic constants in the biochemical reaction, if specified and if assumptions about the conditions in the cell are made. It may be possible to infer direction using other computational techniques, such as flux-balance analysis</w:t>
      </w:r>
      <w:del w:id="4478" w:author="Nadia Anwar" w:date="2010-07-01T17:00:00Z">
        <w:r w:rsidDel="006D6389">
          <w:delText>18</w:delText>
        </w:r>
      </w:del>
      <w:r>
        <w:t>. The topology information from any PathwayStep instances in the pathway class should not be used for direction information, however, the stepDirection property of BiochemicalPathwayStep can be used to infer direction of a pathway step, in the context of a pathway (this is needed when the reaction in the step is reversible, but proceeds in one direction in a pathway context e.g. due to the law of mass action). Do not assume that the default direction of conversions is in either the left-to-right or right-to-left directions.</w:t>
      </w:r>
    </w:p>
    <w:p w:rsidR="00FD460D" w:rsidRDefault="00FD460D" w:rsidP="009812DC">
      <w:pPr>
        <w:pStyle w:val="Heading3"/>
      </w:pPr>
      <w:bookmarkStart w:id="4479" w:name="_Toc137288787"/>
      <w:bookmarkStart w:id="4480" w:name="_Toc141172580"/>
      <w:bookmarkStart w:id="4481" w:name="_Toc141175461"/>
      <w:r>
        <w:t>Conventions for ‘left’ and ‘right’ properties of conversion</w:t>
      </w:r>
      <w:bookmarkEnd w:id="4479"/>
      <w:bookmarkEnd w:id="4480"/>
      <w:bookmarkEnd w:id="4481"/>
    </w:p>
    <w:p w:rsidR="00FD460D" w:rsidRDefault="00FD460D" w:rsidP="00FD460D">
      <w:r>
        <w:t>As stated above, substrates and products of a conversion may be placed in either the left or the right properties as these are not used to determine the direction of a conversion. However, in order to ease readability, it is preferable that users adhere to the same conventions for the contents of these properties. We therefore recommend the following, in order of precedence:</w:t>
      </w:r>
    </w:p>
    <w:p w:rsidR="00FD460D" w:rsidRDefault="00FD460D" w:rsidP="00FD460D">
      <w:r>
        <w:t>1.</w:t>
      </w:r>
      <w:r>
        <w:tab/>
        <w:t>If the conversion has an Enzyme Commission (EC) number or a Transport Commission (TC) number, store the participants in the left and right properties such that they mirror the EC/TC reaction.</w:t>
      </w:r>
    </w:p>
    <w:p w:rsidR="00FD460D" w:rsidRDefault="00FD460D" w:rsidP="00FD460D">
      <w:r>
        <w:t>2.</w:t>
      </w:r>
      <w:r>
        <w:tab/>
        <w:t>For complex assemblies, store the subunits in the left property and the complex in the right property.</w:t>
      </w:r>
    </w:p>
    <w:p w:rsidR="00FD460D" w:rsidRDefault="00FD460D" w:rsidP="00FD460D">
      <w:r>
        <w:t>3.</w:t>
      </w:r>
      <w:r>
        <w:tab/>
        <w:t>For transport instances, store the outermost participants (relative to the interior of the cell or organelle) in the left property and the innermost participants in the right property.</w:t>
      </w:r>
    </w:p>
    <w:p w:rsidR="00FD460D" w:rsidRDefault="00FD460D" w:rsidP="00FD460D">
      <w:r>
        <w:t>4.</w:t>
      </w:r>
      <w:r>
        <w:tab/>
        <w:t>If none of the above are applicable, store the participants from left-to-right in the order that the conversion occurs or is suspected to occur in the pathway.</w:t>
      </w:r>
    </w:p>
    <w:p w:rsidR="00FD460D" w:rsidRDefault="00FD460D" w:rsidP="00FD460D">
      <w:r>
        <w:t>Technical note: OWL and RDF Conventions</w:t>
      </w:r>
    </w:p>
    <w:p w:rsidR="00FD460D" w:rsidRDefault="00FD460D" w:rsidP="00FD460D">
      <w:r>
        <w:t>A typical set of BioPAX data consists of many instances of various BioPAX classes. Each of these instances must be given an RDF ID that is unique within the document to be a valid OWL/RDF document. These IDs are used to reference instances from other parts of the OWL document. When combined with a globally unique document namespace, these IDs form a URI that can provide a globally unique identifier for each BioPAX instance.</w:t>
      </w:r>
    </w:p>
    <w:p w:rsidR="00FD460D" w:rsidRDefault="00FD460D" w:rsidP="00FD460D">
      <w:r>
        <w:t>RDF IDs</w:t>
      </w:r>
    </w:p>
    <w:p w:rsidR="00FD460D" w:rsidRDefault="00FD460D" w:rsidP="00FD460D">
      <w:r>
        <w:t>In an OWL document, such as BioPAX, each instance of a class must have an RDF ID. This comes from the Resource Descriptor Framework standard (http://www.w3.org/RDF/). These IDs must be unique and are used to reference instances within a document. An RDF ID exists within a namespace, which can be explicitly appended before the RDF ID. If not explicit, the RDF ID exists in the default namespace of the document. Like anchors in HTML, a pointer to an RDF ID defined elsewhere in the document is denoted with a hash mark (“#”) in front of the RDF ID.</w:t>
      </w:r>
    </w:p>
    <w:p w:rsidR="00FD460D" w:rsidRDefault="00FD460D" w:rsidP="00FD460D"/>
    <w:p w:rsidR="00FD460D" w:rsidRDefault="004E04E3" w:rsidP="00FD460D">
      <w:ins w:id="4482" w:author="Nadia Anwar" w:date="2010-06-03T09:32:00Z">
        <w:r>
          <w:t xml:space="preserve">For </w:t>
        </w:r>
      </w:ins>
      <w:r w:rsidR="00FD460D">
        <w:t>Example</w:t>
      </w:r>
      <w:ins w:id="4483" w:author="Nadia Anwar" w:date="2010-06-03T09:32:00Z">
        <w:r>
          <w:t>:</w:t>
        </w:r>
      </w:ins>
    </w:p>
    <w:p w:rsidR="00FD460D" w:rsidRDefault="00FD460D" w:rsidP="00FD460D"/>
    <w:p w:rsidR="00FD460D" w:rsidRPr="00877F49" w:rsidRDefault="0015383C" w:rsidP="00FD460D">
      <w:pPr>
        <w:rPr>
          <w:rFonts w:ascii="Courier" w:hAnsi="Courier"/>
          <w:sz w:val="20"/>
          <w:rPrChange w:id="4484" w:author="Nadia Anwar" w:date="2010-06-03T09:32:00Z">
            <w:rPr/>
          </w:rPrChange>
        </w:rPr>
      </w:pPr>
      <w:r w:rsidRPr="0015383C">
        <w:rPr>
          <w:rFonts w:ascii="Courier" w:hAnsi="Courier"/>
          <w:sz w:val="20"/>
          <w:rPrChange w:id="4485" w:author="Nadia Anwar" w:date="2010-06-03T09:32:00Z">
            <w:rPr>
              <w:rFonts w:asciiTheme="majorHAnsi" w:eastAsiaTheme="majorEastAsia" w:hAnsiTheme="majorHAnsi" w:cstheme="majorBidi"/>
              <w:b/>
              <w:bCs/>
              <w:color w:val="4F81BD" w:themeColor="accent1"/>
            </w:rPr>
          </w:rPrChange>
        </w:rPr>
        <w:t>&lt;protein rdf:ID="protein76"&gt;</w:t>
      </w:r>
    </w:p>
    <w:p w:rsidR="00FD460D" w:rsidRPr="00877F49" w:rsidRDefault="0015383C" w:rsidP="00FD460D">
      <w:pPr>
        <w:rPr>
          <w:rFonts w:ascii="Courier" w:hAnsi="Courier"/>
          <w:sz w:val="20"/>
          <w:rPrChange w:id="4486" w:author="Nadia Anwar" w:date="2010-06-03T09:32:00Z">
            <w:rPr/>
          </w:rPrChange>
        </w:rPr>
      </w:pPr>
      <w:r w:rsidRPr="0015383C">
        <w:rPr>
          <w:rFonts w:ascii="Courier" w:hAnsi="Courier"/>
          <w:sz w:val="20"/>
          <w:rPrChange w:id="4487" w:author="Nadia Anwar" w:date="2010-06-03T09:32:00Z">
            <w:rPr>
              <w:rFonts w:asciiTheme="majorHAnsi" w:eastAsiaTheme="majorEastAsia" w:hAnsiTheme="majorHAnsi" w:cstheme="majorBidi"/>
              <w:b/>
              <w:bCs/>
              <w:color w:val="4F81BD" w:themeColor="accent1"/>
            </w:rPr>
          </w:rPrChange>
        </w:rPr>
        <w:t>&lt;XREF rdf:resource="#xref1146"/&gt;</w:t>
      </w:r>
    </w:p>
    <w:p w:rsidR="00FD460D" w:rsidRPr="00877F49" w:rsidRDefault="0015383C" w:rsidP="00FD460D">
      <w:pPr>
        <w:rPr>
          <w:rFonts w:ascii="Courier" w:hAnsi="Courier"/>
          <w:sz w:val="20"/>
          <w:rPrChange w:id="4488" w:author="Nadia Anwar" w:date="2010-06-03T09:32:00Z">
            <w:rPr/>
          </w:rPrChange>
        </w:rPr>
      </w:pPr>
      <w:r w:rsidRPr="0015383C">
        <w:rPr>
          <w:rFonts w:ascii="Courier" w:hAnsi="Courier"/>
          <w:sz w:val="20"/>
          <w:rPrChange w:id="4489" w:author="Nadia Anwar" w:date="2010-06-03T09:32:00Z">
            <w:rPr>
              <w:rFonts w:asciiTheme="majorHAnsi" w:eastAsiaTheme="majorEastAsia" w:hAnsiTheme="majorHAnsi" w:cstheme="majorBidi"/>
              <w:b/>
              <w:bCs/>
              <w:color w:val="4F81BD" w:themeColor="accent1"/>
            </w:rPr>
          </w:rPrChange>
        </w:rPr>
        <w:t>&lt;/protein&gt;</w:t>
      </w:r>
    </w:p>
    <w:p w:rsidR="00FD460D" w:rsidRDefault="00FD460D" w:rsidP="00FD460D"/>
    <w:p w:rsidR="00FD460D" w:rsidRDefault="00FD460D" w:rsidP="00FD460D">
      <w:r>
        <w:t>It is recommended that RDF IDs do not encode any semantics and be composed of the class name followed by a unique positive integer (e.g. “protein76”) or some other naming convention that guarantees unique names within the file. Some applications that use OWL, such as Protégé, and some examples of OWL from the main OWL website, use human readable names for the RDF IDs. As long as these names are unique, a BioPAX document will be valid, but the use of human readable names as RDF IDs might encourage people to rely on information stored in them and is thus not recommended. RDF IDs may not persist after certain data processing operations, such as integrating data from two separate BioPAX files. For compatibility with the semantic web, standard URIs should be used, where available. For instance, the UniProt database maintains URIs for proteins and these could be used as RDF IDs in BioPAX (this is in addition to normal use of Xrefs).</w:t>
      </w:r>
    </w:p>
    <w:p w:rsidR="00FD460D" w:rsidRDefault="00FD460D" w:rsidP="00FD460D"/>
    <w:p w:rsidR="00FD460D" w:rsidRDefault="00FD460D" w:rsidP="00FD460D">
      <w:r>
        <w:t>Note that in the Protégé tool, the RDF ID of an instance is referred to as its Name. This should not be confused with the BioPAX name property, which provides the human readable name for biological entities</w:t>
      </w:r>
      <w:ins w:id="4490" w:author="Nadia Anwar" w:date="2010-06-04T10:53:00Z">
        <w:r w:rsidR="007F37E2">
          <w:t xml:space="preserve">. </w:t>
        </w:r>
      </w:ins>
      <w:del w:id="4491" w:author="Nadia Anwar" w:date="2010-06-04T10:53:00Z">
        <w:r w:rsidDel="007F37E2">
          <w:delText xml:space="preserve"> (Figure 1). </w:delText>
        </w:r>
      </w:del>
      <w:r>
        <w:t>Protégé can be configured to display the value of the name property (or another field value) instead of the RDF ID. Use the Display Slot pull-down menu in the Individuals tab to select the value to display.</w:t>
      </w:r>
    </w:p>
    <w:p w:rsidR="00FD460D" w:rsidRDefault="00FD460D" w:rsidP="00FD460D">
      <w:pPr>
        <w:numPr>
          <w:ins w:id="4492" w:author="Nadia Anwar" w:date="2010-06-03T09:31:00Z"/>
        </w:numPr>
        <w:rPr>
          <w:ins w:id="4493" w:author="Nadia Anwar" w:date="2010-06-03T09:31:00Z"/>
        </w:rPr>
      </w:pPr>
    </w:p>
    <w:p w:rsidR="008F461B" w:rsidRDefault="008F461B" w:rsidP="008F461B">
      <w:pPr>
        <w:numPr>
          <w:ins w:id="4494" w:author="Nadia Anwar" w:date="2010-06-03T09:31:00Z"/>
        </w:numPr>
        <w:rPr>
          <w:ins w:id="4495" w:author="Nadia Anwar" w:date="2010-06-03T09:31:00Z"/>
        </w:rPr>
      </w:pPr>
      <w:ins w:id="4496" w:author="Nadia Anwar" w:date="2010-06-03T09:31:00Z">
        <w:r>
          <w:t>rdf:ID, rdf:about and rdf:resource can cause some confusion. We recommend the usage</w:t>
        </w:r>
      </w:ins>
      <w:ins w:id="4497" w:author="Nadia Anwar" w:date="2010-06-03T09:32:00Z">
        <w:r>
          <w:t xml:space="preserve"> exemplified below</w:t>
        </w:r>
      </w:ins>
      <w:ins w:id="4498" w:author="Nadia Anwar" w:date="2010-06-03T09:31:00Z">
        <w:r>
          <w:t>:</w:t>
        </w:r>
      </w:ins>
    </w:p>
    <w:p w:rsidR="008F461B" w:rsidRDefault="008F461B" w:rsidP="008F461B">
      <w:pPr>
        <w:numPr>
          <w:ins w:id="4499" w:author="Nadia Anwar" w:date="2010-06-03T09:31:00Z"/>
        </w:numPr>
        <w:rPr>
          <w:ins w:id="4500" w:author="Nadia Anwar" w:date="2010-06-03T09:31:00Z"/>
        </w:rPr>
      </w:pPr>
      <w:ins w:id="4501" w:author="Nadia Anwar" w:date="2010-06-03T09:31:00Z">
        <w:r>
          <w:t>1. RDF:ID Vs RDF:about</w:t>
        </w:r>
      </w:ins>
    </w:p>
    <w:p w:rsidR="008F461B" w:rsidRDefault="008F461B" w:rsidP="008F461B">
      <w:pPr>
        <w:numPr>
          <w:ins w:id="4502" w:author="Nadia Anwar" w:date="2010-06-03T09:31:00Z"/>
        </w:numPr>
        <w:rPr>
          <w:ins w:id="4503" w:author="Nadia Anwar" w:date="2010-06-03T09:31:00Z"/>
        </w:rPr>
      </w:pPr>
      <w:ins w:id="4504" w:author="Nadia Anwar" w:date="2010-06-03T09:31:00Z">
        <w:r>
          <w:t xml:space="preserve">Use </w:t>
        </w:r>
        <w:r w:rsidRPr="00211545">
          <w:t>rdf:ID</w:t>
        </w:r>
        <w:r>
          <w:t xml:space="preserve"> URIs to uniquely identify</w:t>
        </w:r>
        <w:r w:rsidRPr="00211545">
          <w:t xml:space="preserve"> a resource in your document</w:t>
        </w:r>
        <w:r>
          <w:t xml:space="preserve"> and use RDF:about URIs to identify a resource that is not specific to the document. e.g.</w:t>
        </w:r>
      </w:ins>
    </w:p>
    <w:p w:rsidR="008F461B" w:rsidRPr="003B0AF6" w:rsidRDefault="008F461B" w:rsidP="008F461B">
      <w:pPr>
        <w:numPr>
          <w:ins w:id="4505" w:author="Nadia Anwar" w:date="2010-06-03T09:31:00Z"/>
        </w:numPr>
        <w:ind w:left="720"/>
        <w:rPr>
          <w:ins w:id="4506" w:author="Nadia Anwar" w:date="2010-06-03T09:31:00Z"/>
          <w:rFonts w:ascii="Courier" w:hAnsi="Courier"/>
          <w:sz w:val="20"/>
        </w:rPr>
      </w:pPr>
      <w:ins w:id="4507" w:author="Nadia Anwar" w:date="2010-06-03T09:31:00Z">
        <w:r w:rsidRPr="003B0AF6">
          <w:rPr>
            <w:rFonts w:ascii="Courier" w:hAnsi="Courier"/>
            <w:sz w:val="20"/>
          </w:rPr>
          <w:t>&lt;bp:xref&gt;</w:t>
        </w:r>
      </w:ins>
    </w:p>
    <w:p w:rsidR="008F461B" w:rsidRPr="003B0AF6" w:rsidRDefault="008F461B" w:rsidP="008F461B">
      <w:pPr>
        <w:numPr>
          <w:ins w:id="4508" w:author="Nadia Anwar" w:date="2010-06-03T09:31:00Z"/>
        </w:numPr>
        <w:ind w:left="720"/>
        <w:rPr>
          <w:ins w:id="4509" w:author="Nadia Anwar" w:date="2010-06-03T09:31:00Z"/>
          <w:rFonts w:ascii="Courier" w:hAnsi="Courier"/>
          <w:sz w:val="20"/>
        </w:rPr>
      </w:pPr>
      <w:ins w:id="4510" w:author="Nadia Anwar" w:date="2010-06-03T09:31:00Z">
        <w:r w:rsidRPr="003B0AF6">
          <w:rPr>
            <w:rFonts w:ascii="Courier" w:hAnsi="Courier"/>
            <w:sz w:val="20"/>
          </w:rPr>
          <w:t>&lt;bp:RelationshipXref rdf:ID="RelationshipXref_1"&gt;</w:t>
        </w:r>
      </w:ins>
    </w:p>
    <w:p w:rsidR="008F461B" w:rsidRPr="003B0AF6" w:rsidRDefault="008F461B" w:rsidP="008F461B">
      <w:pPr>
        <w:numPr>
          <w:ins w:id="4511" w:author="Nadia Anwar" w:date="2010-06-03T09:31:00Z"/>
        </w:numPr>
        <w:ind w:left="720"/>
        <w:rPr>
          <w:ins w:id="4512" w:author="Nadia Anwar" w:date="2010-06-03T09:31:00Z"/>
          <w:rFonts w:ascii="Courier" w:hAnsi="Courier"/>
          <w:sz w:val="20"/>
        </w:rPr>
      </w:pPr>
      <w:ins w:id="4513" w:author="Nadia Anwar" w:date="2010-06-03T09:31:00Z">
        <w:r w:rsidRPr="003B0AF6">
          <w:rPr>
            <w:rFonts w:ascii="Courier" w:hAnsi="Courier"/>
            <w:sz w:val="20"/>
          </w:rPr>
          <w:t>&lt;bp:comment&gt;hERG&lt;/bp:comment&gt;</w:t>
        </w:r>
      </w:ins>
    </w:p>
    <w:p w:rsidR="008F461B" w:rsidRPr="003B0AF6" w:rsidRDefault="008F461B" w:rsidP="008F461B">
      <w:pPr>
        <w:numPr>
          <w:ins w:id="4514" w:author="Nadia Anwar" w:date="2010-06-03T09:31:00Z"/>
        </w:numPr>
        <w:ind w:left="720"/>
        <w:rPr>
          <w:ins w:id="4515" w:author="Nadia Anwar" w:date="2010-06-03T09:31:00Z"/>
          <w:rFonts w:ascii="Courier" w:hAnsi="Courier"/>
          <w:sz w:val="20"/>
        </w:rPr>
      </w:pPr>
      <w:ins w:id="4516" w:author="Nadia Anwar" w:date="2010-06-03T09:31:00Z">
        <w:r w:rsidRPr="003B0AF6">
          <w:rPr>
            <w:rFonts w:ascii="Courier" w:hAnsi="Courier"/>
            <w:sz w:val="20"/>
          </w:rPr>
          <w:t>&lt;bp:id rdf:about="http://www.genenames.org/data/hgnc_data.php?match=KCNH2"&gt;KCNH2&lt;/bp:id&gt;</w:t>
        </w:r>
      </w:ins>
    </w:p>
    <w:p w:rsidR="008F461B" w:rsidRPr="003B0AF6" w:rsidRDefault="008F461B" w:rsidP="008F461B">
      <w:pPr>
        <w:numPr>
          <w:ins w:id="4517" w:author="Nadia Anwar" w:date="2010-06-03T09:31:00Z"/>
        </w:numPr>
        <w:ind w:left="720"/>
        <w:rPr>
          <w:ins w:id="4518" w:author="Nadia Anwar" w:date="2010-06-03T09:31:00Z"/>
          <w:rFonts w:ascii="Courier" w:hAnsi="Courier"/>
          <w:sz w:val="20"/>
        </w:rPr>
      </w:pPr>
      <w:ins w:id="4519" w:author="Nadia Anwar" w:date="2010-06-03T09:31:00Z">
        <w:r w:rsidRPr="003B0AF6">
          <w:rPr>
            <w:rFonts w:ascii="Courier" w:hAnsi="Courier"/>
            <w:sz w:val="20"/>
          </w:rPr>
          <w:t>&lt;bp:db&gt;HUGO Gene Nomenclature Committee &lt;/bp:db&gt;</w:t>
        </w:r>
      </w:ins>
    </w:p>
    <w:p w:rsidR="008F461B" w:rsidRPr="003B0AF6" w:rsidRDefault="008F461B" w:rsidP="008F461B">
      <w:pPr>
        <w:numPr>
          <w:ins w:id="4520" w:author="Nadia Anwar" w:date="2010-06-03T09:31:00Z"/>
        </w:numPr>
        <w:ind w:left="720"/>
        <w:rPr>
          <w:ins w:id="4521" w:author="Nadia Anwar" w:date="2010-06-03T09:31:00Z"/>
          <w:rFonts w:ascii="Courier" w:hAnsi="Courier"/>
          <w:sz w:val="20"/>
        </w:rPr>
      </w:pPr>
      <w:ins w:id="4522" w:author="Nadia Anwar" w:date="2010-06-03T09:31:00Z">
        <w:r w:rsidRPr="003B0AF6">
          <w:rPr>
            <w:rFonts w:ascii="Courier" w:hAnsi="Courier"/>
            <w:sz w:val="20"/>
          </w:rPr>
          <w:t>&lt;/bp:RelationshipXref&gt;</w:t>
        </w:r>
      </w:ins>
    </w:p>
    <w:p w:rsidR="008F461B" w:rsidRPr="003B0AF6" w:rsidRDefault="008F461B" w:rsidP="008F461B">
      <w:pPr>
        <w:numPr>
          <w:ins w:id="4523" w:author="Nadia Anwar" w:date="2010-06-03T09:31:00Z"/>
        </w:numPr>
        <w:ind w:left="720"/>
        <w:rPr>
          <w:ins w:id="4524" w:author="Nadia Anwar" w:date="2010-06-03T09:31:00Z"/>
          <w:rFonts w:ascii="Courier" w:hAnsi="Courier"/>
          <w:sz w:val="20"/>
        </w:rPr>
      </w:pPr>
      <w:ins w:id="4525" w:author="Nadia Anwar" w:date="2010-06-03T09:31:00Z">
        <w:r w:rsidRPr="003B0AF6">
          <w:rPr>
            <w:rFonts w:ascii="Courier" w:hAnsi="Courier"/>
            <w:sz w:val="20"/>
          </w:rPr>
          <w:t>&lt;/bp:xref&gt;</w:t>
        </w:r>
      </w:ins>
    </w:p>
    <w:p w:rsidR="008F461B" w:rsidRDefault="008F461B" w:rsidP="008F461B">
      <w:pPr>
        <w:numPr>
          <w:ins w:id="4526" w:author="Nadia Anwar" w:date="2010-06-03T09:31:00Z"/>
        </w:numPr>
        <w:rPr>
          <w:ins w:id="4527" w:author="Nadia Anwar" w:date="2010-06-03T09:31:00Z"/>
        </w:rPr>
      </w:pPr>
      <w:ins w:id="4528" w:author="Nadia Anwar" w:date="2010-06-03T09:31:00Z">
        <w:r>
          <w:t>2. RDF:Resources</w:t>
        </w:r>
      </w:ins>
    </w:p>
    <w:p w:rsidR="008F461B" w:rsidRDefault="008F461B" w:rsidP="008F461B">
      <w:pPr>
        <w:numPr>
          <w:ins w:id="4529" w:author="Nadia Anwar" w:date="2010-06-03T09:31:00Z"/>
        </w:numPr>
        <w:rPr>
          <w:ins w:id="4530" w:author="Nadia Anwar" w:date="2010-06-03T09:31:00Z"/>
        </w:rPr>
      </w:pPr>
      <w:ins w:id="4531" w:author="Nadia Anwar" w:date="2010-06-03T09:31:00Z">
        <w:r w:rsidRPr="00A07826">
          <w:t xml:space="preserve">When referencing something </w:t>
        </w:r>
        <w:r>
          <w:t xml:space="preserve">within the document, </w:t>
        </w:r>
        <w:r w:rsidRPr="00A07826">
          <w:t>put the URI in</w:t>
        </w:r>
        <w:r>
          <w:t xml:space="preserve"> an rdf:resource attribute in the BioPAX</w:t>
        </w:r>
        <w:r w:rsidRPr="00A07826">
          <w:t xml:space="preserve"> element.</w:t>
        </w:r>
        <w:r>
          <w:t xml:space="preserve"> e.g.</w:t>
        </w:r>
      </w:ins>
    </w:p>
    <w:p w:rsidR="008F461B" w:rsidRPr="00A55A6E" w:rsidRDefault="008F461B" w:rsidP="008F461B">
      <w:pPr>
        <w:widowControl w:val="0"/>
        <w:numPr>
          <w:ins w:id="4532" w:author="Nadia Anwar" w:date="2010-06-03T09:31:00Z"/>
        </w:numPr>
        <w:autoSpaceDE w:val="0"/>
        <w:autoSpaceDN w:val="0"/>
        <w:adjustRightInd w:val="0"/>
        <w:spacing w:line="260" w:lineRule="atLeast"/>
        <w:rPr>
          <w:ins w:id="4533" w:author="Nadia Anwar" w:date="2010-06-03T09:31:00Z"/>
          <w:rFonts w:ascii="Courier" w:hAnsi="Courier" w:cs="Courier"/>
          <w:color w:val="000000" w:themeColor="text1"/>
          <w:sz w:val="20"/>
          <w:szCs w:val="26"/>
        </w:rPr>
      </w:pPr>
      <w:ins w:id="4534" w:author="Nadia Anwar" w:date="2010-06-03T09:31:00Z">
        <w:r>
          <w:rPr>
            <w:rFonts w:ascii="Courier" w:hAnsi="Courier" w:cs="Courier"/>
            <w:color w:val="000000" w:themeColor="text1"/>
            <w:sz w:val="20"/>
            <w:szCs w:val="26"/>
          </w:rPr>
          <w:tab/>
        </w:r>
        <w:r w:rsidRPr="00A55A6E">
          <w:rPr>
            <w:rFonts w:ascii="Courier" w:hAnsi="Courier" w:cs="Courier"/>
            <w:color w:val="000000" w:themeColor="text1"/>
            <w:sz w:val="20"/>
            <w:szCs w:val="26"/>
          </w:rPr>
          <w:t>&lt;bp:Gene rdf:ID="Gene_23"&gt;</w:t>
        </w:r>
      </w:ins>
    </w:p>
    <w:p w:rsidR="008F461B" w:rsidRDefault="008F461B" w:rsidP="008F461B">
      <w:pPr>
        <w:numPr>
          <w:ins w:id="4535" w:author="Nadia Anwar" w:date="2010-06-03T09:31:00Z"/>
        </w:numPr>
        <w:rPr>
          <w:ins w:id="4536" w:author="Nadia Anwar" w:date="2010-06-03T09:31:00Z"/>
          <w:rFonts w:ascii="Courier" w:hAnsi="Courier" w:cs="Courier"/>
          <w:color w:val="000000" w:themeColor="text1"/>
          <w:sz w:val="20"/>
          <w:szCs w:val="26"/>
        </w:rPr>
      </w:pPr>
      <w:ins w:id="4537" w:author="Nadia Anwar" w:date="2010-06-03T09:31:00Z">
        <w:r w:rsidRPr="00A55A6E">
          <w:rPr>
            <w:rFonts w:ascii="Courier" w:hAnsi="Courier" w:cs="Courier"/>
            <w:color w:val="000000" w:themeColor="text1"/>
            <w:sz w:val="20"/>
            <w:szCs w:val="26"/>
          </w:rPr>
          <w:tab/>
          <w:t>&lt;bp:xref rdf:resource="#</w:t>
        </w:r>
        <w:r w:rsidRPr="00A55A6E">
          <w:rPr>
            <w:rFonts w:ascii="Courier" w:hAnsi="Courier"/>
            <w:color w:val="000000" w:themeColor="text1"/>
            <w:sz w:val="20"/>
          </w:rPr>
          <w:t>RelationshipXref_1</w:t>
        </w:r>
        <w:r w:rsidRPr="00A55A6E">
          <w:rPr>
            <w:rFonts w:ascii="Courier" w:hAnsi="Courier" w:cs="Courier"/>
            <w:color w:val="000000" w:themeColor="text1"/>
            <w:sz w:val="20"/>
            <w:szCs w:val="26"/>
          </w:rPr>
          <w:t>"/&gt;</w:t>
        </w:r>
      </w:ins>
    </w:p>
    <w:p w:rsidR="008F461B" w:rsidRPr="00A55A6E" w:rsidRDefault="008F461B" w:rsidP="008F461B">
      <w:pPr>
        <w:numPr>
          <w:ins w:id="4538" w:author="Nadia Anwar" w:date="2010-06-03T09:31:00Z"/>
        </w:numPr>
        <w:rPr>
          <w:ins w:id="4539" w:author="Nadia Anwar" w:date="2010-06-03T09:31:00Z"/>
          <w:color w:val="000000" w:themeColor="text1"/>
          <w:sz w:val="20"/>
        </w:rPr>
      </w:pPr>
      <w:ins w:id="4540" w:author="Nadia Anwar" w:date="2010-06-03T09:31:00Z">
        <w:r>
          <w:rPr>
            <w:rFonts w:ascii="Courier" w:hAnsi="Courier" w:cs="Courier"/>
            <w:color w:val="000000" w:themeColor="text1"/>
            <w:sz w:val="20"/>
            <w:szCs w:val="26"/>
          </w:rPr>
          <w:tab/>
        </w:r>
        <w:r w:rsidRPr="00A55A6E">
          <w:rPr>
            <w:rFonts w:ascii="Courier" w:hAnsi="Courier" w:cs="Courier"/>
            <w:color w:val="000000" w:themeColor="text1"/>
            <w:sz w:val="20"/>
            <w:szCs w:val="26"/>
          </w:rPr>
          <w:t>&lt;</w:t>
        </w:r>
        <w:r>
          <w:rPr>
            <w:rFonts w:ascii="Courier" w:hAnsi="Courier" w:cs="Courier"/>
            <w:color w:val="000000" w:themeColor="text1"/>
            <w:sz w:val="20"/>
            <w:szCs w:val="26"/>
          </w:rPr>
          <w:t>/</w:t>
        </w:r>
        <w:r w:rsidRPr="00A55A6E">
          <w:rPr>
            <w:rFonts w:ascii="Courier" w:hAnsi="Courier" w:cs="Courier"/>
            <w:color w:val="000000" w:themeColor="text1"/>
            <w:sz w:val="20"/>
            <w:szCs w:val="26"/>
          </w:rPr>
          <w:t>bp:Gene</w:t>
        </w:r>
        <w:r>
          <w:rPr>
            <w:rFonts w:ascii="Courier" w:hAnsi="Courier" w:cs="Courier"/>
            <w:color w:val="000000" w:themeColor="text1"/>
            <w:sz w:val="20"/>
            <w:szCs w:val="26"/>
          </w:rPr>
          <w:t>&gt;</w:t>
        </w:r>
      </w:ins>
    </w:p>
    <w:p w:rsidR="008F461B" w:rsidDel="00A729FE" w:rsidRDefault="008F461B" w:rsidP="00FD460D">
      <w:pPr>
        <w:rPr>
          <w:del w:id="4541" w:author="Nadia Anwar" w:date="2010-06-03T09:33:00Z"/>
        </w:rPr>
      </w:pPr>
    </w:p>
    <w:p w:rsidR="00FD460D" w:rsidRDefault="00FD460D" w:rsidP="00FD460D">
      <w:del w:id="4542" w:author="Nadia Anwar" w:date="2010-06-03T09:33:00Z">
        <w:r w:rsidDel="00A729FE">
          <w:delText xml:space="preserve"> </w:delText>
        </w:r>
      </w:del>
    </w:p>
    <w:p w:rsidR="00EF2CE1" w:rsidRDefault="00EF2CE1" w:rsidP="00EF2CE1">
      <w:pPr>
        <w:pStyle w:val="Heading3"/>
        <w:numPr>
          <w:ins w:id="4543" w:author="Nadia Anwar" w:date="2010-06-03T09:31:00Z"/>
        </w:numPr>
        <w:rPr>
          <w:ins w:id="4544" w:author="Nadia Anwar" w:date="2010-06-03T09:31:00Z"/>
        </w:rPr>
      </w:pPr>
      <w:bookmarkStart w:id="4545" w:name="_Toc137288788"/>
      <w:bookmarkStart w:id="4546" w:name="_Toc141172581"/>
      <w:bookmarkStart w:id="4547" w:name="_Toc141175462"/>
      <w:ins w:id="4548" w:author="Nadia Anwar" w:date="2010-06-03T09:31:00Z">
        <w:r>
          <w:t>BioPAX Serialization RDF/XML recommendation</w:t>
        </w:r>
        <w:bookmarkEnd w:id="4545"/>
        <w:bookmarkEnd w:id="4546"/>
        <w:bookmarkEnd w:id="4547"/>
      </w:ins>
    </w:p>
    <w:p w:rsidR="00FD460D" w:rsidDel="00CB0BBB" w:rsidRDefault="00EF2CE1" w:rsidP="00FD460D">
      <w:pPr>
        <w:numPr>
          <w:ins w:id="4549" w:author="Unknown"/>
        </w:numPr>
        <w:rPr>
          <w:del w:id="4550" w:author="Nadia Anwar" w:date="2010-06-03T09:33:00Z"/>
        </w:rPr>
      </w:pPr>
      <w:ins w:id="4551" w:author="Nadia Anwar" w:date="2010-06-03T09:31:00Z">
        <w:r>
          <w:t>A note on supported syntax, BioPAX is edited and maintained using the Protege Ontology Editor which can serialize BioPAX in a number of forms, Turtle, N3, NTriple and RDF/XML. Any serialization of OWL that is supported by the Jena API can be used, however, for best performance we recommend RDF/XML for the serialization of BioPAX files.</w:t>
        </w:r>
      </w:ins>
      <w:del w:id="4552" w:author="Nadia Anwar" w:date="2010-06-03T09:31:00Z">
        <w:r w:rsidR="00FD460D" w:rsidDel="00EF2CE1">
          <w:delText>Figure 1: The difference between name and RDF ID shown in Protégé.</w:delText>
        </w:r>
      </w:del>
    </w:p>
    <w:p w:rsidR="00FD460D" w:rsidRDefault="00FD460D" w:rsidP="00FD460D">
      <w:pPr>
        <w:numPr>
          <w:ins w:id="4553" w:author="Unknown"/>
        </w:numPr>
      </w:pPr>
    </w:p>
    <w:p w:rsidR="00FD460D" w:rsidRDefault="00FD460D" w:rsidP="009812DC">
      <w:pPr>
        <w:pStyle w:val="Heading3"/>
      </w:pPr>
      <w:bookmarkStart w:id="4554" w:name="_Toc137288789"/>
      <w:bookmarkStart w:id="4555" w:name="_Toc141172582"/>
      <w:bookmarkStart w:id="4556" w:name="_Toc141175463"/>
      <w:r>
        <w:t>Document namespace</w:t>
      </w:r>
      <w:bookmarkEnd w:id="4554"/>
      <w:bookmarkEnd w:id="4555"/>
      <w:bookmarkEnd w:id="4556"/>
    </w:p>
    <w:p w:rsidR="00FD460D" w:rsidRDefault="00FD460D" w:rsidP="00FD460D">
      <w:r>
        <w:t>OWL XML documents require a default namespace. The creator of the BioPAX document should create a namespace and encode it in the BioPAX document. The namespace and the RDF ID may be used together to reference instances in a document from an external document (explicit use of namespace). This reference mechanism is part of the basis of the planned Semantic Web (http://www.w3.org/2001/sw/). If a BioPAX document is going to be on the Semantic Web, it should have a unique namespace. Since there is no namespace naming authority, it is not possible to guarantee unique namespaces across the internet, but following these recommendations will reduce the chances of naming collisions.</w:t>
      </w:r>
    </w:p>
    <w:p w:rsidR="00FD460D" w:rsidRDefault="00FD460D" w:rsidP="00FD460D"/>
    <w:p w:rsidR="00FD460D" w:rsidRDefault="00FD460D" w:rsidP="00FD460D">
      <w:r>
        <w:t>Technically, any string without spaces is allowed (see namespace rules) as a namespace. Operationally, a URL (or more generally a URI) should be used. This does not have to be a ‘real’ URL that resolves to a web page, but it should be related to the organization of the creator and a registered domain name owned by the organization is useful to include e.g. “http://biocyc.org/ontology/biopax/#”.</w:t>
      </w:r>
    </w:p>
    <w:p w:rsidR="00FD460D" w:rsidRDefault="00FD460D" w:rsidP="00FD460D"/>
    <w:p w:rsidR="00FD460D" w:rsidRDefault="00FD460D" w:rsidP="00FD460D">
      <w:r>
        <w:t>Use of the xmlns and xml:base attributes to specify the namespace for any BioPAX documents created is recommended. The BioPAX ontology definition should be imported and the BioPAX namespace should be defined using the ‘bp’ string (if it does not conflict with other existing namespaces called ‘bp’) e.g. xmlns:bp=http://www.biopax.org/release/biopax-level3.owl, so that elements in the file appear like this: &lt;bp:pathway&gt;&lt;/bp:pathway&gt;.</w:t>
      </w:r>
    </w:p>
    <w:p w:rsidR="00FD460D" w:rsidRDefault="00FD460D" w:rsidP="00FD460D"/>
    <w:p w:rsidR="00FD460D" w:rsidRDefault="00FD460D" w:rsidP="00FD460D">
      <w:r>
        <w:t>A typical header of an OWL XML document that uses the BioPAX ontology will look like this:</w:t>
      </w:r>
    </w:p>
    <w:p w:rsidR="00FD460D" w:rsidRDefault="00FD460D" w:rsidP="00FD460D"/>
    <w:p w:rsidR="00FD460D" w:rsidRDefault="00FD460D" w:rsidP="00FD460D">
      <w:r>
        <w:t>&lt;?xml version="1.0" encoding="UTF-8" ?&gt;</w:t>
      </w:r>
    </w:p>
    <w:p w:rsidR="00FD460D" w:rsidRDefault="00FD460D" w:rsidP="00FD460D">
      <w:r>
        <w:t>&lt;rdf:RDF</w:t>
      </w:r>
    </w:p>
    <w:p w:rsidR="00FD460D" w:rsidRDefault="00FD460D" w:rsidP="00FD460D">
      <w:r>
        <w:t xml:space="preserve"> xmlns=" http://www.myorganization.org/ontology#"</w:t>
      </w:r>
    </w:p>
    <w:p w:rsidR="00FD460D" w:rsidRDefault="00FD460D" w:rsidP="00FD460D">
      <w:r>
        <w:t xml:space="preserve"> xmlns:owl="http://www.w3.org/2002/07/owl#"</w:t>
      </w:r>
    </w:p>
    <w:p w:rsidR="00FD460D" w:rsidRDefault="00FD460D" w:rsidP="00FD460D">
      <w:r>
        <w:t xml:space="preserve"> xmlns:rdf="http://www.w3.org/1999/02/22-rdf-syntax-ns#"</w:t>
      </w:r>
    </w:p>
    <w:p w:rsidR="00FD460D" w:rsidRDefault="00FD460D" w:rsidP="00FD460D">
      <w:r>
        <w:t xml:space="preserve"> xmlns:rdfs="http://www.w3.org/2000/01/rdf-schema#"</w:t>
      </w:r>
    </w:p>
    <w:p w:rsidR="00FD460D" w:rsidRDefault="00FD460D" w:rsidP="00FD460D">
      <w:r>
        <w:t xml:space="preserve"> xmlns:xs=“http://www.w3.org/2001/XMLSchema#“</w:t>
      </w:r>
    </w:p>
    <w:p w:rsidR="00FD460D" w:rsidRDefault="00FD460D" w:rsidP="00FD460D">
      <w:r>
        <w:t xml:space="preserve"> xmlns:bp="http://www.biopax.org/release/biopax-level3.owl#"</w:t>
      </w:r>
    </w:p>
    <w:p w:rsidR="00FD460D" w:rsidRDefault="00FD460D" w:rsidP="00FD460D">
      <w:r>
        <w:t xml:space="preserve"> xml:base="http://www.myorganization.org/ontology"</w:t>
      </w:r>
    </w:p>
    <w:p w:rsidR="00FD460D" w:rsidRDefault="00FD460D" w:rsidP="00FD460D">
      <w:r>
        <w:t>&gt;</w:t>
      </w:r>
    </w:p>
    <w:p w:rsidR="00FD460D" w:rsidRDefault="00FD460D" w:rsidP="00FD460D">
      <w:r>
        <w:t>&lt;owl:Ontology rdf:about=""&gt;</w:t>
      </w:r>
    </w:p>
    <w:p w:rsidR="00FD460D" w:rsidRDefault="00FD460D" w:rsidP="00FD460D">
      <w:r>
        <w:t xml:space="preserve"> &lt;owl:imports rdf:resource="http://www.biopax.org/release/biopax-level3.owl"/&gt;</w:t>
      </w:r>
    </w:p>
    <w:p w:rsidR="00FD460D" w:rsidRDefault="00FD460D" w:rsidP="00FD460D">
      <w:r>
        <w:t>&lt;/owl:Ontology&gt;</w:t>
      </w:r>
    </w:p>
    <w:p w:rsidR="00FD460D" w:rsidRDefault="00FD460D" w:rsidP="00FD460D"/>
    <w:p w:rsidR="00FD460D" w:rsidRDefault="00FD460D" w:rsidP="00FD460D">
      <w:r>
        <w:t>Where “http://www.myorganization.org/ontology#” defines the namespace for this document.</w:t>
      </w:r>
    </w:p>
    <w:p w:rsidR="00FD460D" w:rsidRDefault="00FD460D" w:rsidP="00FD460D"/>
    <w:p w:rsidR="00FD460D" w:rsidDel="007469AF" w:rsidRDefault="00FD460D" w:rsidP="00FD460D">
      <w:pPr>
        <w:rPr>
          <w:del w:id="4557" w:author="Nadia Anwar" w:date="2010-05-28T13:18:00Z"/>
        </w:rPr>
      </w:pPr>
      <w:r>
        <w:t>OWL XML documents that mix BioPAX definitions with those from other ontologies or extend BioPAX will have different ways of using namespaces, but that is outside the scope of this document and will likely not be valid BioPAX Level 3 documents. It is good practice to specify the character encoding in the XML header, in this case UTF-8.  If you have international characters in your BioPAX document, be sure to specify the correct character encoding.  See http://www.w3.org/International/O-charset.html for more information.</w:t>
      </w:r>
    </w:p>
    <w:p w:rsidR="00FD460D" w:rsidRDefault="00FD460D" w:rsidP="00FD460D"/>
    <w:p w:rsidR="00000000" w:rsidRDefault="00FD460D">
      <w:pPr>
        <w:pStyle w:val="Heading3"/>
        <w:rPr>
          <w:del w:id="4558" w:author="Nadia Anwar" w:date="2010-05-25T17:52:00Z"/>
        </w:rPr>
        <w:pPrChange w:id="4559" w:author="Nadia Anwar" w:date="2010-05-25T17:52:00Z">
          <w:pPr/>
        </w:pPrChange>
      </w:pPr>
      <w:del w:id="4560" w:author="Nadia Anwar" w:date="2010-06-03T09:34:00Z">
        <w:r w:rsidDel="00CB0BBB">
          <w:delText xml:space="preserve"> </w:delText>
        </w:r>
      </w:del>
    </w:p>
    <w:p w:rsidR="002D76F4" w:rsidRDefault="00CB0BBB">
      <w:pPr>
        <w:pStyle w:val="Heading3"/>
        <w:rPr>
          <w:del w:id="4561" w:author="Unknown"/>
        </w:rPr>
      </w:pPr>
      <w:bookmarkStart w:id="4562" w:name="_Toc137288790"/>
      <w:bookmarkStart w:id="4563" w:name="_Toc141172583"/>
      <w:bookmarkStart w:id="4564" w:name="_Toc141175464"/>
      <w:ins w:id="4565" w:author="Nadia Anwar" w:date="2010-06-03T09:34:00Z">
        <w:r>
          <w:t>L</w:t>
        </w:r>
      </w:ins>
      <w:ins w:id="4566" w:author="Nadia Anwar" w:date="2010-05-25T17:52:00Z">
        <w:r w:rsidR="006E23E2">
          <w:t>evel2 to Level3 mapping</w:t>
        </w:r>
      </w:ins>
      <w:ins w:id="4567" w:author="Nadia Anwar" w:date="2010-06-04T08:16:00Z">
        <w:r w:rsidR="003A6AF5">
          <w:t>s</w:t>
        </w:r>
      </w:ins>
      <w:bookmarkEnd w:id="4562"/>
      <w:bookmarkEnd w:id="4563"/>
      <w:bookmarkEnd w:id="4564"/>
    </w:p>
    <w:p w:rsidR="00000000" w:rsidRDefault="000523D8">
      <w:pPr>
        <w:pStyle w:val="Heading3"/>
        <w:numPr>
          <w:ins w:id="4568" w:author="Nadia Anwar" w:date="2010-05-25T17:52:00Z"/>
        </w:numPr>
        <w:rPr>
          <w:ins w:id="4569" w:author="Nadia Anwar" w:date="2010-05-25T17:52:00Z"/>
        </w:rPr>
        <w:pPrChange w:id="4570" w:author="Nadia Anwar" w:date="2010-05-25T17:52:00Z">
          <w:pPr/>
        </w:pPrChange>
      </w:pPr>
    </w:p>
    <w:p w:rsidR="00500E01" w:rsidRDefault="000523D8" w:rsidP="006E23E2">
      <w:pPr>
        <w:rPr>
          <w:ins w:id="4571" w:author="Nadia Anwar" w:date="2010-06-04T08:10:00Z"/>
        </w:rPr>
      </w:pPr>
      <w:ins w:id="4572" w:author="Nadia Anwar" w:date="2010-06-04T10:15:00Z">
        <w:r>
          <w:rPr>
            <w:noProof/>
          </w:rPr>
          <w:drawing>
            <wp:anchor distT="0" distB="0" distL="118745" distR="118745" simplePos="0" relativeHeight="251668480" behindDoc="0" locked="0" layoutInCell="1" allowOverlap="1">
              <wp:simplePos x="0" y="0"/>
              <wp:positionH relativeFrom="column">
                <wp:posOffset>-1005840</wp:posOffset>
              </wp:positionH>
              <wp:positionV relativeFrom="paragraph">
                <wp:posOffset>2423160</wp:posOffset>
              </wp:positionV>
              <wp:extent cx="8023538" cy="6010508"/>
              <wp:effectExtent l="0" t="990600" r="0" b="974492"/>
              <wp:wrapSquare wrapText="bothSides"/>
              <wp:docPr id="135" name="" descr="level3_level2_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3_level2_map.pdf"/>
                      <pic:cNvPicPr/>
                    </pic:nvPicPr>
                    <ve:AlternateContent xmlns:ma="http://schemas.microsoft.com/office/mac/drawingml/2008/main">
                      <ve:Choice Requires="ma">
                        <pic:blipFill>
                          <a:blip r:embed="rId153"/>
                          <a:stretch>
                            <a:fillRect/>
                          </a:stretch>
                        </pic:blipFill>
                      </ve:Choice>
                      <ve:Fallback xmlns:mc="http://schemas.openxmlformats.org/markup-compatibility/2006"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xmlns:arto="http://schemas.microsoft.com/office/word/2006/arto">
                        <pic:blipFill>
                          <a:blip r:embed="rId154"/>
                          <a:stretch>
                            <a:fillRect/>
                          </a:stretch>
                        </pic:blipFill>
                      </ve:Fallback>
                    </ve:AlternateContent>
                    <pic:spPr>
                      <a:xfrm rot="16200000">
                        <a:off x="0" y="0"/>
                        <a:ext cx="8023538" cy="6010508"/>
                      </a:xfrm>
                      <a:prstGeom prst="rect">
                        <a:avLst/>
                      </a:prstGeom>
                    </pic:spPr>
                  </pic:pic>
                </a:graphicData>
              </a:graphic>
            </wp:anchor>
          </w:drawing>
        </w:r>
      </w:ins>
      <w:ins w:id="4573" w:author="Nadia Anwar" w:date="2010-05-25T17:53:00Z">
        <w:r w:rsidR="006E23E2">
          <w:t>A converter</w:t>
        </w:r>
        <w:r w:rsidR="0035256B">
          <w:t xml:space="preserve"> for BioPAX Levels 1 and 2 to BioPAX level3 is available in </w:t>
        </w:r>
      </w:ins>
      <w:ins w:id="4574" w:author="Nadia Anwar" w:date="2010-05-25T17:55:00Z">
        <w:r w:rsidR="000A523F">
          <w:t>paxtools</w:t>
        </w:r>
      </w:ins>
      <w:ins w:id="4575" w:author="Nadia Anwar" w:date="2010-05-25T17:53:00Z">
        <w:r w:rsidR="00110084">
          <w:t xml:space="preserve"> . This is still being tested and we welcome feed</w:t>
        </w:r>
      </w:ins>
      <w:ins w:id="4576" w:author="Nadia Anwar" w:date="2010-05-25T17:54:00Z">
        <w:r w:rsidR="00110084">
          <w:t xml:space="preserve">back on the conversion. As a general rule we would </w:t>
        </w:r>
      </w:ins>
      <w:ins w:id="4577" w:author="Nadia Anwar" w:date="2010-05-25T17:55:00Z">
        <w:r w:rsidR="000A523F">
          <w:t>recommend</w:t>
        </w:r>
      </w:ins>
      <w:ins w:id="4578" w:author="Nadia Anwar" w:date="2010-05-25T17:54:00Z">
        <w:r w:rsidR="00110084">
          <w:t xml:space="preserve"> native mapping of data from sou</w:t>
        </w:r>
        <w:r w:rsidR="000123D4">
          <w:t>rce to Level 3 as mapping from L</w:t>
        </w:r>
        <w:r w:rsidR="00110084">
          <w:t>evel</w:t>
        </w:r>
      </w:ins>
      <w:ins w:id="4579" w:author="Nadia Anwar" w:date="2010-05-25T17:55:00Z">
        <w:r w:rsidR="000123D4">
          <w:t xml:space="preserve"> </w:t>
        </w:r>
      </w:ins>
      <w:ins w:id="4580" w:author="Nadia Anwar" w:date="2010-05-25T17:54:00Z">
        <w:r w:rsidR="00110084">
          <w:t>2 may be lossy.</w:t>
        </w:r>
      </w:ins>
      <w:ins w:id="4581" w:author="Nadia Anwar" w:date="2010-05-25T17:56:00Z">
        <w:r w:rsidR="00494AB1">
          <w:t xml:space="preserve"> If you are familiar with level 2, the figure below gives an outline of how Level 2 classes</w:t>
        </w:r>
      </w:ins>
      <w:ins w:id="4582" w:author="Nadia Anwar" w:date="2010-05-25T17:57:00Z">
        <w:r w:rsidR="00494AB1">
          <w:t xml:space="preserve"> map to Level 3.</w:t>
        </w:r>
      </w:ins>
      <w:ins w:id="4583" w:author="Nadia Anwar" w:date="2010-06-04T08:18:00Z">
        <w:r w:rsidR="007A5412">
          <w:t xml:space="preserve"> </w:t>
        </w:r>
      </w:ins>
      <w:ins w:id="4584" w:author="Nadia Anwar" w:date="2010-06-04T10:30:00Z">
        <w:r w:rsidR="00ED31FC">
          <w:t xml:space="preserve">Also a mapping </w:t>
        </w:r>
      </w:ins>
      <w:ins w:id="4585" w:author="Nadia Anwar" w:date="2010-06-04T08:18:00Z">
        <w:r w:rsidR="00ED31FC">
          <w:t xml:space="preserve">to other data models is shown in </w:t>
        </w:r>
      </w:ins>
      <w:ins w:id="4586" w:author="Nadia Anwar" w:date="2010-06-04T10:31:00Z">
        <w:r w:rsidR="0015383C">
          <w:fldChar w:fldCharType="begin"/>
        </w:r>
        <w:r w:rsidR="00ED31FC">
          <w:instrText xml:space="preserve"> REF _Ref137266814 \h </w:instrText>
        </w:r>
      </w:ins>
      <w:r w:rsidR="0015383C">
        <w:fldChar w:fldCharType="separate"/>
      </w:r>
      <w:ins w:id="4587" w:author="Nadia Anwar" w:date="2010-07-19T15:58:00Z">
        <w:r>
          <w:t xml:space="preserve">Table </w:t>
        </w:r>
        <w:r>
          <w:rPr>
            <w:noProof/>
          </w:rPr>
          <w:t>4</w:t>
        </w:r>
      </w:ins>
      <w:ins w:id="4588" w:author="Igor Rodchenkov" w:date="2010-06-21T14:01:00Z">
        <w:del w:id="4589" w:author="Nadia Anwar" w:date="2010-06-25T11:29:00Z">
          <w:r w:rsidR="005A563C" w:rsidDel="00E34B71">
            <w:delText xml:space="preserve">Table </w:delText>
          </w:r>
          <w:r w:rsidR="005A563C" w:rsidDel="00E34B71">
            <w:rPr>
              <w:noProof/>
            </w:rPr>
            <w:delText>4</w:delText>
          </w:r>
        </w:del>
      </w:ins>
      <w:ins w:id="4590" w:author="Nadia Anwar" w:date="2010-06-04T10:31:00Z">
        <w:r w:rsidR="0015383C">
          <w:fldChar w:fldCharType="end"/>
        </w:r>
        <w:r w:rsidR="00ED31FC">
          <w:t>.</w:t>
        </w:r>
      </w:ins>
    </w:p>
    <w:p w:rsidR="00500E01" w:rsidRDefault="00500E01" w:rsidP="006E23E2">
      <w:pPr>
        <w:numPr>
          <w:ins w:id="4591" w:author="Nadia Anwar" w:date="2010-06-04T08:10:00Z"/>
        </w:numPr>
        <w:rPr>
          <w:ins w:id="4592" w:author="Nadia Anwar" w:date="2010-06-04T08:10:00Z"/>
        </w:rPr>
      </w:pPr>
    </w:p>
    <w:tbl>
      <w:tblPr>
        <w:tblW w:w="5000" w:type="pct"/>
        <w:tblLook w:val="0000"/>
        <w:tblPrChange w:id="4593" w:author="Nadia Anwar" w:date="2010-06-04T08:17:00Z">
          <w:tblPr>
            <w:tblW w:w="6940" w:type="dxa"/>
            <w:tblInd w:w="81" w:type="dxa"/>
            <w:tblLook w:val="0000"/>
          </w:tblPr>
        </w:tblPrChange>
      </w:tblPr>
      <w:tblGrid>
        <w:gridCol w:w="2947"/>
        <w:gridCol w:w="2937"/>
        <w:gridCol w:w="2972"/>
        <w:tblGridChange w:id="4594">
          <w:tblGrid>
            <w:gridCol w:w="2309"/>
            <w:gridCol w:w="2301"/>
            <w:gridCol w:w="2330"/>
          </w:tblGrid>
        </w:tblGridChange>
      </w:tblGrid>
      <w:tr w:rsidR="00500E01" w:rsidRPr="00500E01">
        <w:trPr>
          <w:trHeight w:val="240"/>
          <w:ins w:id="4595" w:author="Nadia Anwar" w:date="2010-06-04T08:14:00Z"/>
          <w:trPrChange w:id="4596"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597"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598" w:author="Nadia Anwar" w:date="2010-06-04T08:14:00Z"/>
                <w:rFonts w:ascii="Arial" w:hAnsi="Arial"/>
                <w:sz w:val="20"/>
                <w:szCs w:val="20"/>
              </w:rPr>
            </w:pPr>
            <w:ins w:id="4599"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auto"/>
            <w:noWrap/>
            <w:vAlign w:val="bottom"/>
            <w:tcPrChange w:id="4600"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01" w:author="Nadia Anwar" w:date="2010-06-04T08:14:00Z"/>
                <w:rFonts w:ascii="Arial" w:hAnsi="Arial"/>
                <w:sz w:val="20"/>
                <w:szCs w:val="20"/>
              </w:rPr>
            </w:pPr>
            <w:ins w:id="4602"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auto"/>
            <w:noWrap/>
            <w:vAlign w:val="bottom"/>
            <w:tcPrChange w:id="4603"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04" w:author="Nadia Anwar" w:date="2010-06-04T08:14:00Z"/>
                <w:rFonts w:ascii="Arial" w:hAnsi="Arial"/>
                <w:sz w:val="20"/>
                <w:szCs w:val="20"/>
              </w:rPr>
            </w:pPr>
            <w:ins w:id="4605" w:author="Nadia Anwar" w:date="2010-06-04T08:14:00Z">
              <w:r w:rsidRPr="00500E01">
                <w:rPr>
                  <w:rFonts w:ascii="Arial" w:hAnsi="Arial"/>
                  <w:sz w:val="20"/>
                  <w:szCs w:val="20"/>
                </w:rPr>
                <w:t xml:space="preserve">Reactome </w:t>
              </w:r>
            </w:ins>
          </w:p>
        </w:tc>
      </w:tr>
      <w:tr w:rsidR="00500E01" w:rsidRPr="00500E01">
        <w:trPr>
          <w:trHeight w:val="240"/>
          <w:ins w:id="4606" w:author="Nadia Anwar" w:date="2010-06-04T08:14:00Z"/>
          <w:trPrChange w:id="4607"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608"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609" w:author="Nadia Anwar" w:date="2010-06-04T08:14:00Z"/>
                <w:rFonts w:ascii="Arial" w:hAnsi="Arial"/>
                <w:sz w:val="20"/>
                <w:szCs w:val="20"/>
              </w:rPr>
            </w:pPr>
            <w:ins w:id="4610"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auto"/>
            <w:noWrap/>
            <w:vAlign w:val="bottom"/>
            <w:tcPrChange w:id="4611"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12" w:author="Nadia Anwar" w:date="2010-06-04T08:14:00Z"/>
                <w:rFonts w:ascii="Arial" w:hAnsi="Arial"/>
                <w:sz w:val="20"/>
                <w:szCs w:val="20"/>
              </w:rPr>
            </w:pPr>
            <w:ins w:id="4613"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auto"/>
            <w:noWrap/>
            <w:vAlign w:val="bottom"/>
            <w:tcPrChange w:id="4614"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15" w:author="Nadia Anwar" w:date="2010-06-04T08:14:00Z"/>
                <w:rFonts w:ascii="Arial" w:hAnsi="Arial"/>
                <w:sz w:val="20"/>
                <w:szCs w:val="20"/>
              </w:rPr>
            </w:pPr>
            <w:ins w:id="4616" w:author="Nadia Anwar" w:date="2010-06-04T08:14:00Z">
              <w:r w:rsidRPr="00500E01">
                <w:rPr>
                  <w:rFonts w:ascii="Arial" w:hAnsi="Arial"/>
                  <w:sz w:val="20"/>
                  <w:szCs w:val="20"/>
                </w:rPr>
                <w:t xml:space="preserve">Reference Entity </w:t>
              </w:r>
            </w:ins>
          </w:p>
        </w:tc>
      </w:tr>
      <w:tr w:rsidR="00500E01" w:rsidRPr="00500E01">
        <w:trPr>
          <w:trHeight w:val="240"/>
          <w:ins w:id="4617" w:author="Nadia Anwar" w:date="2010-06-04T08:14:00Z"/>
          <w:trPrChange w:id="4618"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619"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620" w:author="Nadia Anwar" w:date="2010-06-04T08:14:00Z"/>
                <w:rFonts w:ascii="Arial" w:hAnsi="Arial"/>
                <w:sz w:val="20"/>
                <w:szCs w:val="20"/>
              </w:rPr>
            </w:pPr>
            <w:ins w:id="4621"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auto"/>
            <w:noWrap/>
            <w:vAlign w:val="bottom"/>
            <w:tcPrChange w:id="4622"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23" w:author="Nadia Anwar" w:date="2010-06-04T08:14:00Z"/>
                <w:rFonts w:ascii="Arial" w:hAnsi="Arial"/>
                <w:sz w:val="20"/>
                <w:szCs w:val="20"/>
              </w:rPr>
            </w:pPr>
            <w:ins w:id="4624"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auto"/>
            <w:noWrap/>
            <w:vAlign w:val="bottom"/>
            <w:tcPrChange w:id="4625"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26" w:author="Nadia Anwar" w:date="2010-06-04T08:14:00Z"/>
                <w:rFonts w:ascii="Arial" w:hAnsi="Arial"/>
                <w:sz w:val="20"/>
                <w:szCs w:val="20"/>
              </w:rPr>
            </w:pPr>
            <w:ins w:id="4627" w:author="Nadia Anwar" w:date="2010-06-04T08:14:00Z">
              <w:r w:rsidRPr="00500E01">
                <w:rPr>
                  <w:rFonts w:ascii="Arial" w:hAnsi="Arial"/>
                  <w:sz w:val="20"/>
                  <w:szCs w:val="20"/>
                </w:rPr>
                <w:t xml:space="preserve">I/O </w:t>
              </w:r>
            </w:ins>
          </w:p>
        </w:tc>
      </w:tr>
      <w:tr w:rsidR="00500E01" w:rsidRPr="00500E01">
        <w:trPr>
          <w:trHeight w:val="240"/>
          <w:ins w:id="4628" w:author="Nadia Anwar" w:date="2010-06-04T08:14:00Z"/>
          <w:trPrChange w:id="4629"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630"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631" w:author="Nadia Anwar" w:date="2010-06-04T08:14:00Z"/>
                <w:rFonts w:ascii="Arial" w:hAnsi="Arial"/>
                <w:sz w:val="20"/>
                <w:szCs w:val="20"/>
              </w:rPr>
            </w:pPr>
            <w:ins w:id="4632"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auto"/>
            <w:noWrap/>
            <w:vAlign w:val="bottom"/>
            <w:tcPrChange w:id="4633"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34" w:author="Nadia Anwar" w:date="2010-06-04T08:14:00Z"/>
                <w:rFonts w:ascii="Arial" w:hAnsi="Arial"/>
                <w:sz w:val="20"/>
                <w:szCs w:val="20"/>
              </w:rPr>
            </w:pPr>
            <w:ins w:id="4635"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auto"/>
            <w:noWrap/>
            <w:vAlign w:val="bottom"/>
            <w:tcPrChange w:id="4636"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37" w:author="Nadia Anwar" w:date="2010-06-04T08:14:00Z"/>
                <w:rFonts w:ascii="Arial" w:hAnsi="Arial"/>
                <w:sz w:val="20"/>
                <w:szCs w:val="20"/>
              </w:rPr>
            </w:pPr>
            <w:ins w:id="4638" w:author="Nadia Anwar" w:date="2010-06-04T08:14:00Z">
              <w:r w:rsidRPr="00500E01">
                <w:rPr>
                  <w:rFonts w:ascii="Arial" w:hAnsi="Arial"/>
                  <w:sz w:val="20"/>
                  <w:szCs w:val="20"/>
                </w:rPr>
                <w:t xml:space="preserve">Physical Entity </w:t>
              </w:r>
            </w:ins>
          </w:p>
        </w:tc>
      </w:tr>
      <w:tr w:rsidR="00500E01" w:rsidRPr="00500E01">
        <w:trPr>
          <w:trHeight w:val="240"/>
          <w:ins w:id="4639" w:author="Nadia Anwar" w:date="2010-06-04T08:14:00Z"/>
          <w:trPrChange w:id="4640"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641"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642" w:author="Nadia Anwar" w:date="2010-06-04T08:14:00Z"/>
                <w:rFonts w:ascii="Arial" w:hAnsi="Arial"/>
                <w:sz w:val="20"/>
                <w:szCs w:val="20"/>
              </w:rPr>
            </w:pPr>
            <w:ins w:id="4643"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auto"/>
            <w:noWrap/>
            <w:vAlign w:val="bottom"/>
            <w:tcPrChange w:id="4644"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45" w:author="Nadia Anwar" w:date="2010-06-04T08:14:00Z"/>
                <w:rFonts w:ascii="Arial" w:hAnsi="Arial"/>
                <w:sz w:val="20"/>
                <w:szCs w:val="20"/>
              </w:rPr>
            </w:pPr>
            <w:ins w:id="4646"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auto"/>
            <w:noWrap/>
            <w:vAlign w:val="bottom"/>
            <w:tcPrChange w:id="4647"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48" w:author="Nadia Anwar" w:date="2010-06-04T08:14:00Z"/>
                <w:rFonts w:ascii="Arial" w:hAnsi="Arial"/>
                <w:sz w:val="20"/>
                <w:szCs w:val="20"/>
              </w:rPr>
            </w:pPr>
            <w:ins w:id="4649" w:author="Nadia Anwar" w:date="2010-06-04T08:14:00Z">
              <w:r w:rsidRPr="00500E01">
                <w:rPr>
                  <w:rFonts w:ascii="Arial" w:hAnsi="Arial"/>
                  <w:sz w:val="20"/>
                  <w:szCs w:val="20"/>
                </w:rPr>
                <w:t xml:space="preserve">Event </w:t>
              </w:r>
            </w:ins>
          </w:p>
        </w:tc>
      </w:tr>
      <w:tr w:rsidR="00500E01" w:rsidRPr="00500E01">
        <w:trPr>
          <w:trHeight w:val="240"/>
          <w:ins w:id="4650" w:author="Nadia Anwar" w:date="2010-06-04T08:14:00Z"/>
          <w:trPrChange w:id="4651"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652"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653" w:author="Nadia Anwar" w:date="2010-06-04T08:14:00Z"/>
                <w:rFonts w:ascii="Arial" w:hAnsi="Arial"/>
                <w:sz w:val="20"/>
                <w:szCs w:val="20"/>
              </w:rPr>
            </w:pPr>
            <w:ins w:id="4654"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auto"/>
            <w:noWrap/>
            <w:vAlign w:val="bottom"/>
            <w:tcPrChange w:id="4655"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56" w:author="Nadia Anwar" w:date="2010-06-04T08:14:00Z"/>
                <w:rFonts w:ascii="Arial" w:hAnsi="Arial"/>
                <w:sz w:val="20"/>
                <w:szCs w:val="20"/>
              </w:rPr>
            </w:pPr>
            <w:ins w:id="4657"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auto"/>
            <w:noWrap/>
            <w:vAlign w:val="bottom"/>
            <w:tcPrChange w:id="4658"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59" w:author="Nadia Anwar" w:date="2010-06-04T08:14:00Z"/>
                <w:rFonts w:ascii="Arial" w:hAnsi="Arial"/>
                <w:sz w:val="20"/>
                <w:szCs w:val="20"/>
              </w:rPr>
            </w:pPr>
            <w:ins w:id="4660" w:author="Nadia Anwar" w:date="2010-06-04T08:14:00Z">
              <w:r w:rsidRPr="00500E01">
                <w:rPr>
                  <w:rFonts w:ascii="Arial" w:hAnsi="Arial"/>
                  <w:sz w:val="20"/>
                  <w:szCs w:val="20"/>
                </w:rPr>
                <w:t xml:space="preserve">Instance Edit </w:t>
              </w:r>
            </w:ins>
          </w:p>
        </w:tc>
      </w:tr>
      <w:tr w:rsidR="00500E01" w:rsidRPr="00500E01">
        <w:trPr>
          <w:trHeight w:val="240"/>
          <w:ins w:id="4661" w:author="Nadia Anwar" w:date="2010-06-04T08:14:00Z"/>
          <w:trPrChange w:id="4662"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663"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664" w:author="Nadia Anwar" w:date="2010-06-04T08:14:00Z"/>
                <w:rFonts w:ascii="Arial" w:hAnsi="Arial"/>
                <w:sz w:val="20"/>
                <w:szCs w:val="20"/>
              </w:rPr>
            </w:pPr>
            <w:ins w:id="4665"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auto"/>
            <w:noWrap/>
            <w:vAlign w:val="bottom"/>
            <w:tcPrChange w:id="4666"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667" w:author="Nadia Anwar" w:date="2010-06-04T08:14:00Z"/>
                <w:rFonts w:ascii="Arial" w:hAnsi="Arial"/>
                <w:sz w:val="20"/>
                <w:szCs w:val="20"/>
              </w:rPr>
            </w:pPr>
            <w:ins w:id="4668"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auto"/>
            <w:noWrap/>
            <w:vAlign w:val="bottom"/>
            <w:tcPrChange w:id="4669"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670" w:author="Nadia Anwar" w:date="2010-06-04T08:14:00Z"/>
                <w:rFonts w:ascii="Arial" w:hAnsi="Arial"/>
                <w:sz w:val="20"/>
                <w:szCs w:val="20"/>
              </w:rPr>
            </w:pPr>
            <w:ins w:id="4671" w:author="Nadia Anwar" w:date="2010-06-04T08:14:00Z">
              <w:r w:rsidRPr="00500E01">
                <w:rPr>
                  <w:rFonts w:ascii="Arial" w:hAnsi="Arial"/>
                  <w:sz w:val="20"/>
                  <w:szCs w:val="20"/>
                </w:rPr>
                <w:t>Pathway</w:t>
              </w:r>
            </w:ins>
          </w:p>
        </w:tc>
      </w:tr>
      <w:tr w:rsidR="00500E01" w:rsidRPr="00500E01">
        <w:trPr>
          <w:trHeight w:val="240"/>
          <w:ins w:id="4672" w:author="Nadia Anwar" w:date="2010-06-04T08:14:00Z"/>
          <w:trPrChange w:id="4673"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674"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675" w:author="Nadia Anwar" w:date="2010-06-04T08:14:00Z"/>
                <w:rFonts w:ascii="Arial" w:hAnsi="Arial"/>
                <w:sz w:val="20"/>
                <w:szCs w:val="20"/>
              </w:rPr>
            </w:pPr>
            <w:ins w:id="4676"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C0C0C0"/>
            <w:noWrap/>
            <w:vAlign w:val="bottom"/>
            <w:tcPrChange w:id="4677"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678" w:author="Nadia Anwar" w:date="2010-06-04T08:14:00Z"/>
                <w:rFonts w:ascii="Arial" w:hAnsi="Arial"/>
                <w:sz w:val="20"/>
                <w:szCs w:val="20"/>
              </w:rPr>
            </w:pPr>
            <w:ins w:id="4679"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C0C0C0"/>
            <w:noWrap/>
            <w:vAlign w:val="bottom"/>
            <w:tcPrChange w:id="4680"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681" w:author="Nadia Anwar" w:date="2010-06-04T08:14:00Z"/>
                <w:rFonts w:ascii="Arial" w:hAnsi="Arial"/>
                <w:sz w:val="20"/>
                <w:szCs w:val="20"/>
              </w:rPr>
            </w:pPr>
            <w:ins w:id="4682" w:author="Nadia Anwar" w:date="2010-06-04T08:14:00Z">
              <w:r w:rsidRPr="00500E01">
                <w:rPr>
                  <w:rFonts w:ascii="Arial" w:hAnsi="Arial"/>
                  <w:sz w:val="20"/>
                  <w:szCs w:val="20"/>
                </w:rPr>
                <w:t>PID/NCI</w:t>
              </w:r>
            </w:ins>
          </w:p>
        </w:tc>
      </w:tr>
      <w:tr w:rsidR="00500E01" w:rsidRPr="00500E01">
        <w:trPr>
          <w:trHeight w:val="240"/>
          <w:ins w:id="4683" w:author="Nadia Anwar" w:date="2010-06-04T08:14:00Z"/>
          <w:trPrChange w:id="4684"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685"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686" w:author="Nadia Anwar" w:date="2010-06-04T08:14:00Z"/>
                <w:rFonts w:ascii="Arial" w:hAnsi="Arial"/>
                <w:sz w:val="20"/>
                <w:szCs w:val="20"/>
              </w:rPr>
            </w:pPr>
            <w:ins w:id="4687"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C0C0C0"/>
            <w:noWrap/>
            <w:vAlign w:val="bottom"/>
            <w:tcPrChange w:id="4688"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689" w:author="Nadia Anwar" w:date="2010-06-04T08:14:00Z"/>
                <w:rFonts w:ascii="Arial" w:hAnsi="Arial"/>
                <w:sz w:val="20"/>
                <w:szCs w:val="20"/>
              </w:rPr>
            </w:pPr>
            <w:ins w:id="4690"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C0C0C0"/>
            <w:noWrap/>
            <w:vAlign w:val="bottom"/>
            <w:tcPrChange w:id="4691"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692" w:author="Nadia Anwar" w:date="2010-06-04T08:14:00Z"/>
                <w:rFonts w:ascii="Arial" w:hAnsi="Arial"/>
                <w:sz w:val="20"/>
                <w:szCs w:val="20"/>
              </w:rPr>
            </w:pPr>
            <w:ins w:id="4693" w:author="Nadia Anwar" w:date="2010-06-04T08:14:00Z">
              <w:r w:rsidRPr="00500E01">
                <w:rPr>
                  <w:rFonts w:ascii="Arial" w:hAnsi="Arial"/>
                  <w:sz w:val="20"/>
                  <w:szCs w:val="20"/>
                </w:rPr>
                <w:t>BioMolecule</w:t>
              </w:r>
            </w:ins>
          </w:p>
        </w:tc>
      </w:tr>
      <w:tr w:rsidR="00500E01" w:rsidRPr="00500E01">
        <w:trPr>
          <w:trHeight w:val="240"/>
          <w:ins w:id="4694" w:author="Nadia Anwar" w:date="2010-06-04T08:14:00Z"/>
          <w:trPrChange w:id="4695"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696"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697" w:author="Nadia Anwar" w:date="2010-06-04T08:14:00Z"/>
                <w:rFonts w:ascii="Arial" w:hAnsi="Arial"/>
                <w:sz w:val="20"/>
                <w:szCs w:val="20"/>
              </w:rPr>
            </w:pPr>
            <w:ins w:id="4698"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C0C0C0"/>
            <w:noWrap/>
            <w:vAlign w:val="bottom"/>
            <w:tcPrChange w:id="4699"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700" w:author="Nadia Anwar" w:date="2010-06-04T08:14:00Z"/>
                <w:rFonts w:ascii="Arial" w:hAnsi="Arial"/>
                <w:sz w:val="20"/>
                <w:szCs w:val="20"/>
              </w:rPr>
            </w:pPr>
            <w:ins w:id="4701"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C0C0C0"/>
            <w:noWrap/>
            <w:vAlign w:val="bottom"/>
            <w:tcPrChange w:id="4702"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703" w:author="Nadia Anwar" w:date="2010-06-04T08:14:00Z"/>
                <w:rFonts w:ascii="Arial" w:hAnsi="Arial"/>
                <w:sz w:val="20"/>
                <w:szCs w:val="20"/>
              </w:rPr>
            </w:pPr>
            <w:ins w:id="4704" w:author="Nadia Anwar" w:date="2010-06-04T08:14:00Z">
              <w:r w:rsidRPr="00500E01">
                <w:rPr>
                  <w:rFonts w:ascii="Arial" w:hAnsi="Arial"/>
                  <w:sz w:val="20"/>
                  <w:szCs w:val="20"/>
                </w:rPr>
                <w:t>I/O</w:t>
              </w:r>
            </w:ins>
          </w:p>
        </w:tc>
      </w:tr>
      <w:tr w:rsidR="00500E01" w:rsidRPr="00500E01">
        <w:trPr>
          <w:trHeight w:val="240"/>
          <w:ins w:id="4705" w:author="Nadia Anwar" w:date="2010-06-04T08:14:00Z"/>
          <w:trPrChange w:id="4706"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707"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708" w:author="Nadia Anwar" w:date="2010-06-04T08:14:00Z"/>
                <w:rFonts w:ascii="Arial" w:hAnsi="Arial"/>
                <w:sz w:val="20"/>
                <w:szCs w:val="20"/>
              </w:rPr>
            </w:pPr>
            <w:ins w:id="4709"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C0C0C0"/>
            <w:noWrap/>
            <w:vAlign w:val="bottom"/>
            <w:tcPrChange w:id="4710"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711" w:author="Nadia Anwar" w:date="2010-06-04T08:14:00Z"/>
                <w:rFonts w:ascii="Arial" w:hAnsi="Arial"/>
                <w:sz w:val="20"/>
                <w:szCs w:val="20"/>
              </w:rPr>
            </w:pPr>
            <w:ins w:id="4712"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C0C0C0"/>
            <w:noWrap/>
            <w:vAlign w:val="bottom"/>
            <w:tcPrChange w:id="4713"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714" w:author="Nadia Anwar" w:date="2010-06-04T08:14:00Z"/>
                <w:rFonts w:ascii="Arial" w:hAnsi="Arial"/>
                <w:sz w:val="20"/>
                <w:szCs w:val="20"/>
              </w:rPr>
            </w:pPr>
            <w:ins w:id="4715" w:author="Nadia Anwar" w:date="2010-06-04T08:14:00Z">
              <w:r w:rsidRPr="00500E01">
                <w:rPr>
                  <w:rFonts w:ascii="Arial" w:hAnsi="Arial"/>
                  <w:sz w:val="20"/>
                  <w:szCs w:val="20"/>
                </w:rPr>
                <w:t>State</w:t>
              </w:r>
            </w:ins>
          </w:p>
        </w:tc>
      </w:tr>
      <w:tr w:rsidR="00500E01" w:rsidRPr="00500E01">
        <w:trPr>
          <w:trHeight w:val="240"/>
          <w:ins w:id="4716" w:author="Nadia Anwar" w:date="2010-06-04T08:14:00Z"/>
          <w:trPrChange w:id="4717"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718"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719" w:author="Nadia Anwar" w:date="2010-06-04T08:14:00Z"/>
                <w:rFonts w:ascii="Arial" w:hAnsi="Arial"/>
                <w:sz w:val="20"/>
                <w:szCs w:val="20"/>
              </w:rPr>
            </w:pPr>
            <w:ins w:id="4720"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C0C0C0"/>
            <w:noWrap/>
            <w:vAlign w:val="bottom"/>
            <w:tcPrChange w:id="4721"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722" w:author="Nadia Anwar" w:date="2010-06-04T08:14:00Z"/>
                <w:rFonts w:ascii="Arial" w:hAnsi="Arial"/>
                <w:sz w:val="20"/>
                <w:szCs w:val="20"/>
              </w:rPr>
            </w:pPr>
            <w:ins w:id="4723"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C0C0C0"/>
            <w:noWrap/>
            <w:vAlign w:val="bottom"/>
            <w:tcPrChange w:id="4724"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725" w:author="Nadia Anwar" w:date="2010-06-04T08:14:00Z"/>
                <w:rFonts w:ascii="Arial" w:hAnsi="Arial"/>
                <w:sz w:val="20"/>
                <w:szCs w:val="20"/>
              </w:rPr>
            </w:pPr>
            <w:ins w:id="4726" w:author="Nadia Anwar" w:date="2010-06-04T08:14:00Z">
              <w:r w:rsidRPr="00500E01">
                <w:rPr>
                  <w:rFonts w:ascii="Arial" w:hAnsi="Arial"/>
                  <w:sz w:val="20"/>
                  <w:szCs w:val="20"/>
                </w:rPr>
                <w:t>Biological Event</w:t>
              </w:r>
            </w:ins>
          </w:p>
        </w:tc>
      </w:tr>
      <w:tr w:rsidR="00500E01" w:rsidRPr="00500E01">
        <w:trPr>
          <w:trHeight w:val="240"/>
          <w:ins w:id="4727" w:author="Nadia Anwar" w:date="2010-06-04T08:14:00Z"/>
          <w:trPrChange w:id="4728"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729"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730" w:author="Nadia Anwar" w:date="2010-06-04T08:14:00Z"/>
                <w:rFonts w:ascii="Arial" w:hAnsi="Arial"/>
                <w:sz w:val="20"/>
                <w:szCs w:val="20"/>
              </w:rPr>
            </w:pPr>
            <w:ins w:id="4731"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C0C0C0"/>
            <w:noWrap/>
            <w:vAlign w:val="bottom"/>
            <w:tcPrChange w:id="4732"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733" w:author="Nadia Anwar" w:date="2010-06-04T08:14:00Z"/>
                <w:rFonts w:ascii="Arial" w:hAnsi="Arial"/>
                <w:sz w:val="20"/>
                <w:szCs w:val="20"/>
              </w:rPr>
            </w:pPr>
            <w:ins w:id="4734"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C0C0C0"/>
            <w:noWrap/>
            <w:vAlign w:val="bottom"/>
            <w:tcPrChange w:id="4735"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736" w:author="Nadia Anwar" w:date="2010-06-04T08:14:00Z"/>
                <w:rFonts w:ascii="Arial" w:hAnsi="Arial"/>
                <w:sz w:val="20"/>
                <w:szCs w:val="20"/>
              </w:rPr>
            </w:pPr>
            <w:ins w:id="4737" w:author="Nadia Anwar" w:date="2010-06-04T08:14:00Z">
              <w:r w:rsidRPr="00500E01">
                <w:rPr>
                  <w:rFonts w:ascii="Arial" w:hAnsi="Arial"/>
                  <w:sz w:val="20"/>
                  <w:szCs w:val="20"/>
                </w:rPr>
                <w:t>PTM</w:t>
              </w:r>
            </w:ins>
          </w:p>
        </w:tc>
      </w:tr>
      <w:tr w:rsidR="00500E01" w:rsidRPr="00500E01">
        <w:trPr>
          <w:trHeight w:val="240"/>
          <w:ins w:id="4738" w:author="Nadia Anwar" w:date="2010-06-04T08:14:00Z"/>
          <w:trPrChange w:id="4739"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740"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741" w:author="Nadia Anwar" w:date="2010-06-04T08:14:00Z"/>
                <w:rFonts w:ascii="Arial" w:hAnsi="Arial"/>
                <w:sz w:val="20"/>
                <w:szCs w:val="20"/>
              </w:rPr>
            </w:pPr>
            <w:ins w:id="4742"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C0C0C0"/>
            <w:noWrap/>
            <w:vAlign w:val="bottom"/>
            <w:tcPrChange w:id="4743"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744" w:author="Nadia Anwar" w:date="2010-06-04T08:14:00Z"/>
                <w:rFonts w:ascii="Arial" w:hAnsi="Arial"/>
                <w:sz w:val="20"/>
                <w:szCs w:val="20"/>
              </w:rPr>
            </w:pPr>
            <w:ins w:id="4745"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C0C0C0"/>
            <w:noWrap/>
            <w:vAlign w:val="bottom"/>
            <w:tcPrChange w:id="4746"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747" w:author="Nadia Anwar" w:date="2010-06-04T08:14:00Z"/>
                <w:rFonts w:ascii="Arial" w:hAnsi="Arial"/>
                <w:sz w:val="20"/>
                <w:szCs w:val="20"/>
              </w:rPr>
            </w:pPr>
            <w:ins w:id="4748" w:author="Nadia Anwar" w:date="2010-06-04T08:14:00Z">
              <w:r w:rsidRPr="00500E01">
                <w:rPr>
                  <w:rFonts w:ascii="Arial" w:hAnsi="Arial"/>
                  <w:sz w:val="20"/>
                  <w:szCs w:val="20"/>
                </w:rPr>
                <w:t>Biological Process</w:t>
              </w:r>
            </w:ins>
          </w:p>
        </w:tc>
      </w:tr>
      <w:tr w:rsidR="00500E01" w:rsidRPr="00500E01">
        <w:trPr>
          <w:trHeight w:val="240"/>
          <w:ins w:id="4749" w:author="Nadia Anwar" w:date="2010-06-04T08:14:00Z"/>
          <w:trPrChange w:id="4750"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751"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752" w:author="Nadia Anwar" w:date="2010-06-04T08:14:00Z"/>
                <w:rFonts w:ascii="Arial" w:hAnsi="Arial"/>
                <w:sz w:val="20"/>
                <w:szCs w:val="20"/>
              </w:rPr>
            </w:pPr>
            <w:ins w:id="4753"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auto"/>
            <w:noWrap/>
            <w:vAlign w:val="bottom"/>
            <w:tcPrChange w:id="4754"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755" w:author="Nadia Anwar" w:date="2010-06-04T08:14:00Z"/>
                <w:rFonts w:ascii="Arial" w:hAnsi="Arial"/>
                <w:sz w:val="20"/>
                <w:szCs w:val="20"/>
              </w:rPr>
            </w:pPr>
            <w:ins w:id="4756"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auto"/>
            <w:noWrap/>
            <w:vAlign w:val="bottom"/>
            <w:tcPrChange w:id="4757"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758" w:author="Nadia Anwar" w:date="2010-06-04T08:14:00Z"/>
                <w:rFonts w:ascii="Arial" w:hAnsi="Arial"/>
                <w:sz w:val="20"/>
                <w:szCs w:val="20"/>
              </w:rPr>
            </w:pPr>
            <w:ins w:id="4759" w:author="Nadia Anwar" w:date="2010-06-04T08:14:00Z">
              <w:r w:rsidRPr="00500E01">
                <w:rPr>
                  <w:rFonts w:ascii="Arial" w:hAnsi="Arial"/>
                  <w:sz w:val="20"/>
                  <w:szCs w:val="20"/>
                </w:rPr>
                <w:t xml:space="preserve">INOH </w:t>
              </w:r>
            </w:ins>
          </w:p>
        </w:tc>
      </w:tr>
      <w:tr w:rsidR="00500E01" w:rsidRPr="00500E01">
        <w:trPr>
          <w:trHeight w:val="240"/>
          <w:ins w:id="4760" w:author="Nadia Anwar" w:date="2010-06-04T08:14:00Z"/>
          <w:trPrChange w:id="4761"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762"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763" w:author="Nadia Anwar" w:date="2010-06-04T08:14:00Z"/>
                <w:rFonts w:ascii="Arial" w:hAnsi="Arial"/>
                <w:sz w:val="20"/>
                <w:szCs w:val="20"/>
              </w:rPr>
            </w:pPr>
            <w:ins w:id="4764"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auto"/>
            <w:noWrap/>
            <w:vAlign w:val="bottom"/>
            <w:tcPrChange w:id="4765"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766" w:author="Nadia Anwar" w:date="2010-06-04T08:14:00Z"/>
                <w:rFonts w:ascii="Arial" w:hAnsi="Arial"/>
                <w:sz w:val="20"/>
                <w:szCs w:val="20"/>
              </w:rPr>
            </w:pPr>
            <w:ins w:id="4767"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auto"/>
            <w:noWrap/>
            <w:vAlign w:val="bottom"/>
            <w:tcPrChange w:id="4768"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769" w:author="Nadia Anwar" w:date="2010-06-04T08:14:00Z"/>
                <w:rFonts w:ascii="Arial" w:hAnsi="Arial"/>
                <w:sz w:val="20"/>
                <w:szCs w:val="20"/>
              </w:rPr>
            </w:pPr>
            <w:ins w:id="4770" w:author="Nadia Anwar" w:date="2010-06-04T08:14:00Z">
              <w:r w:rsidRPr="00500E01">
                <w:rPr>
                  <w:rFonts w:ascii="Arial" w:hAnsi="Arial"/>
                  <w:sz w:val="20"/>
                  <w:szCs w:val="20"/>
                </w:rPr>
                <w:t xml:space="preserve">Reference Entity </w:t>
              </w:r>
            </w:ins>
          </w:p>
        </w:tc>
      </w:tr>
      <w:tr w:rsidR="00500E01" w:rsidRPr="00500E01">
        <w:trPr>
          <w:trHeight w:val="240"/>
          <w:ins w:id="4771" w:author="Nadia Anwar" w:date="2010-06-04T08:14:00Z"/>
          <w:trPrChange w:id="4772"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773"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774" w:author="Nadia Anwar" w:date="2010-06-04T08:14:00Z"/>
                <w:rFonts w:ascii="Arial" w:hAnsi="Arial"/>
                <w:sz w:val="20"/>
                <w:szCs w:val="20"/>
              </w:rPr>
            </w:pPr>
            <w:ins w:id="4775"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auto"/>
            <w:noWrap/>
            <w:vAlign w:val="bottom"/>
            <w:tcPrChange w:id="4776"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777" w:author="Nadia Anwar" w:date="2010-06-04T08:14:00Z"/>
                <w:rFonts w:ascii="Arial" w:hAnsi="Arial"/>
                <w:sz w:val="20"/>
                <w:szCs w:val="20"/>
              </w:rPr>
            </w:pPr>
            <w:ins w:id="4778"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auto"/>
            <w:noWrap/>
            <w:vAlign w:val="bottom"/>
            <w:tcPrChange w:id="4779"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780" w:author="Nadia Anwar" w:date="2010-06-04T08:14:00Z"/>
                <w:rFonts w:ascii="Arial" w:hAnsi="Arial"/>
                <w:sz w:val="20"/>
                <w:szCs w:val="20"/>
              </w:rPr>
            </w:pPr>
            <w:ins w:id="4781" w:author="Nadia Anwar" w:date="2010-06-04T08:14:00Z">
              <w:r w:rsidRPr="00500E01">
                <w:rPr>
                  <w:rFonts w:ascii="Arial" w:hAnsi="Arial"/>
                  <w:sz w:val="20"/>
                  <w:szCs w:val="20"/>
                </w:rPr>
                <w:t>I/O/ Controler</w:t>
              </w:r>
            </w:ins>
          </w:p>
        </w:tc>
      </w:tr>
      <w:tr w:rsidR="00500E01" w:rsidRPr="00500E01">
        <w:trPr>
          <w:trHeight w:val="240"/>
          <w:ins w:id="4782" w:author="Nadia Anwar" w:date="2010-06-04T08:14:00Z"/>
          <w:trPrChange w:id="4783"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784"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785" w:author="Nadia Anwar" w:date="2010-06-04T08:14:00Z"/>
                <w:rFonts w:ascii="Arial" w:hAnsi="Arial"/>
                <w:sz w:val="20"/>
                <w:szCs w:val="20"/>
              </w:rPr>
            </w:pPr>
            <w:ins w:id="4786"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auto"/>
            <w:noWrap/>
            <w:vAlign w:val="bottom"/>
            <w:tcPrChange w:id="4787"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788" w:author="Nadia Anwar" w:date="2010-06-04T08:14:00Z"/>
                <w:rFonts w:ascii="Arial" w:hAnsi="Arial"/>
                <w:sz w:val="20"/>
                <w:szCs w:val="20"/>
              </w:rPr>
            </w:pPr>
            <w:ins w:id="4789"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auto"/>
            <w:noWrap/>
            <w:vAlign w:val="bottom"/>
            <w:tcPrChange w:id="4790"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791" w:author="Nadia Anwar" w:date="2010-06-04T08:14:00Z"/>
                <w:rFonts w:ascii="Arial" w:hAnsi="Arial"/>
                <w:sz w:val="20"/>
                <w:szCs w:val="20"/>
              </w:rPr>
            </w:pPr>
            <w:ins w:id="4792" w:author="Nadia Anwar" w:date="2010-06-04T08:14:00Z">
              <w:r w:rsidRPr="00500E01">
                <w:rPr>
                  <w:rFonts w:ascii="Arial" w:hAnsi="Arial"/>
                  <w:sz w:val="20"/>
                  <w:szCs w:val="20"/>
                </w:rPr>
                <w:t xml:space="preserve">State </w:t>
              </w:r>
            </w:ins>
          </w:p>
        </w:tc>
      </w:tr>
      <w:tr w:rsidR="00500E01" w:rsidRPr="00500E01">
        <w:trPr>
          <w:trHeight w:val="240"/>
          <w:ins w:id="4793" w:author="Nadia Anwar" w:date="2010-06-04T08:14:00Z"/>
          <w:trPrChange w:id="4794"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795"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796" w:author="Nadia Anwar" w:date="2010-06-04T08:14:00Z"/>
                <w:rFonts w:ascii="Arial" w:hAnsi="Arial"/>
                <w:sz w:val="20"/>
                <w:szCs w:val="20"/>
              </w:rPr>
            </w:pPr>
            <w:ins w:id="4797"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auto"/>
            <w:noWrap/>
            <w:vAlign w:val="bottom"/>
            <w:tcPrChange w:id="4798"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799" w:author="Nadia Anwar" w:date="2010-06-04T08:14:00Z"/>
                <w:rFonts w:ascii="Arial" w:hAnsi="Arial"/>
                <w:sz w:val="20"/>
                <w:szCs w:val="20"/>
              </w:rPr>
            </w:pPr>
            <w:ins w:id="4800"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auto"/>
            <w:noWrap/>
            <w:vAlign w:val="bottom"/>
            <w:tcPrChange w:id="4801"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802" w:author="Nadia Anwar" w:date="2010-06-04T08:14:00Z"/>
                <w:rFonts w:ascii="Arial" w:hAnsi="Arial"/>
                <w:sz w:val="20"/>
                <w:szCs w:val="20"/>
              </w:rPr>
            </w:pPr>
            <w:ins w:id="4803" w:author="Nadia Anwar" w:date="2010-06-04T08:14:00Z">
              <w:r w:rsidRPr="00500E01">
                <w:rPr>
                  <w:rFonts w:ascii="Arial" w:hAnsi="Arial"/>
                  <w:sz w:val="20"/>
                  <w:szCs w:val="20"/>
                </w:rPr>
                <w:t xml:space="preserve">Process or Event </w:t>
              </w:r>
            </w:ins>
          </w:p>
        </w:tc>
      </w:tr>
      <w:tr w:rsidR="00500E01" w:rsidRPr="00500E01">
        <w:trPr>
          <w:trHeight w:val="240"/>
          <w:ins w:id="4804" w:author="Nadia Anwar" w:date="2010-06-04T08:14:00Z"/>
          <w:trPrChange w:id="4805"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806"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807" w:author="Nadia Anwar" w:date="2010-06-04T08:14:00Z"/>
                <w:rFonts w:ascii="Arial" w:hAnsi="Arial"/>
                <w:sz w:val="20"/>
                <w:szCs w:val="20"/>
              </w:rPr>
            </w:pPr>
            <w:ins w:id="4808"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auto"/>
            <w:noWrap/>
            <w:vAlign w:val="bottom"/>
            <w:tcPrChange w:id="4809"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810" w:author="Nadia Anwar" w:date="2010-06-04T08:14:00Z"/>
                <w:rFonts w:ascii="Arial" w:hAnsi="Arial"/>
                <w:sz w:val="20"/>
                <w:szCs w:val="20"/>
              </w:rPr>
            </w:pPr>
            <w:ins w:id="4811"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auto"/>
            <w:noWrap/>
            <w:vAlign w:val="bottom"/>
            <w:tcPrChange w:id="4812"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813" w:author="Nadia Anwar" w:date="2010-06-04T08:14:00Z"/>
                <w:rFonts w:ascii="Arial" w:hAnsi="Arial"/>
                <w:sz w:val="20"/>
                <w:szCs w:val="20"/>
              </w:rPr>
            </w:pPr>
            <w:ins w:id="4814" w:author="Nadia Anwar" w:date="2010-06-04T08:14:00Z">
              <w:r w:rsidRPr="00500E01">
                <w:rPr>
                  <w:rFonts w:ascii="Arial" w:hAnsi="Arial"/>
                  <w:sz w:val="20"/>
                  <w:szCs w:val="20"/>
                </w:rPr>
                <w:t>Biological Attribute</w:t>
              </w:r>
            </w:ins>
          </w:p>
        </w:tc>
      </w:tr>
      <w:tr w:rsidR="00500E01" w:rsidRPr="00500E01">
        <w:trPr>
          <w:trHeight w:val="240"/>
          <w:ins w:id="4815" w:author="Nadia Anwar" w:date="2010-06-04T08:14:00Z"/>
          <w:trPrChange w:id="4816"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817"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818" w:author="Nadia Anwar" w:date="2010-06-04T08:14:00Z"/>
                <w:rFonts w:ascii="Arial" w:hAnsi="Arial"/>
                <w:sz w:val="20"/>
                <w:szCs w:val="20"/>
              </w:rPr>
            </w:pPr>
            <w:ins w:id="4819"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auto"/>
            <w:noWrap/>
            <w:vAlign w:val="bottom"/>
            <w:tcPrChange w:id="4820"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821" w:author="Nadia Anwar" w:date="2010-06-04T08:14:00Z"/>
                <w:rFonts w:ascii="Arial" w:hAnsi="Arial"/>
                <w:sz w:val="20"/>
                <w:szCs w:val="20"/>
              </w:rPr>
            </w:pPr>
            <w:ins w:id="4822"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auto"/>
            <w:noWrap/>
            <w:vAlign w:val="bottom"/>
            <w:tcPrChange w:id="4823"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824" w:author="Nadia Anwar" w:date="2010-06-04T08:14:00Z"/>
                <w:rFonts w:ascii="Arial" w:hAnsi="Arial"/>
                <w:sz w:val="20"/>
                <w:szCs w:val="20"/>
              </w:rPr>
            </w:pPr>
            <w:ins w:id="4825" w:author="Nadia Anwar" w:date="2010-06-04T08:14:00Z">
              <w:r w:rsidRPr="00500E01">
                <w:rPr>
                  <w:rFonts w:ascii="Arial" w:hAnsi="Arial"/>
                  <w:sz w:val="20"/>
                  <w:szCs w:val="20"/>
                </w:rPr>
                <w:t>Pathway</w:t>
              </w:r>
            </w:ins>
          </w:p>
        </w:tc>
      </w:tr>
      <w:tr w:rsidR="00500E01" w:rsidRPr="00500E01">
        <w:trPr>
          <w:trHeight w:val="240"/>
          <w:ins w:id="4826" w:author="Nadia Anwar" w:date="2010-06-04T08:14:00Z"/>
          <w:trPrChange w:id="4827"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28"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29" w:author="Nadia Anwar" w:date="2010-06-04T08:14:00Z"/>
                <w:rFonts w:ascii="Arial" w:hAnsi="Arial"/>
                <w:sz w:val="20"/>
                <w:szCs w:val="20"/>
              </w:rPr>
            </w:pPr>
            <w:ins w:id="4830"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C0C0C0"/>
            <w:noWrap/>
            <w:vAlign w:val="bottom"/>
            <w:tcPrChange w:id="4831"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32" w:author="Nadia Anwar" w:date="2010-06-04T08:14:00Z"/>
                <w:rFonts w:ascii="Arial" w:hAnsi="Arial"/>
                <w:sz w:val="20"/>
                <w:szCs w:val="20"/>
              </w:rPr>
            </w:pPr>
            <w:ins w:id="4833"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C0C0C0"/>
            <w:noWrap/>
            <w:vAlign w:val="bottom"/>
            <w:tcPrChange w:id="4834"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835" w:author="Nadia Anwar" w:date="2010-06-04T08:14:00Z"/>
                <w:rFonts w:ascii="Arial" w:hAnsi="Arial"/>
                <w:sz w:val="20"/>
                <w:szCs w:val="20"/>
              </w:rPr>
            </w:pPr>
            <w:ins w:id="4836" w:author="Nadia Anwar" w:date="2010-06-04T08:14:00Z">
              <w:r w:rsidRPr="00500E01">
                <w:rPr>
                  <w:rFonts w:ascii="Arial" w:hAnsi="Arial"/>
                  <w:sz w:val="20"/>
                  <w:szCs w:val="20"/>
                </w:rPr>
                <w:t xml:space="preserve">PATIKA </w:t>
              </w:r>
            </w:ins>
          </w:p>
        </w:tc>
      </w:tr>
      <w:tr w:rsidR="00500E01" w:rsidRPr="00500E01">
        <w:trPr>
          <w:trHeight w:val="240"/>
          <w:ins w:id="4837" w:author="Nadia Anwar" w:date="2010-06-04T08:14:00Z"/>
          <w:trPrChange w:id="4838"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39"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40" w:author="Nadia Anwar" w:date="2010-06-04T08:14:00Z"/>
                <w:rFonts w:ascii="Arial" w:hAnsi="Arial"/>
                <w:sz w:val="20"/>
                <w:szCs w:val="20"/>
              </w:rPr>
            </w:pPr>
            <w:ins w:id="4841"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C0C0C0"/>
            <w:noWrap/>
            <w:vAlign w:val="bottom"/>
            <w:tcPrChange w:id="4842"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43" w:author="Nadia Anwar" w:date="2010-06-04T08:14:00Z"/>
                <w:rFonts w:ascii="Arial" w:hAnsi="Arial"/>
                <w:sz w:val="20"/>
                <w:szCs w:val="20"/>
              </w:rPr>
            </w:pPr>
            <w:ins w:id="4844"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C0C0C0"/>
            <w:noWrap/>
            <w:vAlign w:val="bottom"/>
            <w:tcPrChange w:id="4845"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846" w:author="Nadia Anwar" w:date="2010-06-04T08:14:00Z"/>
                <w:rFonts w:ascii="Arial" w:hAnsi="Arial"/>
                <w:sz w:val="20"/>
                <w:szCs w:val="20"/>
              </w:rPr>
            </w:pPr>
            <w:ins w:id="4847" w:author="Nadia Anwar" w:date="2010-06-04T08:14:00Z">
              <w:r w:rsidRPr="00500E01">
                <w:rPr>
                  <w:rFonts w:ascii="Arial" w:hAnsi="Arial"/>
                  <w:sz w:val="20"/>
                  <w:szCs w:val="20"/>
                </w:rPr>
                <w:t xml:space="preserve">Bioentity </w:t>
              </w:r>
            </w:ins>
          </w:p>
        </w:tc>
      </w:tr>
      <w:tr w:rsidR="00500E01" w:rsidRPr="00500E01">
        <w:trPr>
          <w:trHeight w:val="240"/>
          <w:ins w:id="4848" w:author="Nadia Anwar" w:date="2010-06-04T08:14:00Z"/>
          <w:trPrChange w:id="4849"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50"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51" w:author="Nadia Anwar" w:date="2010-06-04T08:14:00Z"/>
                <w:rFonts w:ascii="Arial" w:hAnsi="Arial"/>
                <w:sz w:val="20"/>
                <w:szCs w:val="20"/>
              </w:rPr>
            </w:pPr>
            <w:ins w:id="4852"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C0C0C0"/>
            <w:noWrap/>
            <w:vAlign w:val="bottom"/>
            <w:tcPrChange w:id="4853"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54" w:author="Nadia Anwar" w:date="2010-06-04T08:14:00Z"/>
                <w:rFonts w:ascii="Arial" w:hAnsi="Arial"/>
                <w:sz w:val="20"/>
                <w:szCs w:val="20"/>
              </w:rPr>
            </w:pPr>
            <w:ins w:id="4855"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C0C0C0"/>
            <w:noWrap/>
            <w:vAlign w:val="bottom"/>
            <w:tcPrChange w:id="4856"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857" w:author="Nadia Anwar" w:date="2010-06-04T08:14:00Z"/>
                <w:rFonts w:ascii="Arial" w:hAnsi="Arial"/>
                <w:sz w:val="20"/>
                <w:szCs w:val="20"/>
              </w:rPr>
            </w:pPr>
            <w:ins w:id="4858" w:author="Nadia Anwar" w:date="2010-06-04T08:14:00Z">
              <w:r w:rsidRPr="00500E01">
                <w:rPr>
                  <w:rFonts w:ascii="Arial" w:hAnsi="Arial"/>
                  <w:sz w:val="20"/>
                  <w:szCs w:val="20"/>
                </w:rPr>
                <w:t>Substrate/Product</w:t>
              </w:r>
            </w:ins>
          </w:p>
        </w:tc>
      </w:tr>
      <w:tr w:rsidR="00500E01" w:rsidRPr="00500E01">
        <w:trPr>
          <w:trHeight w:val="240"/>
          <w:ins w:id="4859" w:author="Nadia Anwar" w:date="2010-06-04T08:14:00Z"/>
          <w:trPrChange w:id="4860"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61"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62" w:author="Nadia Anwar" w:date="2010-06-04T08:14:00Z"/>
                <w:rFonts w:ascii="Arial" w:hAnsi="Arial"/>
                <w:sz w:val="20"/>
                <w:szCs w:val="20"/>
              </w:rPr>
            </w:pPr>
            <w:ins w:id="4863"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C0C0C0"/>
            <w:noWrap/>
            <w:vAlign w:val="bottom"/>
            <w:tcPrChange w:id="4864"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65" w:author="Nadia Anwar" w:date="2010-06-04T08:14:00Z"/>
                <w:rFonts w:ascii="Arial" w:hAnsi="Arial"/>
                <w:sz w:val="20"/>
                <w:szCs w:val="20"/>
              </w:rPr>
            </w:pPr>
            <w:ins w:id="4866"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C0C0C0"/>
            <w:noWrap/>
            <w:vAlign w:val="bottom"/>
            <w:tcPrChange w:id="4867"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868" w:author="Nadia Anwar" w:date="2010-06-04T08:14:00Z"/>
                <w:rFonts w:ascii="Arial" w:hAnsi="Arial"/>
                <w:sz w:val="20"/>
                <w:szCs w:val="20"/>
              </w:rPr>
            </w:pPr>
            <w:ins w:id="4869" w:author="Nadia Anwar" w:date="2010-06-04T08:14:00Z">
              <w:r w:rsidRPr="00500E01">
                <w:rPr>
                  <w:rFonts w:ascii="Arial" w:hAnsi="Arial"/>
                  <w:sz w:val="20"/>
                  <w:szCs w:val="20"/>
                </w:rPr>
                <w:t xml:space="preserve">State </w:t>
              </w:r>
            </w:ins>
          </w:p>
        </w:tc>
      </w:tr>
      <w:tr w:rsidR="00500E01" w:rsidRPr="00500E01">
        <w:trPr>
          <w:trHeight w:val="240"/>
          <w:ins w:id="4870" w:author="Nadia Anwar" w:date="2010-06-04T08:14:00Z"/>
          <w:trPrChange w:id="4871"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72"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73" w:author="Nadia Anwar" w:date="2010-06-04T08:14:00Z"/>
                <w:rFonts w:ascii="Arial" w:hAnsi="Arial"/>
                <w:sz w:val="20"/>
                <w:szCs w:val="20"/>
              </w:rPr>
            </w:pPr>
            <w:ins w:id="4874"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C0C0C0"/>
            <w:noWrap/>
            <w:vAlign w:val="bottom"/>
            <w:tcPrChange w:id="4875"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76" w:author="Nadia Anwar" w:date="2010-06-04T08:14:00Z"/>
                <w:rFonts w:ascii="Arial" w:hAnsi="Arial"/>
                <w:sz w:val="20"/>
                <w:szCs w:val="20"/>
              </w:rPr>
            </w:pPr>
            <w:ins w:id="4877"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C0C0C0"/>
            <w:noWrap/>
            <w:vAlign w:val="bottom"/>
            <w:tcPrChange w:id="4878"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879" w:author="Nadia Anwar" w:date="2010-06-04T08:14:00Z"/>
                <w:rFonts w:ascii="Arial" w:hAnsi="Arial"/>
                <w:sz w:val="20"/>
                <w:szCs w:val="20"/>
              </w:rPr>
            </w:pPr>
            <w:ins w:id="4880" w:author="Nadia Anwar" w:date="2010-06-04T08:14:00Z">
              <w:r w:rsidRPr="00500E01">
                <w:rPr>
                  <w:rFonts w:ascii="Arial" w:hAnsi="Arial"/>
                  <w:sz w:val="20"/>
                  <w:szCs w:val="20"/>
                </w:rPr>
                <w:t xml:space="preserve">Transition </w:t>
              </w:r>
            </w:ins>
          </w:p>
        </w:tc>
      </w:tr>
      <w:tr w:rsidR="00500E01" w:rsidRPr="00500E01">
        <w:trPr>
          <w:trHeight w:val="240"/>
          <w:ins w:id="4881" w:author="Nadia Anwar" w:date="2010-06-04T08:14:00Z"/>
          <w:trPrChange w:id="4882"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83"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84" w:author="Nadia Anwar" w:date="2010-06-04T08:14:00Z"/>
                <w:rFonts w:ascii="Arial" w:hAnsi="Arial"/>
                <w:sz w:val="20"/>
                <w:szCs w:val="20"/>
              </w:rPr>
            </w:pPr>
            <w:ins w:id="4885"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C0C0C0"/>
            <w:noWrap/>
            <w:vAlign w:val="bottom"/>
            <w:tcPrChange w:id="4886"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87" w:author="Nadia Anwar" w:date="2010-06-04T08:14:00Z"/>
                <w:rFonts w:ascii="Arial" w:hAnsi="Arial"/>
                <w:sz w:val="20"/>
                <w:szCs w:val="20"/>
              </w:rPr>
            </w:pPr>
            <w:ins w:id="4888"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C0C0C0"/>
            <w:noWrap/>
            <w:vAlign w:val="bottom"/>
            <w:tcPrChange w:id="4889"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890" w:author="Nadia Anwar" w:date="2010-06-04T08:14:00Z"/>
                <w:rFonts w:ascii="Arial" w:hAnsi="Arial"/>
                <w:sz w:val="20"/>
                <w:szCs w:val="20"/>
              </w:rPr>
            </w:pPr>
            <w:ins w:id="4891" w:author="Nadia Anwar" w:date="2010-06-04T08:14:00Z">
              <w:r w:rsidRPr="00500E01">
                <w:rPr>
                  <w:rFonts w:ascii="Arial" w:hAnsi="Arial"/>
                  <w:sz w:val="20"/>
                  <w:szCs w:val="20"/>
                </w:rPr>
                <w:t xml:space="preserve">Bioentity Variable </w:t>
              </w:r>
            </w:ins>
          </w:p>
        </w:tc>
      </w:tr>
      <w:tr w:rsidR="00500E01" w:rsidRPr="00500E01">
        <w:trPr>
          <w:trHeight w:val="240"/>
          <w:ins w:id="4892" w:author="Nadia Anwar" w:date="2010-06-04T08:14:00Z"/>
          <w:trPrChange w:id="4893"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894"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895" w:author="Nadia Anwar" w:date="2010-06-04T08:14:00Z"/>
                <w:rFonts w:ascii="Arial" w:hAnsi="Arial"/>
                <w:sz w:val="20"/>
                <w:szCs w:val="20"/>
              </w:rPr>
            </w:pPr>
            <w:ins w:id="4896"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C0C0C0"/>
            <w:noWrap/>
            <w:vAlign w:val="bottom"/>
            <w:tcPrChange w:id="4897"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898" w:author="Nadia Anwar" w:date="2010-06-04T08:14:00Z"/>
                <w:rFonts w:ascii="Arial" w:hAnsi="Arial"/>
                <w:sz w:val="20"/>
                <w:szCs w:val="20"/>
              </w:rPr>
            </w:pPr>
            <w:ins w:id="4899"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C0C0C0"/>
            <w:noWrap/>
            <w:vAlign w:val="bottom"/>
            <w:tcPrChange w:id="4900"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901" w:author="Nadia Anwar" w:date="2010-06-04T08:14:00Z"/>
                <w:rFonts w:ascii="Arial" w:hAnsi="Arial"/>
                <w:sz w:val="20"/>
                <w:szCs w:val="20"/>
              </w:rPr>
            </w:pPr>
            <w:ins w:id="4902" w:author="Nadia Anwar" w:date="2010-06-04T08:14:00Z">
              <w:r w:rsidRPr="00500E01">
                <w:rPr>
                  <w:rFonts w:ascii="Arial" w:hAnsi="Arial"/>
                  <w:sz w:val="20"/>
                  <w:szCs w:val="20"/>
                </w:rPr>
                <w:t>Abstraction</w:t>
              </w:r>
            </w:ins>
          </w:p>
        </w:tc>
      </w:tr>
      <w:tr w:rsidR="00500E01" w:rsidRPr="00500E01">
        <w:trPr>
          <w:trHeight w:val="240"/>
          <w:ins w:id="4903" w:author="Nadia Anwar" w:date="2010-06-04T08:14:00Z"/>
          <w:trPrChange w:id="4904"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05"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06" w:author="Nadia Anwar" w:date="2010-06-04T08:14:00Z"/>
                <w:rFonts w:ascii="Arial" w:hAnsi="Arial"/>
                <w:sz w:val="20"/>
                <w:szCs w:val="20"/>
              </w:rPr>
            </w:pPr>
            <w:ins w:id="4907"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auto"/>
            <w:noWrap/>
            <w:vAlign w:val="bottom"/>
            <w:tcPrChange w:id="4908"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09" w:author="Nadia Anwar" w:date="2010-06-04T08:14:00Z"/>
                <w:rFonts w:ascii="Arial" w:hAnsi="Arial"/>
                <w:sz w:val="20"/>
                <w:szCs w:val="20"/>
              </w:rPr>
            </w:pPr>
            <w:ins w:id="4910"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auto"/>
            <w:noWrap/>
            <w:vAlign w:val="bottom"/>
            <w:tcPrChange w:id="4911"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12" w:author="Nadia Anwar" w:date="2010-06-04T08:14:00Z"/>
                <w:rFonts w:ascii="Arial" w:hAnsi="Arial"/>
                <w:sz w:val="20"/>
                <w:szCs w:val="20"/>
              </w:rPr>
            </w:pPr>
            <w:ins w:id="4913" w:author="Nadia Anwar" w:date="2010-06-04T08:14:00Z">
              <w:r w:rsidRPr="00500E01">
                <w:rPr>
                  <w:rFonts w:ascii="Arial" w:hAnsi="Arial"/>
                  <w:sz w:val="20"/>
                  <w:szCs w:val="20"/>
                </w:rPr>
                <w:t xml:space="preserve">aMAZE </w:t>
              </w:r>
            </w:ins>
          </w:p>
        </w:tc>
      </w:tr>
      <w:tr w:rsidR="00500E01" w:rsidRPr="00500E01">
        <w:trPr>
          <w:trHeight w:val="240"/>
          <w:ins w:id="4914" w:author="Nadia Anwar" w:date="2010-06-04T08:14:00Z"/>
          <w:trPrChange w:id="4915"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16"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17" w:author="Nadia Anwar" w:date="2010-06-04T08:14:00Z"/>
                <w:rFonts w:ascii="Arial" w:hAnsi="Arial"/>
                <w:sz w:val="20"/>
                <w:szCs w:val="20"/>
              </w:rPr>
            </w:pPr>
            <w:ins w:id="4918"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auto"/>
            <w:noWrap/>
            <w:vAlign w:val="bottom"/>
            <w:tcPrChange w:id="4919"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20" w:author="Nadia Anwar" w:date="2010-06-04T08:14:00Z"/>
                <w:rFonts w:ascii="Arial" w:hAnsi="Arial"/>
                <w:sz w:val="20"/>
                <w:szCs w:val="20"/>
              </w:rPr>
            </w:pPr>
            <w:ins w:id="4921"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auto"/>
            <w:noWrap/>
            <w:vAlign w:val="bottom"/>
            <w:tcPrChange w:id="4922"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23" w:author="Nadia Anwar" w:date="2010-06-04T08:14:00Z"/>
                <w:rFonts w:ascii="Arial" w:hAnsi="Arial"/>
                <w:sz w:val="20"/>
                <w:szCs w:val="20"/>
              </w:rPr>
            </w:pPr>
            <w:ins w:id="4924" w:author="Nadia Anwar" w:date="2010-06-04T08:14:00Z">
              <w:r w:rsidRPr="00500E01">
                <w:rPr>
                  <w:rFonts w:ascii="Arial" w:hAnsi="Arial"/>
                  <w:sz w:val="20"/>
                  <w:szCs w:val="20"/>
                </w:rPr>
                <w:t xml:space="preserve">Physical Entity </w:t>
              </w:r>
            </w:ins>
          </w:p>
        </w:tc>
      </w:tr>
      <w:tr w:rsidR="00500E01" w:rsidRPr="00500E01">
        <w:trPr>
          <w:trHeight w:val="240"/>
          <w:ins w:id="4925" w:author="Nadia Anwar" w:date="2010-06-04T08:14:00Z"/>
          <w:trPrChange w:id="4926"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27"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28" w:author="Nadia Anwar" w:date="2010-06-04T08:14:00Z"/>
                <w:rFonts w:ascii="Arial" w:hAnsi="Arial"/>
                <w:sz w:val="20"/>
                <w:szCs w:val="20"/>
              </w:rPr>
            </w:pPr>
            <w:ins w:id="4929"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auto"/>
            <w:noWrap/>
            <w:vAlign w:val="bottom"/>
            <w:tcPrChange w:id="4930"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31" w:author="Nadia Anwar" w:date="2010-06-04T08:14:00Z"/>
                <w:rFonts w:ascii="Arial" w:hAnsi="Arial"/>
                <w:sz w:val="20"/>
                <w:szCs w:val="20"/>
              </w:rPr>
            </w:pPr>
            <w:ins w:id="4932"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auto"/>
            <w:noWrap/>
            <w:vAlign w:val="bottom"/>
            <w:tcPrChange w:id="4933"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34" w:author="Nadia Anwar" w:date="2010-06-04T08:14:00Z"/>
                <w:rFonts w:ascii="Arial" w:hAnsi="Arial"/>
                <w:sz w:val="20"/>
                <w:szCs w:val="20"/>
              </w:rPr>
            </w:pPr>
            <w:ins w:id="4935" w:author="Nadia Anwar" w:date="2010-06-04T08:14:00Z">
              <w:r w:rsidRPr="00500E01">
                <w:rPr>
                  <w:rFonts w:ascii="Arial" w:hAnsi="Arial"/>
                  <w:sz w:val="20"/>
                  <w:szCs w:val="20"/>
                </w:rPr>
                <w:t>I/O</w:t>
              </w:r>
            </w:ins>
          </w:p>
        </w:tc>
      </w:tr>
      <w:tr w:rsidR="00500E01" w:rsidRPr="00500E01">
        <w:trPr>
          <w:trHeight w:val="240"/>
          <w:ins w:id="4936" w:author="Nadia Anwar" w:date="2010-06-04T08:14:00Z"/>
          <w:trPrChange w:id="4937"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38"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39" w:author="Nadia Anwar" w:date="2010-06-04T08:14:00Z"/>
                <w:rFonts w:ascii="Arial" w:hAnsi="Arial"/>
                <w:sz w:val="20"/>
                <w:szCs w:val="20"/>
              </w:rPr>
            </w:pPr>
            <w:ins w:id="4940"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auto"/>
            <w:noWrap/>
            <w:vAlign w:val="bottom"/>
            <w:tcPrChange w:id="4941"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42" w:author="Nadia Anwar" w:date="2010-06-04T08:14:00Z"/>
                <w:rFonts w:ascii="Arial" w:hAnsi="Arial"/>
                <w:sz w:val="20"/>
                <w:szCs w:val="20"/>
              </w:rPr>
            </w:pPr>
            <w:ins w:id="4943"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auto"/>
            <w:noWrap/>
            <w:vAlign w:val="bottom"/>
            <w:tcPrChange w:id="4944"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45" w:author="Nadia Anwar" w:date="2010-06-04T08:14:00Z"/>
                <w:rFonts w:ascii="Arial" w:hAnsi="Arial"/>
                <w:sz w:val="20"/>
                <w:szCs w:val="20"/>
              </w:rPr>
            </w:pPr>
            <w:ins w:id="4946" w:author="Nadia Anwar" w:date="2010-06-04T08:14:00Z">
              <w:r w:rsidRPr="00500E01">
                <w:rPr>
                  <w:rFonts w:ascii="Arial" w:hAnsi="Arial"/>
                  <w:sz w:val="20"/>
                  <w:szCs w:val="20"/>
                </w:rPr>
                <w:t xml:space="preserve">Bioentity, BioParticipant </w:t>
              </w:r>
            </w:ins>
          </w:p>
        </w:tc>
      </w:tr>
      <w:tr w:rsidR="00500E01" w:rsidRPr="00500E01">
        <w:trPr>
          <w:trHeight w:val="240"/>
          <w:ins w:id="4947" w:author="Nadia Anwar" w:date="2010-06-04T08:14:00Z"/>
          <w:trPrChange w:id="4948"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49"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50" w:author="Nadia Anwar" w:date="2010-06-04T08:14:00Z"/>
                <w:rFonts w:ascii="Arial" w:hAnsi="Arial"/>
                <w:sz w:val="20"/>
                <w:szCs w:val="20"/>
              </w:rPr>
            </w:pPr>
            <w:ins w:id="4951"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auto"/>
            <w:noWrap/>
            <w:vAlign w:val="bottom"/>
            <w:tcPrChange w:id="4952"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53" w:author="Nadia Anwar" w:date="2010-06-04T08:14:00Z"/>
                <w:rFonts w:ascii="Arial" w:hAnsi="Arial"/>
                <w:sz w:val="20"/>
                <w:szCs w:val="20"/>
              </w:rPr>
            </w:pPr>
            <w:ins w:id="4954"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auto"/>
            <w:noWrap/>
            <w:vAlign w:val="bottom"/>
            <w:tcPrChange w:id="4955"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56" w:author="Nadia Anwar" w:date="2010-06-04T08:14:00Z"/>
                <w:rFonts w:ascii="Arial" w:hAnsi="Arial"/>
                <w:sz w:val="20"/>
                <w:szCs w:val="20"/>
              </w:rPr>
            </w:pPr>
            <w:ins w:id="4957" w:author="Nadia Anwar" w:date="2010-06-04T08:14:00Z">
              <w:r w:rsidRPr="00500E01">
                <w:rPr>
                  <w:rFonts w:ascii="Arial" w:hAnsi="Arial"/>
                  <w:sz w:val="20"/>
                  <w:szCs w:val="20"/>
                </w:rPr>
                <w:t xml:space="preserve">BioEvent </w:t>
              </w:r>
            </w:ins>
          </w:p>
        </w:tc>
      </w:tr>
      <w:tr w:rsidR="00500E01" w:rsidRPr="00500E01">
        <w:trPr>
          <w:trHeight w:val="240"/>
          <w:ins w:id="4958" w:author="Nadia Anwar" w:date="2010-06-04T08:14:00Z"/>
          <w:trPrChange w:id="4959"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60"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61" w:author="Nadia Anwar" w:date="2010-06-04T08:14:00Z"/>
                <w:rFonts w:ascii="Arial" w:hAnsi="Arial"/>
                <w:sz w:val="20"/>
                <w:szCs w:val="20"/>
              </w:rPr>
            </w:pPr>
            <w:ins w:id="4962"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auto"/>
            <w:noWrap/>
            <w:vAlign w:val="bottom"/>
            <w:tcPrChange w:id="4963"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64" w:author="Nadia Anwar" w:date="2010-06-04T08:14:00Z"/>
                <w:rFonts w:ascii="Arial" w:hAnsi="Arial"/>
                <w:sz w:val="20"/>
                <w:szCs w:val="20"/>
              </w:rPr>
            </w:pPr>
            <w:ins w:id="4965"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auto"/>
            <w:noWrap/>
            <w:vAlign w:val="bottom"/>
            <w:tcPrChange w:id="4966"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67" w:author="Nadia Anwar" w:date="2010-06-04T08:14:00Z"/>
                <w:rFonts w:ascii="Arial" w:hAnsi="Arial"/>
                <w:sz w:val="20"/>
                <w:szCs w:val="20"/>
              </w:rPr>
            </w:pPr>
            <w:ins w:id="4968" w:author="Nadia Anwar" w:date="2010-06-04T08:14:00Z">
              <w:r w:rsidRPr="00500E01">
                <w:rPr>
                  <w:rFonts w:ascii="Arial" w:hAnsi="Arial"/>
                  <w:sz w:val="20"/>
                  <w:szCs w:val="20"/>
                </w:rPr>
                <w:t xml:space="preserve">State </w:t>
              </w:r>
            </w:ins>
          </w:p>
        </w:tc>
      </w:tr>
      <w:tr w:rsidR="00500E01" w:rsidRPr="00500E01">
        <w:trPr>
          <w:trHeight w:val="240"/>
          <w:ins w:id="4969" w:author="Nadia Anwar" w:date="2010-06-04T08:14:00Z"/>
          <w:trPrChange w:id="4970" w:author="Nadia Anwar" w:date="2010-06-04T08:17:00Z">
            <w:trPr>
              <w:trHeight w:val="240"/>
            </w:trPr>
          </w:trPrChange>
        </w:trPr>
        <w:tc>
          <w:tcPr>
            <w:tcW w:w="1664" w:type="pct"/>
            <w:tcBorders>
              <w:top w:val="nil"/>
              <w:left w:val="nil"/>
              <w:bottom w:val="nil"/>
              <w:right w:val="nil"/>
            </w:tcBorders>
            <w:shd w:val="clear" w:color="auto" w:fill="auto"/>
            <w:noWrap/>
            <w:vAlign w:val="bottom"/>
            <w:tcPrChange w:id="4971"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4972" w:author="Nadia Anwar" w:date="2010-06-04T08:14:00Z"/>
                <w:rFonts w:ascii="Arial" w:hAnsi="Arial"/>
                <w:sz w:val="20"/>
                <w:szCs w:val="20"/>
              </w:rPr>
            </w:pPr>
            <w:ins w:id="4973"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auto"/>
            <w:noWrap/>
            <w:vAlign w:val="bottom"/>
            <w:tcPrChange w:id="4974"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4975" w:author="Nadia Anwar" w:date="2010-06-04T08:14:00Z"/>
                <w:rFonts w:ascii="Arial" w:hAnsi="Arial"/>
                <w:sz w:val="20"/>
                <w:szCs w:val="20"/>
              </w:rPr>
            </w:pPr>
            <w:ins w:id="4976"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auto"/>
            <w:noWrap/>
            <w:vAlign w:val="bottom"/>
            <w:tcPrChange w:id="4977"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4978" w:author="Nadia Anwar" w:date="2010-06-04T08:14:00Z"/>
                <w:rFonts w:ascii="Arial" w:hAnsi="Arial"/>
                <w:sz w:val="20"/>
                <w:szCs w:val="20"/>
              </w:rPr>
            </w:pPr>
            <w:ins w:id="4979" w:author="Nadia Anwar" w:date="2010-06-04T08:14:00Z">
              <w:r w:rsidRPr="00500E01">
                <w:rPr>
                  <w:rFonts w:ascii="Arial" w:hAnsi="Arial"/>
                  <w:sz w:val="20"/>
                  <w:szCs w:val="20"/>
                </w:rPr>
                <w:t>Pathway</w:t>
              </w:r>
            </w:ins>
          </w:p>
        </w:tc>
      </w:tr>
      <w:tr w:rsidR="00500E01" w:rsidRPr="00500E01">
        <w:trPr>
          <w:trHeight w:val="240"/>
          <w:ins w:id="4980" w:author="Nadia Anwar" w:date="2010-06-04T08:14:00Z"/>
          <w:trPrChange w:id="4981"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982"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983" w:author="Nadia Anwar" w:date="2010-06-04T08:14:00Z"/>
                <w:rFonts w:ascii="Arial" w:hAnsi="Arial"/>
                <w:sz w:val="20"/>
                <w:szCs w:val="20"/>
              </w:rPr>
            </w:pPr>
            <w:ins w:id="4984"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C0C0C0"/>
            <w:noWrap/>
            <w:vAlign w:val="bottom"/>
            <w:tcPrChange w:id="4985"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986" w:author="Nadia Anwar" w:date="2010-06-04T08:14:00Z"/>
                <w:rFonts w:ascii="Arial" w:hAnsi="Arial"/>
                <w:sz w:val="20"/>
                <w:szCs w:val="20"/>
              </w:rPr>
            </w:pPr>
            <w:ins w:id="4987"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C0C0C0"/>
            <w:noWrap/>
            <w:vAlign w:val="bottom"/>
            <w:tcPrChange w:id="4988"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4989" w:author="Nadia Anwar" w:date="2010-06-04T08:14:00Z"/>
                <w:rFonts w:ascii="Arial" w:hAnsi="Arial"/>
                <w:sz w:val="20"/>
                <w:szCs w:val="20"/>
              </w:rPr>
            </w:pPr>
            <w:ins w:id="4990" w:author="Nadia Anwar" w:date="2010-06-04T08:14:00Z">
              <w:r w:rsidRPr="00500E01">
                <w:rPr>
                  <w:rFonts w:ascii="Arial" w:hAnsi="Arial"/>
                  <w:sz w:val="20"/>
                  <w:szCs w:val="20"/>
                </w:rPr>
                <w:t xml:space="preserve">SBML 2 </w:t>
              </w:r>
            </w:ins>
          </w:p>
        </w:tc>
      </w:tr>
      <w:tr w:rsidR="00500E01" w:rsidRPr="00500E01">
        <w:trPr>
          <w:trHeight w:val="240"/>
          <w:ins w:id="4991" w:author="Nadia Anwar" w:date="2010-06-04T08:14:00Z"/>
          <w:trPrChange w:id="4992"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4993"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4994" w:author="Nadia Anwar" w:date="2010-06-04T08:14:00Z"/>
                <w:rFonts w:ascii="Arial" w:hAnsi="Arial"/>
                <w:sz w:val="20"/>
                <w:szCs w:val="20"/>
              </w:rPr>
            </w:pPr>
            <w:ins w:id="4995"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C0C0C0"/>
            <w:noWrap/>
            <w:vAlign w:val="bottom"/>
            <w:tcPrChange w:id="4996"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4997" w:author="Nadia Anwar" w:date="2010-06-04T08:14:00Z"/>
                <w:rFonts w:ascii="Arial" w:hAnsi="Arial"/>
                <w:sz w:val="20"/>
                <w:szCs w:val="20"/>
              </w:rPr>
            </w:pPr>
            <w:ins w:id="4998"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C0C0C0"/>
            <w:noWrap/>
            <w:vAlign w:val="bottom"/>
            <w:tcPrChange w:id="4999"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5000" w:author="Nadia Anwar" w:date="2010-06-04T08:14:00Z"/>
                <w:rFonts w:ascii="Arial" w:hAnsi="Arial"/>
                <w:sz w:val="20"/>
                <w:szCs w:val="20"/>
              </w:rPr>
            </w:pPr>
            <w:ins w:id="5001" w:author="Nadia Anwar" w:date="2010-06-04T08:14:00Z">
              <w:r w:rsidRPr="00500E01">
                <w:rPr>
                  <w:rFonts w:ascii="Arial" w:hAnsi="Arial"/>
                  <w:sz w:val="20"/>
                  <w:szCs w:val="20"/>
                </w:rPr>
                <w:t xml:space="preserve">- </w:t>
              </w:r>
            </w:ins>
          </w:p>
        </w:tc>
      </w:tr>
      <w:tr w:rsidR="00500E01" w:rsidRPr="00500E01">
        <w:trPr>
          <w:trHeight w:val="240"/>
          <w:ins w:id="5002" w:author="Nadia Anwar" w:date="2010-06-04T08:14:00Z"/>
          <w:trPrChange w:id="5003"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5004"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5005" w:author="Nadia Anwar" w:date="2010-06-04T08:14:00Z"/>
                <w:rFonts w:ascii="Arial" w:hAnsi="Arial"/>
                <w:sz w:val="20"/>
                <w:szCs w:val="20"/>
              </w:rPr>
            </w:pPr>
            <w:ins w:id="5006"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C0C0C0"/>
            <w:noWrap/>
            <w:vAlign w:val="bottom"/>
            <w:tcPrChange w:id="5007"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5008" w:author="Nadia Anwar" w:date="2010-06-04T08:14:00Z"/>
                <w:rFonts w:ascii="Arial" w:hAnsi="Arial"/>
                <w:sz w:val="20"/>
                <w:szCs w:val="20"/>
              </w:rPr>
            </w:pPr>
            <w:ins w:id="5009"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C0C0C0"/>
            <w:noWrap/>
            <w:vAlign w:val="bottom"/>
            <w:tcPrChange w:id="5010"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5011" w:author="Nadia Anwar" w:date="2010-06-04T08:14:00Z"/>
                <w:rFonts w:ascii="Arial" w:hAnsi="Arial"/>
                <w:sz w:val="20"/>
                <w:szCs w:val="20"/>
              </w:rPr>
            </w:pPr>
            <w:ins w:id="5012" w:author="Nadia Anwar" w:date="2010-06-04T08:14:00Z">
              <w:r w:rsidRPr="00500E01">
                <w:rPr>
                  <w:rFonts w:ascii="Arial" w:hAnsi="Arial"/>
                  <w:sz w:val="20"/>
                  <w:szCs w:val="20"/>
                </w:rPr>
                <w:t xml:space="preserve">Simple Species Reference </w:t>
              </w:r>
            </w:ins>
          </w:p>
        </w:tc>
      </w:tr>
      <w:tr w:rsidR="00500E01" w:rsidRPr="00500E01">
        <w:trPr>
          <w:trHeight w:val="240"/>
          <w:ins w:id="5013" w:author="Nadia Anwar" w:date="2010-06-04T08:14:00Z"/>
          <w:trPrChange w:id="5014"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5015"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5016" w:author="Nadia Anwar" w:date="2010-06-04T08:14:00Z"/>
                <w:rFonts w:ascii="Arial" w:hAnsi="Arial"/>
                <w:sz w:val="20"/>
                <w:szCs w:val="20"/>
              </w:rPr>
            </w:pPr>
            <w:ins w:id="5017"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C0C0C0"/>
            <w:noWrap/>
            <w:vAlign w:val="bottom"/>
            <w:tcPrChange w:id="5018"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5019" w:author="Nadia Anwar" w:date="2010-06-04T08:14:00Z"/>
                <w:rFonts w:ascii="Arial" w:hAnsi="Arial"/>
                <w:sz w:val="20"/>
                <w:szCs w:val="20"/>
              </w:rPr>
            </w:pPr>
            <w:ins w:id="5020"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C0C0C0"/>
            <w:noWrap/>
            <w:vAlign w:val="bottom"/>
            <w:tcPrChange w:id="5021"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5022" w:author="Nadia Anwar" w:date="2010-06-04T08:14:00Z"/>
                <w:rFonts w:ascii="Arial" w:hAnsi="Arial"/>
                <w:sz w:val="20"/>
                <w:szCs w:val="20"/>
              </w:rPr>
            </w:pPr>
            <w:ins w:id="5023" w:author="Nadia Anwar" w:date="2010-06-04T08:14:00Z">
              <w:r w:rsidRPr="00500E01">
                <w:rPr>
                  <w:rFonts w:ascii="Arial" w:hAnsi="Arial"/>
                  <w:sz w:val="20"/>
                  <w:szCs w:val="20"/>
                </w:rPr>
                <w:t xml:space="preserve">Species </w:t>
              </w:r>
            </w:ins>
          </w:p>
        </w:tc>
      </w:tr>
      <w:tr w:rsidR="00500E01" w:rsidRPr="00500E01">
        <w:trPr>
          <w:trHeight w:val="240"/>
          <w:ins w:id="5024" w:author="Nadia Anwar" w:date="2010-06-04T08:14:00Z"/>
          <w:trPrChange w:id="5025"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5026"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5027" w:author="Nadia Anwar" w:date="2010-06-04T08:14:00Z"/>
                <w:rFonts w:ascii="Arial" w:hAnsi="Arial"/>
                <w:sz w:val="20"/>
                <w:szCs w:val="20"/>
              </w:rPr>
            </w:pPr>
            <w:ins w:id="5028"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C0C0C0"/>
            <w:noWrap/>
            <w:vAlign w:val="bottom"/>
            <w:tcPrChange w:id="5029"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5030" w:author="Nadia Anwar" w:date="2010-06-04T08:14:00Z"/>
                <w:rFonts w:ascii="Arial" w:hAnsi="Arial"/>
                <w:sz w:val="20"/>
                <w:szCs w:val="20"/>
              </w:rPr>
            </w:pPr>
            <w:ins w:id="5031"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C0C0C0"/>
            <w:noWrap/>
            <w:vAlign w:val="bottom"/>
            <w:tcPrChange w:id="5032"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5033" w:author="Nadia Anwar" w:date="2010-06-04T08:14:00Z"/>
                <w:rFonts w:ascii="Arial" w:hAnsi="Arial"/>
                <w:sz w:val="20"/>
                <w:szCs w:val="20"/>
              </w:rPr>
            </w:pPr>
            <w:ins w:id="5034" w:author="Nadia Anwar" w:date="2010-06-04T08:14:00Z">
              <w:r w:rsidRPr="00500E01">
                <w:rPr>
                  <w:rFonts w:ascii="Arial" w:hAnsi="Arial"/>
                  <w:sz w:val="20"/>
                  <w:szCs w:val="20"/>
                </w:rPr>
                <w:t xml:space="preserve">Reaction </w:t>
              </w:r>
            </w:ins>
          </w:p>
        </w:tc>
      </w:tr>
      <w:tr w:rsidR="00500E01" w:rsidRPr="00500E01">
        <w:trPr>
          <w:trHeight w:val="240"/>
          <w:ins w:id="5035" w:author="Nadia Anwar" w:date="2010-06-04T08:14:00Z"/>
          <w:trPrChange w:id="5036"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5037"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5038" w:author="Nadia Anwar" w:date="2010-06-04T08:14:00Z"/>
                <w:rFonts w:ascii="Arial" w:hAnsi="Arial"/>
                <w:sz w:val="20"/>
                <w:szCs w:val="20"/>
              </w:rPr>
            </w:pPr>
            <w:ins w:id="5039"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C0C0C0"/>
            <w:noWrap/>
            <w:vAlign w:val="bottom"/>
            <w:tcPrChange w:id="5040"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5041" w:author="Nadia Anwar" w:date="2010-06-04T08:14:00Z"/>
                <w:rFonts w:ascii="Arial" w:hAnsi="Arial"/>
                <w:sz w:val="20"/>
                <w:szCs w:val="20"/>
              </w:rPr>
            </w:pPr>
            <w:ins w:id="5042"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C0C0C0"/>
            <w:noWrap/>
            <w:vAlign w:val="bottom"/>
            <w:tcPrChange w:id="5043"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5044" w:author="Nadia Anwar" w:date="2010-06-04T08:14:00Z"/>
                <w:rFonts w:ascii="Arial" w:hAnsi="Arial"/>
                <w:sz w:val="20"/>
                <w:szCs w:val="20"/>
              </w:rPr>
            </w:pPr>
            <w:ins w:id="5045" w:author="Nadia Anwar" w:date="2010-06-04T08:14:00Z">
              <w:r w:rsidRPr="00500E01">
                <w:rPr>
                  <w:rFonts w:ascii="Arial" w:hAnsi="Arial"/>
                  <w:sz w:val="20"/>
                  <w:szCs w:val="20"/>
                </w:rPr>
                <w:t xml:space="preserve">- </w:t>
              </w:r>
            </w:ins>
          </w:p>
        </w:tc>
      </w:tr>
      <w:tr w:rsidR="00500E01" w:rsidRPr="00500E01">
        <w:trPr>
          <w:trHeight w:val="240"/>
          <w:ins w:id="5046" w:author="Nadia Anwar" w:date="2010-06-04T08:14:00Z"/>
          <w:trPrChange w:id="5047" w:author="Nadia Anwar" w:date="2010-06-04T08:17:00Z">
            <w:trPr>
              <w:trHeight w:val="240"/>
            </w:trPr>
          </w:trPrChange>
        </w:trPr>
        <w:tc>
          <w:tcPr>
            <w:tcW w:w="1664" w:type="pct"/>
            <w:tcBorders>
              <w:top w:val="nil"/>
              <w:left w:val="nil"/>
              <w:bottom w:val="nil"/>
              <w:right w:val="nil"/>
            </w:tcBorders>
            <w:shd w:val="clear" w:color="auto" w:fill="C0C0C0"/>
            <w:noWrap/>
            <w:vAlign w:val="bottom"/>
            <w:tcPrChange w:id="5048" w:author="Nadia Anwar" w:date="2010-06-04T08:17:00Z">
              <w:tcPr>
                <w:tcW w:w="2309" w:type="dxa"/>
                <w:tcBorders>
                  <w:top w:val="nil"/>
                  <w:left w:val="nil"/>
                  <w:bottom w:val="nil"/>
                  <w:right w:val="nil"/>
                </w:tcBorders>
                <w:shd w:val="clear" w:color="auto" w:fill="C0C0C0"/>
                <w:noWrap/>
                <w:vAlign w:val="bottom"/>
              </w:tcPr>
            </w:tcPrChange>
          </w:tcPr>
          <w:p w:rsidR="00500E01" w:rsidRPr="00500E01" w:rsidRDefault="00500E01" w:rsidP="00500E01">
            <w:pPr>
              <w:rPr>
                <w:ins w:id="5049" w:author="Nadia Anwar" w:date="2010-06-04T08:14:00Z"/>
                <w:rFonts w:ascii="Arial" w:hAnsi="Arial"/>
                <w:sz w:val="20"/>
                <w:szCs w:val="20"/>
              </w:rPr>
            </w:pPr>
            <w:ins w:id="5050"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C0C0C0"/>
            <w:noWrap/>
            <w:vAlign w:val="bottom"/>
            <w:tcPrChange w:id="5051" w:author="Nadia Anwar" w:date="2010-06-04T08:17:00Z">
              <w:tcPr>
                <w:tcW w:w="2301" w:type="dxa"/>
                <w:tcBorders>
                  <w:top w:val="nil"/>
                  <w:left w:val="nil"/>
                  <w:bottom w:val="nil"/>
                  <w:right w:val="nil"/>
                </w:tcBorders>
                <w:shd w:val="clear" w:color="auto" w:fill="C0C0C0"/>
                <w:noWrap/>
                <w:vAlign w:val="bottom"/>
              </w:tcPr>
            </w:tcPrChange>
          </w:tcPr>
          <w:p w:rsidR="00500E01" w:rsidRPr="00500E01" w:rsidRDefault="00500E01" w:rsidP="00500E01">
            <w:pPr>
              <w:rPr>
                <w:ins w:id="5052" w:author="Nadia Anwar" w:date="2010-06-04T08:14:00Z"/>
                <w:rFonts w:ascii="Arial" w:hAnsi="Arial"/>
                <w:sz w:val="20"/>
                <w:szCs w:val="20"/>
              </w:rPr>
            </w:pPr>
            <w:ins w:id="5053"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C0C0C0"/>
            <w:noWrap/>
            <w:vAlign w:val="bottom"/>
            <w:tcPrChange w:id="5054" w:author="Nadia Anwar" w:date="2010-06-04T08:17:00Z">
              <w:tcPr>
                <w:tcW w:w="2330" w:type="dxa"/>
                <w:tcBorders>
                  <w:top w:val="nil"/>
                  <w:left w:val="nil"/>
                  <w:bottom w:val="nil"/>
                  <w:right w:val="nil"/>
                </w:tcBorders>
                <w:shd w:val="clear" w:color="auto" w:fill="C0C0C0"/>
                <w:noWrap/>
                <w:vAlign w:val="bottom"/>
              </w:tcPr>
            </w:tcPrChange>
          </w:tcPr>
          <w:p w:rsidR="00500E01" w:rsidRPr="00500E01" w:rsidRDefault="00500E01" w:rsidP="00500E01">
            <w:pPr>
              <w:rPr>
                <w:ins w:id="5055" w:author="Nadia Anwar" w:date="2010-06-04T08:14:00Z"/>
                <w:rFonts w:ascii="Arial" w:hAnsi="Arial"/>
                <w:sz w:val="20"/>
                <w:szCs w:val="20"/>
              </w:rPr>
            </w:pPr>
            <w:ins w:id="5056" w:author="Nadia Anwar" w:date="2010-06-04T08:14:00Z">
              <w:r w:rsidRPr="00500E01">
                <w:rPr>
                  <w:rFonts w:ascii="Arial" w:hAnsi="Arial"/>
                  <w:sz w:val="20"/>
                  <w:szCs w:val="20"/>
                </w:rPr>
                <w:t> </w:t>
              </w:r>
            </w:ins>
          </w:p>
        </w:tc>
      </w:tr>
      <w:tr w:rsidR="00500E01" w:rsidRPr="00500E01">
        <w:trPr>
          <w:trHeight w:val="240"/>
          <w:ins w:id="5057" w:author="Nadia Anwar" w:date="2010-06-04T08:14:00Z"/>
          <w:trPrChange w:id="5058"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059"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060" w:author="Nadia Anwar" w:date="2010-06-04T08:14:00Z"/>
                <w:rFonts w:ascii="Arial" w:hAnsi="Arial"/>
                <w:sz w:val="20"/>
                <w:szCs w:val="20"/>
              </w:rPr>
            </w:pPr>
            <w:ins w:id="5061" w:author="Nadia Anwar" w:date="2010-06-04T08:14:00Z">
              <w:r w:rsidRPr="00500E01">
                <w:rPr>
                  <w:rFonts w:ascii="Arial" w:hAnsi="Arial"/>
                  <w:sz w:val="20"/>
                  <w:szCs w:val="20"/>
                </w:rPr>
                <w:t>BioPAX L2</w:t>
              </w:r>
            </w:ins>
          </w:p>
        </w:tc>
        <w:tc>
          <w:tcPr>
            <w:tcW w:w="1658" w:type="pct"/>
            <w:tcBorders>
              <w:top w:val="nil"/>
              <w:left w:val="nil"/>
              <w:bottom w:val="nil"/>
              <w:right w:val="nil"/>
            </w:tcBorders>
            <w:shd w:val="clear" w:color="auto" w:fill="auto"/>
            <w:noWrap/>
            <w:vAlign w:val="bottom"/>
            <w:tcPrChange w:id="5062"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063" w:author="Nadia Anwar" w:date="2010-06-04T08:14:00Z"/>
                <w:rFonts w:ascii="Arial" w:hAnsi="Arial"/>
                <w:sz w:val="20"/>
                <w:szCs w:val="20"/>
              </w:rPr>
            </w:pPr>
            <w:ins w:id="5064" w:author="Nadia Anwar" w:date="2010-06-04T08:14:00Z">
              <w:r w:rsidRPr="00500E01">
                <w:rPr>
                  <w:rFonts w:ascii="Arial" w:hAnsi="Arial"/>
                  <w:sz w:val="20"/>
                  <w:szCs w:val="20"/>
                </w:rPr>
                <w:t>BioPAX L3</w:t>
              </w:r>
            </w:ins>
          </w:p>
        </w:tc>
        <w:tc>
          <w:tcPr>
            <w:tcW w:w="1679" w:type="pct"/>
            <w:tcBorders>
              <w:top w:val="nil"/>
              <w:left w:val="nil"/>
              <w:bottom w:val="nil"/>
              <w:right w:val="nil"/>
            </w:tcBorders>
            <w:shd w:val="clear" w:color="auto" w:fill="auto"/>
            <w:noWrap/>
            <w:vAlign w:val="bottom"/>
            <w:tcPrChange w:id="5065"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066" w:author="Nadia Anwar" w:date="2010-06-04T08:14:00Z"/>
                <w:rFonts w:ascii="Arial" w:hAnsi="Arial"/>
                <w:sz w:val="20"/>
                <w:szCs w:val="20"/>
              </w:rPr>
            </w:pPr>
            <w:ins w:id="5067" w:author="Nadia Anwar" w:date="2010-06-04T08:14:00Z">
              <w:r w:rsidRPr="00500E01">
                <w:rPr>
                  <w:rFonts w:ascii="Arial" w:hAnsi="Arial"/>
                  <w:sz w:val="20"/>
                  <w:szCs w:val="20"/>
                </w:rPr>
                <w:t>SBGN – PD</w:t>
              </w:r>
            </w:ins>
          </w:p>
        </w:tc>
      </w:tr>
      <w:tr w:rsidR="00500E01" w:rsidRPr="00500E01">
        <w:trPr>
          <w:trHeight w:val="240"/>
          <w:ins w:id="5068" w:author="Nadia Anwar" w:date="2010-06-04T08:14:00Z"/>
          <w:trPrChange w:id="5069"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070"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071" w:author="Nadia Anwar" w:date="2010-06-04T08:14:00Z"/>
                <w:rFonts w:ascii="Arial" w:hAnsi="Arial"/>
                <w:sz w:val="20"/>
                <w:szCs w:val="20"/>
              </w:rPr>
            </w:pPr>
            <w:ins w:id="5072" w:author="Nadia Anwar" w:date="2010-06-04T08:14:00Z">
              <w:r w:rsidRPr="00500E01">
                <w:rPr>
                  <w:rFonts w:ascii="Arial" w:hAnsi="Arial"/>
                  <w:sz w:val="20"/>
                  <w:szCs w:val="20"/>
                </w:rPr>
                <w:t xml:space="preserve">Physical Entity </w:t>
              </w:r>
            </w:ins>
          </w:p>
        </w:tc>
        <w:tc>
          <w:tcPr>
            <w:tcW w:w="1658" w:type="pct"/>
            <w:tcBorders>
              <w:top w:val="nil"/>
              <w:left w:val="nil"/>
              <w:bottom w:val="nil"/>
              <w:right w:val="nil"/>
            </w:tcBorders>
            <w:shd w:val="clear" w:color="auto" w:fill="auto"/>
            <w:noWrap/>
            <w:vAlign w:val="bottom"/>
            <w:tcPrChange w:id="5073"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074" w:author="Nadia Anwar" w:date="2010-06-04T08:14:00Z"/>
                <w:rFonts w:ascii="Arial" w:hAnsi="Arial"/>
                <w:sz w:val="20"/>
                <w:szCs w:val="20"/>
              </w:rPr>
            </w:pPr>
            <w:ins w:id="5075" w:author="Nadia Anwar" w:date="2010-06-04T08:14:00Z">
              <w:r w:rsidRPr="00500E01">
                <w:rPr>
                  <w:rFonts w:ascii="Arial" w:hAnsi="Arial"/>
                  <w:sz w:val="20"/>
                  <w:szCs w:val="20"/>
                </w:rPr>
                <w:t>EntityReference</w:t>
              </w:r>
            </w:ins>
          </w:p>
        </w:tc>
        <w:tc>
          <w:tcPr>
            <w:tcW w:w="1679" w:type="pct"/>
            <w:tcBorders>
              <w:top w:val="nil"/>
              <w:left w:val="nil"/>
              <w:bottom w:val="nil"/>
              <w:right w:val="nil"/>
            </w:tcBorders>
            <w:shd w:val="clear" w:color="auto" w:fill="auto"/>
            <w:noWrap/>
            <w:vAlign w:val="bottom"/>
            <w:tcPrChange w:id="5076"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077" w:author="Nadia Anwar" w:date="2010-06-04T08:14:00Z"/>
                <w:rFonts w:ascii="Arial" w:hAnsi="Arial"/>
                <w:sz w:val="20"/>
                <w:szCs w:val="20"/>
              </w:rPr>
            </w:pPr>
            <w:ins w:id="5078" w:author="Nadia Anwar" w:date="2010-06-04T08:14:00Z">
              <w:r w:rsidRPr="00500E01">
                <w:rPr>
                  <w:rFonts w:ascii="Arial" w:hAnsi="Arial"/>
                  <w:sz w:val="20"/>
                  <w:szCs w:val="20"/>
                </w:rPr>
                <w:t>-</w:t>
              </w:r>
            </w:ins>
          </w:p>
        </w:tc>
      </w:tr>
      <w:tr w:rsidR="00500E01" w:rsidRPr="00500E01">
        <w:trPr>
          <w:trHeight w:val="240"/>
          <w:ins w:id="5079" w:author="Nadia Anwar" w:date="2010-06-04T08:14:00Z"/>
          <w:trPrChange w:id="5080"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081"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082" w:author="Nadia Anwar" w:date="2010-06-04T08:14:00Z"/>
                <w:rFonts w:ascii="Arial" w:hAnsi="Arial"/>
                <w:sz w:val="20"/>
                <w:szCs w:val="20"/>
              </w:rPr>
            </w:pPr>
            <w:ins w:id="5083" w:author="Nadia Anwar" w:date="2010-06-04T08:14:00Z">
              <w:r w:rsidRPr="00500E01">
                <w:rPr>
                  <w:rFonts w:ascii="Arial" w:hAnsi="Arial"/>
                  <w:sz w:val="20"/>
                  <w:szCs w:val="20"/>
                </w:rPr>
                <w:t>Participant(Property)</w:t>
              </w:r>
            </w:ins>
          </w:p>
        </w:tc>
        <w:tc>
          <w:tcPr>
            <w:tcW w:w="1658" w:type="pct"/>
            <w:tcBorders>
              <w:top w:val="nil"/>
              <w:left w:val="nil"/>
              <w:bottom w:val="nil"/>
              <w:right w:val="nil"/>
            </w:tcBorders>
            <w:shd w:val="clear" w:color="auto" w:fill="auto"/>
            <w:noWrap/>
            <w:vAlign w:val="bottom"/>
            <w:tcPrChange w:id="5084"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085" w:author="Nadia Anwar" w:date="2010-06-04T08:14:00Z"/>
                <w:rFonts w:ascii="Arial" w:hAnsi="Arial"/>
                <w:sz w:val="20"/>
                <w:szCs w:val="20"/>
              </w:rPr>
            </w:pPr>
            <w:ins w:id="5086" w:author="Nadia Anwar" w:date="2010-06-04T08:14:00Z">
              <w:r w:rsidRPr="00500E01">
                <w:rPr>
                  <w:rFonts w:ascii="Arial" w:hAnsi="Arial"/>
                  <w:sz w:val="20"/>
                  <w:szCs w:val="20"/>
                </w:rPr>
                <w:t>Participant (Property)</w:t>
              </w:r>
            </w:ins>
          </w:p>
        </w:tc>
        <w:tc>
          <w:tcPr>
            <w:tcW w:w="1679" w:type="pct"/>
            <w:tcBorders>
              <w:top w:val="nil"/>
              <w:left w:val="nil"/>
              <w:bottom w:val="nil"/>
              <w:right w:val="nil"/>
            </w:tcBorders>
            <w:shd w:val="clear" w:color="auto" w:fill="auto"/>
            <w:noWrap/>
            <w:vAlign w:val="bottom"/>
            <w:tcPrChange w:id="5087"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088" w:author="Nadia Anwar" w:date="2010-06-04T08:14:00Z"/>
                <w:rFonts w:ascii="Arial" w:hAnsi="Arial"/>
                <w:sz w:val="20"/>
                <w:szCs w:val="20"/>
              </w:rPr>
            </w:pPr>
            <w:ins w:id="5089" w:author="Nadia Anwar" w:date="2010-06-04T08:14:00Z">
              <w:r w:rsidRPr="00500E01">
                <w:rPr>
                  <w:rFonts w:ascii="Arial" w:hAnsi="Arial"/>
                  <w:sz w:val="20"/>
                  <w:szCs w:val="20"/>
                </w:rPr>
                <w:t>Substrate/Product</w:t>
              </w:r>
            </w:ins>
          </w:p>
        </w:tc>
      </w:tr>
      <w:tr w:rsidR="00500E01" w:rsidRPr="00500E01">
        <w:trPr>
          <w:trHeight w:val="240"/>
          <w:ins w:id="5090" w:author="Nadia Anwar" w:date="2010-06-04T08:14:00Z"/>
          <w:trPrChange w:id="5091"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092"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093" w:author="Nadia Anwar" w:date="2010-06-04T08:14:00Z"/>
                <w:rFonts w:ascii="Arial" w:hAnsi="Arial"/>
                <w:sz w:val="20"/>
                <w:szCs w:val="20"/>
              </w:rPr>
            </w:pPr>
            <w:ins w:id="5094" w:author="Nadia Anwar" w:date="2010-06-04T08:14:00Z">
              <w:r w:rsidRPr="00500E01">
                <w:rPr>
                  <w:rFonts w:ascii="Arial" w:hAnsi="Arial"/>
                  <w:sz w:val="20"/>
                  <w:szCs w:val="20"/>
                </w:rPr>
                <w:t>PEP</w:t>
              </w:r>
            </w:ins>
          </w:p>
        </w:tc>
        <w:tc>
          <w:tcPr>
            <w:tcW w:w="1658" w:type="pct"/>
            <w:tcBorders>
              <w:top w:val="nil"/>
              <w:left w:val="nil"/>
              <w:bottom w:val="nil"/>
              <w:right w:val="nil"/>
            </w:tcBorders>
            <w:shd w:val="clear" w:color="auto" w:fill="auto"/>
            <w:noWrap/>
            <w:vAlign w:val="bottom"/>
            <w:tcPrChange w:id="5095"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096" w:author="Nadia Anwar" w:date="2010-06-04T08:14:00Z"/>
                <w:rFonts w:ascii="Arial" w:hAnsi="Arial"/>
                <w:sz w:val="20"/>
                <w:szCs w:val="20"/>
              </w:rPr>
            </w:pPr>
            <w:ins w:id="5097" w:author="Nadia Anwar" w:date="2010-06-04T08:14:00Z">
              <w:r w:rsidRPr="00500E01">
                <w:rPr>
                  <w:rFonts w:ascii="Arial" w:hAnsi="Arial"/>
                  <w:sz w:val="20"/>
                  <w:szCs w:val="20"/>
                </w:rPr>
                <w:t>PhysicalEntity</w:t>
              </w:r>
            </w:ins>
          </w:p>
        </w:tc>
        <w:tc>
          <w:tcPr>
            <w:tcW w:w="1679" w:type="pct"/>
            <w:tcBorders>
              <w:top w:val="nil"/>
              <w:left w:val="nil"/>
              <w:bottom w:val="nil"/>
              <w:right w:val="nil"/>
            </w:tcBorders>
            <w:shd w:val="clear" w:color="auto" w:fill="auto"/>
            <w:noWrap/>
            <w:vAlign w:val="bottom"/>
            <w:tcPrChange w:id="5098"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099" w:author="Nadia Anwar" w:date="2010-06-04T08:14:00Z"/>
                <w:rFonts w:ascii="Arial" w:hAnsi="Arial"/>
                <w:sz w:val="20"/>
                <w:szCs w:val="20"/>
              </w:rPr>
            </w:pPr>
            <w:ins w:id="5100" w:author="Nadia Anwar" w:date="2010-06-04T08:14:00Z">
              <w:r w:rsidRPr="00500E01">
                <w:rPr>
                  <w:rFonts w:ascii="Arial" w:hAnsi="Arial"/>
                  <w:sz w:val="20"/>
                  <w:szCs w:val="20"/>
                </w:rPr>
                <w:t>EPN</w:t>
              </w:r>
            </w:ins>
          </w:p>
        </w:tc>
      </w:tr>
      <w:tr w:rsidR="00500E01" w:rsidRPr="00500E01">
        <w:trPr>
          <w:trHeight w:val="240"/>
          <w:ins w:id="5101" w:author="Nadia Anwar" w:date="2010-06-04T08:14:00Z"/>
          <w:trPrChange w:id="5102"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103"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104" w:author="Nadia Anwar" w:date="2010-06-04T08:14:00Z"/>
                <w:rFonts w:ascii="Arial" w:hAnsi="Arial"/>
                <w:sz w:val="20"/>
                <w:szCs w:val="20"/>
              </w:rPr>
            </w:pPr>
            <w:ins w:id="5105" w:author="Nadia Anwar" w:date="2010-06-04T08:14:00Z">
              <w:r w:rsidRPr="00500E01">
                <w:rPr>
                  <w:rFonts w:ascii="Arial" w:hAnsi="Arial"/>
                  <w:sz w:val="20"/>
                  <w:szCs w:val="20"/>
                </w:rPr>
                <w:t xml:space="preserve">Interaction </w:t>
              </w:r>
            </w:ins>
          </w:p>
        </w:tc>
        <w:tc>
          <w:tcPr>
            <w:tcW w:w="1658" w:type="pct"/>
            <w:tcBorders>
              <w:top w:val="nil"/>
              <w:left w:val="nil"/>
              <w:bottom w:val="nil"/>
              <w:right w:val="nil"/>
            </w:tcBorders>
            <w:shd w:val="clear" w:color="auto" w:fill="auto"/>
            <w:noWrap/>
            <w:vAlign w:val="bottom"/>
            <w:tcPrChange w:id="5106"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107" w:author="Nadia Anwar" w:date="2010-06-04T08:14:00Z"/>
                <w:rFonts w:ascii="Arial" w:hAnsi="Arial"/>
                <w:sz w:val="20"/>
                <w:szCs w:val="20"/>
              </w:rPr>
            </w:pPr>
            <w:ins w:id="5108" w:author="Nadia Anwar" w:date="2010-06-04T08:14:00Z">
              <w:r w:rsidRPr="00500E01">
                <w:rPr>
                  <w:rFonts w:ascii="Arial" w:hAnsi="Arial"/>
                  <w:sz w:val="20"/>
                  <w:szCs w:val="20"/>
                </w:rPr>
                <w:t>Interaction</w:t>
              </w:r>
            </w:ins>
          </w:p>
        </w:tc>
        <w:tc>
          <w:tcPr>
            <w:tcW w:w="1679" w:type="pct"/>
            <w:tcBorders>
              <w:top w:val="nil"/>
              <w:left w:val="nil"/>
              <w:bottom w:val="nil"/>
              <w:right w:val="nil"/>
            </w:tcBorders>
            <w:shd w:val="clear" w:color="auto" w:fill="auto"/>
            <w:noWrap/>
            <w:vAlign w:val="bottom"/>
            <w:tcPrChange w:id="5109"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110" w:author="Nadia Anwar" w:date="2010-06-04T08:14:00Z"/>
                <w:rFonts w:ascii="Arial" w:hAnsi="Arial"/>
                <w:sz w:val="20"/>
                <w:szCs w:val="20"/>
              </w:rPr>
            </w:pPr>
            <w:ins w:id="5111" w:author="Nadia Anwar" w:date="2010-06-04T08:14:00Z">
              <w:r w:rsidRPr="00500E01">
                <w:rPr>
                  <w:rFonts w:ascii="Arial" w:hAnsi="Arial"/>
                  <w:sz w:val="20"/>
                  <w:szCs w:val="20"/>
                </w:rPr>
                <w:t>Process Node</w:t>
              </w:r>
            </w:ins>
          </w:p>
        </w:tc>
      </w:tr>
      <w:tr w:rsidR="00500E01" w:rsidRPr="00500E01">
        <w:trPr>
          <w:trHeight w:val="240"/>
          <w:ins w:id="5112" w:author="Nadia Anwar" w:date="2010-06-04T08:14:00Z"/>
          <w:trPrChange w:id="5113"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114"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115" w:author="Nadia Anwar" w:date="2010-06-04T08:14:00Z"/>
                <w:rFonts w:ascii="Arial" w:hAnsi="Arial"/>
                <w:sz w:val="20"/>
                <w:szCs w:val="20"/>
              </w:rPr>
            </w:pPr>
            <w:ins w:id="5116" w:author="Nadia Anwar" w:date="2010-06-04T08:14:00Z">
              <w:r w:rsidRPr="00500E01">
                <w:rPr>
                  <w:rFonts w:ascii="Arial" w:hAnsi="Arial"/>
                  <w:sz w:val="20"/>
                  <w:szCs w:val="20"/>
                </w:rPr>
                <w:t>SequenceFeature</w:t>
              </w:r>
            </w:ins>
          </w:p>
        </w:tc>
        <w:tc>
          <w:tcPr>
            <w:tcW w:w="1658" w:type="pct"/>
            <w:tcBorders>
              <w:top w:val="nil"/>
              <w:left w:val="nil"/>
              <w:bottom w:val="nil"/>
              <w:right w:val="nil"/>
            </w:tcBorders>
            <w:shd w:val="clear" w:color="auto" w:fill="auto"/>
            <w:noWrap/>
            <w:vAlign w:val="bottom"/>
            <w:tcPrChange w:id="5117"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118" w:author="Nadia Anwar" w:date="2010-06-04T08:14:00Z"/>
                <w:rFonts w:ascii="Arial" w:hAnsi="Arial"/>
                <w:sz w:val="20"/>
                <w:szCs w:val="20"/>
              </w:rPr>
            </w:pPr>
            <w:ins w:id="5119" w:author="Nadia Anwar" w:date="2010-06-04T08:14:00Z">
              <w:r w:rsidRPr="00500E01">
                <w:rPr>
                  <w:rFonts w:ascii="Arial" w:hAnsi="Arial"/>
                  <w:sz w:val="20"/>
                  <w:szCs w:val="20"/>
                </w:rPr>
                <w:t>EntityFeature</w:t>
              </w:r>
            </w:ins>
          </w:p>
        </w:tc>
        <w:tc>
          <w:tcPr>
            <w:tcW w:w="1679" w:type="pct"/>
            <w:tcBorders>
              <w:top w:val="nil"/>
              <w:left w:val="nil"/>
              <w:bottom w:val="nil"/>
              <w:right w:val="nil"/>
            </w:tcBorders>
            <w:shd w:val="clear" w:color="auto" w:fill="auto"/>
            <w:noWrap/>
            <w:vAlign w:val="bottom"/>
            <w:tcPrChange w:id="5120"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121" w:author="Nadia Anwar" w:date="2010-06-04T08:14:00Z"/>
                <w:rFonts w:ascii="Arial" w:hAnsi="Arial"/>
                <w:sz w:val="20"/>
                <w:szCs w:val="20"/>
              </w:rPr>
            </w:pPr>
            <w:ins w:id="5122" w:author="Nadia Anwar" w:date="2010-06-04T08:14:00Z">
              <w:r w:rsidRPr="00500E01">
                <w:rPr>
                  <w:rFonts w:ascii="Arial" w:hAnsi="Arial"/>
                  <w:sz w:val="20"/>
                  <w:szCs w:val="20"/>
                </w:rPr>
                <w:t>EntityVariable</w:t>
              </w:r>
            </w:ins>
          </w:p>
        </w:tc>
      </w:tr>
      <w:tr w:rsidR="00500E01" w:rsidRPr="00500E01">
        <w:trPr>
          <w:trHeight w:val="240"/>
          <w:ins w:id="5123" w:author="Nadia Anwar" w:date="2010-06-04T08:14:00Z"/>
          <w:trPrChange w:id="5124" w:author="Nadia Anwar" w:date="2010-06-04T08:17:00Z">
            <w:trPr>
              <w:trHeight w:val="240"/>
            </w:trPr>
          </w:trPrChange>
        </w:trPr>
        <w:tc>
          <w:tcPr>
            <w:tcW w:w="1664" w:type="pct"/>
            <w:tcBorders>
              <w:top w:val="nil"/>
              <w:left w:val="nil"/>
              <w:bottom w:val="nil"/>
              <w:right w:val="nil"/>
            </w:tcBorders>
            <w:shd w:val="clear" w:color="auto" w:fill="auto"/>
            <w:noWrap/>
            <w:vAlign w:val="bottom"/>
            <w:tcPrChange w:id="5125" w:author="Nadia Anwar" w:date="2010-06-04T08:17:00Z">
              <w:tcPr>
                <w:tcW w:w="2309" w:type="dxa"/>
                <w:tcBorders>
                  <w:top w:val="nil"/>
                  <w:left w:val="nil"/>
                  <w:bottom w:val="nil"/>
                  <w:right w:val="nil"/>
                </w:tcBorders>
                <w:shd w:val="clear" w:color="auto" w:fill="auto"/>
                <w:noWrap/>
                <w:vAlign w:val="bottom"/>
              </w:tcPr>
            </w:tcPrChange>
          </w:tcPr>
          <w:p w:rsidR="00500E01" w:rsidRPr="00500E01" w:rsidRDefault="00500E01" w:rsidP="00500E01">
            <w:pPr>
              <w:rPr>
                <w:ins w:id="5126" w:author="Nadia Anwar" w:date="2010-06-04T08:14:00Z"/>
                <w:rFonts w:ascii="Arial" w:hAnsi="Arial"/>
                <w:sz w:val="20"/>
                <w:szCs w:val="20"/>
              </w:rPr>
            </w:pPr>
            <w:ins w:id="5127" w:author="Nadia Anwar" w:date="2010-06-04T08:14:00Z">
              <w:r w:rsidRPr="00500E01">
                <w:rPr>
                  <w:rFonts w:ascii="Arial" w:hAnsi="Arial"/>
                  <w:sz w:val="20"/>
                  <w:szCs w:val="20"/>
                </w:rPr>
                <w:t>Pathway</w:t>
              </w:r>
            </w:ins>
          </w:p>
        </w:tc>
        <w:tc>
          <w:tcPr>
            <w:tcW w:w="1658" w:type="pct"/>
            <w:tcBorders>
              <w:top w:val="nil"/>
              <w:left w:val="nil"/>
              <w:bottom w:val="nil"/>
              <w:right w:val="nil"/>
            </w:tcBorders>
            <w:shd w:val="clear" w:color="auto" w:fill="auto"/>
            <w:noWrap/>
            <w:vAlign w:val="bottom"/>
            <w:tcPrChange w:id="5128" w:author="Nadia Anwar" w:date="2010-06-04T08:17:00Z">
              <w:tcPr>
                <w:tcW w:w="2301" w:type="dxa"/>
                <w:tcBorders>
                  <w:top w:val="nil"/>
                  <w:left w:val="nil"/>
                  <w:bottom w:val="nil"/>
                  <w:right w:val="nil"/>
                </w:tcBorders>
                <w:shd w:val="clear" w:color="auto" w:fill="auto"/>
                <w:noWrap/>
                <w:vAlign w:val="bottom"/>
              </w:tcPr>
            </w:tcPrChange>
          </w:tcPr>
          <w:p w:rsidR="00500E01" w:rsidRPr="00500E01" w:rsidRDefault="00500E01" w:rsidP="00500E01">
            <w:pPr>
              <w:rPr>
                <w:ins w:id="5129" w:author="Nadia Anwar" w:date="2010-06-04T08:14:00Z"/>
                <w:rFonts w:ascii="Arial" w:hAnsi="Arial"/>
                <w:sz w:val="20"/>
                <w:szCs w:val="20"/>
              </w:rPr>
            </w:pPr>
            <w:ins w:id="5130" w:author="Nadia Anwar" w:date="2010-06-04T08:14:00Z">
              <w:r w:rsidRPr="00500E01">
                <w:rPr>
                  <w:rFonts w:ascii="Arial" w:hAnsi="Arial"/>
                  <w:sz w:val="20"/>
                  <w:szCs w:val="20"/>
                </w:rPr>
                <w:t>Pathway</w:t>
              </w:r>
            </w:ins>
          </w:p>
        </w:tc>
        <w:tc>
          <w:tcPr>
            <w:tcW w:w="1679" w:type="pct"/>
            <w:tcBorders>
              <w:top w:val="nil"/>
              <w:left w:val="nil"/>
              <w:bottom w:val="nil"/>
              <w:right w:val="nil"/>
            </w:tcBorders>
            <w:shd w:val="clear" w:color="auto" w:fill="auto"/>
            <w:noWrap/>
            <w:vAlign w:val="bottom"/>
            <w:tcPrChange w:id="5131" w:author="Nadia Anwar" w:date="2010-06-04T08:17:00Z">
              <w:tcPr>
                <w:tcW w:w="2330" w:type="dxa"/>
                <w:tcBorders>
                  <w:top w:val="nil"/>
                  <w:left w:val="nil"/>
                  <w:bottom w:val="nil"/>
                  <w:right w:val="nil"/>
                </w:tcBorders>
                <w:shd w:val="clear" w:color="auto" w:fill="auto"/>
                <w:noWrap/>
                <w:vAlign w:val="bottom"/>
              </w:tcPr>
            </w:tcPrChange>
          </w:tcPr>
          <w:p w:rsidR="00500E01" w:rsidRPr="00500E01" w:rsidRDefault="00500E01" w:rsidP="00500E01">
            <w:pPr>
              <w:rPr>
                <w:ins w:id="5132" w:author="Nadia Anwar" w:date="2010-06-04T08:14:00Z"/>
                <w:rFonts w:ascii="Arial" w:hAnsi="Arial"/>
                <w:sz w:val="20"/>
                <w:szCs w:val="20"/>
              </w:rPr>
            </w:pPr>
            <w:ins w:id="5133" w:author="Nadia Anwar" w:date="2010-06-04T08:14:00Z">
              <w:r w:rsidRPr="00500E01">
                <w:rPr>
                  <w:rFonts w:ascii="Arial" w:hAnsi="Arial"/>
                  <w:sz w:val="20"/>
                  <w:szCs w:val="20"/>
                </w:rPr>
                <w:t>Submap</w:t>
              </w:r>
            </w:ins>
          </w:p>
        </w:tc>
      </w:tr>
    </w:tbl>
    <w:p w:rsidR="00F60AE2" w:rsidRDefault="00FF1013" w:rsidP="00F60AE2">
      <w:pPr>
        <w:pStyle w:val="Caption"/>
        <w:numPr>
          <w:ins w:id="5134" w:author="Nadia Anwar" w:date="2010-07-19T15:36:00Z"/>
        </w:numPr>
        <w:rPr>
          <w:ins w:id="5135" w:author="Nadia Anwar" w:date="2010-07-19T15:37:00Z"/>
        </w:rPr>
        <w:sectPr w:rsidR="00F60AE2">
          <w:pgSz w:w="12240" w:h="15840"/>
          <w:pgMar w:top="1440" w:right="1800" w:bottom="1440" w:left="1800" w:gutter="0"/>
        </w:sectPr>
      </w:pPr>
      <w:bookmarkStart w:id="5136" w:name="_Ref137266814"/>
      <w:bookmarkStart w:id="5137" w:name="_Ref137264642"/>
      <w:ins w:id="5138" w:author="Nadia Anwar" w:date="2010-06-04T08:18:00Z">
        <w:r>
          <w:t xml:space="preserve">Table </w:t>
        </w:r>
      </w:ins>
      <w:ins w:id="5139" w:author="Nadia Anwar" w:date="2010-06-04T09:54:00Z">
        <w:r w:rsidR="0015383C">
          <w:fldChar w:fldCharType="begin"/>
        </w:r>
        <w:r w:rsidR="007A5412">
          <w:instrText xml:space="preserve"> SEQ Table \* ARABIC </w:instrText>
        </w:r>
      </w:ins>
      <w:r w:rsidR="0015383C">
        <w:fldChar w:fldCharType="separate"/>
      </w:r>
      <w:ins w:id="5140" w:author="Nadia Anwar" w:date="2010-07-19T15:58:00Z">
        <w:r w:rsidR="000523D8">
          <w:rPr>
            <w:noProof/>
          </w:rPr>
          <w:t>4</w:t>
        </w:r>
      </w:ins>
      <w:ins w:id="5141" w:author="Nadia Anwar" w:date="2010-06-04T09:54:00Z">
        <w:r w:rsidR="0015383C">
          <w:fldChar w:fldCharType="end"/>
        </w:r>
      </w:ins>
      <w:bookmarkEnd w:id="5136"/>
      <w:ins w:id="5142" w:author="Nadia Anwar" w:date="2010-06-04T08:18:00Z">
        <w:r>
          <w:t xml:space="preserve"> This</w:t>
        </w:r>
        <w:r w:rsidR="00AC6B96">
          <w:t xml:space="preserve"> table gives a mapping for BioPA</w:t>
        </w:r>
        <w:r>
          <w:t>X level</w:t>
        </w:r>
      </w:ins>
      <w:ins w:id="5143" w:author="Nadia Anwar" w:date="2010-06-04T08:19:00Z">
        <w:r>
          <w:t xml:space="preserve"> </w:t>
        </w:r>
      </w:ins>
      <w:ins w:id="5144" w:author="Nadia Anwar" w:date="2010-06-04T08:18:00Z">
        <w:r>
          <w:t xml:space="preserve">2 and BIoPAX </w:t>
        </w:r>
      </w:ins>
      <w:ins w:id="5145" w:author="Nadia Anwar" w:date="2010-06-04T08:19:00Z">
        <w:r w:rsidR="00F60AE2">
          <w:t>level 3 classe</w:t>
        </w:r>
      </w:ins>
      <w:ins w:id="5146" w:author="Nadia Anwar" w:date="2010-07-19T15:40:00Z">
        <w:r w:rsidR="00E01064">
          <w:t>s.</w:t>
        </w:r>
      </w:ins>
    </w:p>
    <w:p w:rsidR="00000000" w:rsidRDefault="0015383C" w:rsidP="005C02DE">
      <w:pPr>
        <w:pStyle w:val="Heading2"/>
        <w:numPr>
          <w:ins w:id="5147" w:author="Unknown"/>
        </w:numPr>
        <w:rPr>
          <w:del w:id="5148" w:author="Unknown"/>
          <w:rPrChange w:id="5149" w:author="Nadia Anwar" w:date="2010-07-19T15:43:00Z">
            <w:rPr>
              <w:del w:id="5150" w:author="Unknown"/>
            </w:rPr>
          </w:rPrChange>
        </w:rPr>
        <w:pPrChange w:id="5151" w:author="Nadia Anwar" w:date="2010-07-19T15:54:00Z">
          <w:pPr>
            <w:pStyle w:val="Heading2"/>
          </w:pPr>
        </w:pPrChange>
      </w:pPr>
      <w:del w:id="5152" w:author="Nadia Anwar" w:date="2010-07-19T15:36:00Z">
        <w:r w:rsidRPr="0015383C">
          <w:rPr>
            <w:rPrChange w:id="5153" w:author="Nadia Anwar" w:date="2010-07-19T15:43:00Z">
              <w:rPr>
                <w:b w:val="0"/>
                <w:bCs w:val="0"/>
              </w:rPr>
            </w:rPrChange>
          </w:rPr>
          <w:br w:type="page"/>
        </w:r>
      </w:del>
      <w:bookmarkStart w:id="5154" w:name="_Toc141175465"/>
      <w:r w:rsidRPr="0015383C">
        <w:rPr>
          <w:rPrChange w:id="5155" w:author="Nadia Anwar" w:date="2010-07-19T15:43:00Z">
            <w:rPr>
              <w:b w:val="0"/>
              <w:bCs w:val="0"/>
            </w:rPr>
          </w:rPrChange>
        </w:rPr>
        <w:t>8 Use Case Outlines</w:t>
      </w:r>
      <w:bookmarkEnd w:id="5137"/>
      <w:bookmarkEnd w:id="5154"/>
    </w:p>
    <w:p w:rsidR="00000000" w:rsidRDefault="000523D8" w:rsidP="005C02DE">
      <w:pPr>
        <w:pStyle w:val="Heading2"/>
        <w:numPr>
          <w:ins w:id="5156" w:author="Nadia Anwar" w:date="2010-07-19T15:39:00Z"/>
        </w:numPr>
        <w:rPr>
          <w:ins w:id="5157" w:author="Nadia Anwar" w:date="2010-07-19T15:39:00Z"/>
          <w:rPrChange w:id="5158" w:author="Nadia Anwar" w:date="2010-07-19T15:39:00Z">
            <w:rPr>
              <w:ins w:id="5159" w:author="Nadia Anwar" w:date="2010-07-19T15:39:00Z"/>
            </w:rPr>
          </w:rPrChange>
        </w:rPr>
        <w:pPrChange w:id="5160" w:author="Nadia Anwar" w:date="2010-07-19T15:54:00Z">
          <w:pPr>
            <w:pStyle w:val="Heading2"/>
          </w:pPr>
        </w:pPrChange>
      </w:pPr>
    </w:p>
    <w:p w:rsidR="00517A6D" w:rsidRDefault="00604187" w:rsidP="00517A6D">
      <w:pPr>
        <w:numPr>
          <w:ins w:id="5161" w:author="Nadia Anwar" w:date="2010-07-19T15:39:00Z"/>
        </w:numPr>
        <w:rPr>
          <w:ins w:id="5162" w:author="Nadia Anwar" w:date="2010-07-19T15:39:00Z"/>
        </w:rPr>
      </w:pPr>
      <w:r w:rsidRPr="00CF06F4">
        <w:t xml:space="preserve">These use-cases were considered during the design of BioPAX. Other use-cases may be suggested via the </w:t>
      </w:r>
      <w:ins w:id="5163" w:author="Nadia Anwar" w:date="2010-05-19T10:17:00Z">
        <w:r w:rsidR="00311A46" w:rsidRPr="00311A46">
          <w:t>http://groups.google.com/group/biopax-discuss</w:t>
        </w:r>
        <w:r w:rsidR="00311A46" w:rsidRPr="00311A46" w:rsidDel="00311A46">
          <w:t xml:space="preserve"> </w:t>
        </w:r>
      </w:ins>
      <w:del w:id="5164" w:author="Unknown">
        <w:r w:rsidR="0015383C" w:rsidRPr="00311A46" w:rsidDel="00311A46">
          <w:fldChar w:fldCharType="begin"/>
        </w:r>
        <w:r w:rsidR="00F871FF" w:rsidRPr="00311A46" w:rsidDel="00311A46">
          <w:delInstrText>HYPERLINK "mailto:biopax-discuss@biopax.org"</w:delInstrText>
        </w:r>
        <w:r w:rsidR="0015383C" w:rsidRPr="00311A46" w:rsidDel="00311A46">
          <w:fldChar w:fldCharType="separate"/>
        </w:r>
        <w:r w:rsidRPr="00311A46" w:rsidDel="00311A46">
          <w:rPr>
            <w:rStyle w:val="Hyperlink"/>
            <w:color w:val="auto"/>
            <w:u w:val="none"/>
          </w:rPr>
          <w:delText>biopax-discuss@biopax.org</w:delText>
        </w:r>
        <w:r w:rsidR="0015383C" w:rsidRPr="00311A46" w:rsidDel="00311A46">
          <w:fldChar w:fldCharType="end"/>
        </w:r>
        <w:r w:rsidRPr="00311A46" w:rsidDel="00311A46">
          <w:delText xml:space="preserve"> </w:delText>
        </w:r>
      </w:del>
      <w:r w:rsidRPr="00311A46">
        <w:t>m</w:t>
      </w:r>
      <w:r w:rsidRPr="00CF06F4">
        <w:t>ailing list</w:t>
      </w:r>
      <w:ins w:id="5165" w:author="Nadia Anwar" w:date="2010-07-19T15:39:00Z">
        <w:r w:rsidR="00517A6D">
          <w:t>.</w:t>
        </w:r>
      </w:ins>
    </w:p>
    <w:p w:rsidR="00000000" w:rsidRDefault="00604187">
      <w:pPr>
        <w:pStyle w:val="Heading3"/>
        <w:numPr>
          <w:ins w:id="5166" w:author="Nadia Anwar" w:date="2010-07-19T15:39:00Z"/>
        </w:numPr>
        <w:rPr>
          <w:del w:id="5167" w:author="Nadia Anwar" w:date="2010-07-19T15:39:00Z"/>
        </w:rPr>
        <w:pPrChange w:id="5168" w:author="Nadia Anwar" w:date="2010-07-19T15:39:00Z">
          <w:pPr/>
        </w:pPrChange>
      </w:pPr>
      <w:del w:id="5169" w:author="Nadia Anwar" w:date="2010-07-19T15:39:00Z">
        <w:r w:rsidRPr="00CF06F4" w:rsidDel="00517A6D">
          <w:delText>.</w:delText>
        </w:r>
      </w:del>
    </w:p>
    <w:p w:rsidR="00000000" w:rsidRDefault="00604187">
      <w:pPr>
        <w:pStyle w:val="Heading3"/>
        <w:pPrChange w:id="5170" w:author="Nadia Anwar" w:date="2010-07-19T15:39:00Z">
          <w:pPr>
            <w:pStyle w:val="Heading2"/>
          </w:pPr>
        </w:pPrChange>
      </w:pPr>
      <w:bookmarkStart w:id="5171" w:name="_Toc75867262"/>
      <w:bookmarkStart w:id="5172" w:name="_Toc137288791"/>
      <w:bookmarkStart w:id="5173" w:name="_Toc141172584"/>
      <w:bookmarkStart w:id="5174" w:name="_Toc141175466"/>
      <w:r w:rsidRPr="00CF06F4">
        <w:t>Data Sharing Between Databases</w:t>
      </w:r>
      <w:bookmarkEnd w:id="5171"/>
      <w:bookmarkEnd w:id="5172"/>
      <w:bookmarkEnd w:id="5173"/>
      <w:bookmarkEnd w:id="5174"/>
    </w:p>
    <w:p w:rsidR="00604187" w:rsidRPr="00CF06F4" w:rsidRDefault="00604187" w:rsidP="00604187">
      <w:r w:rsidRPr="00CF06F4">
        <w:t xml:space="preserve">One of the primary intended functions of the BioPAX format is to facilitate data exchange between existing biological pathway databases. In order for this to happen, databases must develop the ability to write-to and read-from the BioPAX format. Typically, this will require the creation of in-house software. While a number of freely available software packages may help make this task easier (e.g. Jena, an open source Java API for RDF; see </w:t>
      </w:r>
      <w:hyperlink r:id="rId155" w:history="1">
        <w:r w:rsidRPr="00CF06F4">
          <w:rPr>
            <w:rStyle w:val="Hyperlink"/>
          </w:rPr>
          <w:t>http://jena.sourceforge.net/index.html</w:t>
        </w:r>
      </w:hyperlink>
      <w:r w:rsidRPr="00CF06F4">
        <w:t xml:space="preserve"> or the Protégé OWL API; see http://protege.stanford.edu/plugins/owl/), development of data translation software may nonetheless require a fair amount of programming time for each individual database. This can be significantly reduced using the PaxTools Java library for reading, writing and validating BioPAX files.</w:t>
      </w:r>
    </w:p>
    <w:p w:rsidR="00604187" w:rsidRPr="00CF06F4" w:rsidRDefault="00604187" w:rsidP="00604187"/>
    <w:p w:rsidR="00604187" w:rsidRPr="00CF06F4" w:rsidRDefault="00604187" w:rsidP="00604187">
      <w:r w:rsidRPr="00CF06F4">
        <w:t>The typical data transaction, i.e. passing a set of data from one database to another, consist</w:t>
      </w:r>
      <w:r>
        <w:t>s of a number of steps</w:t>
      </w:r>
      <w:r w:rsidRPr="00CF06F4">
        <w:t>:</w:t>
      </w:r>
    </w:p>
    <w:p w:rsidR="005E21B9" w:rsidRPr="00604187" w:rsidRDefault="005E21B9" w:rsidP="00604187"/>
    <w:p w:rsidR="00FC63FB" w:rsidRPr="00CF06F4" w:rsidRDefault="00FC63FB" w:rsidP="00FC63FB">
      <w:pPr>
        <w:numPr>
          <w:ilvl w:val="0"/>
          <w:numId w:val="8"/>
          <w:numberingChange w:id="5175" w:author="Nadia Anwar" w:date="2010-05-19T10:14:00Z" w:original="%1:1:0:)"/>
        </w:numPr>
      </w:pPr>
      <w:r w:rsidRPr="00CF06F4">
        <w:t>Convert a set of data into the BioPAX format. This step involves mapping the native data model to the BioPAX data model (i.e. the BioPAX ontology) and then creating a BioPAX OWL file that contains instances of the mapped classes. This step will almost always require developing software to perform the mapping.</w:t>
      </w:r>
    </w:p>
    <w:p w:rsidR="00FC63FB" w:rsidRPr="00CF06F4" w:rsidRDefault="00FC63FB" w:rsidP="00FC63FB">
      <w:pPr>
        <w:numPr>
          <w:ilvl w:val="0"/>
          <w:numId w:val="8"/>
          <w:numberingChange w:id="5176" w:author="Nadia Anwar" w:date="2010-05-19T10:14:00Z" w:original="%1:2:0:)"/>
        </w:numPr>
      </w:pPr>
      <w:r w:rsidRPr="00CF06F4">
        <w:t>Transfer the BioPAX file. There are many mechanisms by which this could be accomplished, e.g. the data provider could make the file available for download from an FTP or HTTP server.</w:t>
      </w:r>
    </w:p>
    <w:p w:rsidR="00FC63FB" w:rsidRPr="00CF06F4" w:rsidRDefault="00FC63FB" w:rsidP="00FC63FB">
      <w:pPr>
        <w:numPr>
          <w:ilvl w:val="0"/>
          <w:numId w:val="8"/>
          <w:numberingChange w:id="5177" w:author="Nadia Anwar" w:date="2010-05-19T10:14:00Z" w:original="%1:3:0:)"/>
        </w:numPr>
      </w:pPr>
      <w:bookmarkStart w:id="5178" w:name="_Ref136336157"/>
      <w:r w:rsidRPr="00CF06F4">
        <w:t>Convert the BioPAX file into the native format of the receiving database (the reverse of step 1). Again, this will likely require new software to perform the data conversion.</w:t>
      </w:r>
      <w:bookmarkEnd w:id="5178"/>
    </w:p>
    <w:p w:rsidR="00FC63FB" w:rsidRPr="00CF06F4" w:rsidRDefault="00FC63FB" w:rsidP="00FC63FB">
      <w:pPr>
        <w:numPr>
          <w:ilvl w:val="0"/>
          <w:numId w:val="8"/>
          <w:numberingChange w:id="5179" w:author="Nadia Anwar" w:date="2010-05-19T10:14:00Z" w:original="%1:4:0:)"/>
        </w:numPr>
      </w:pPr>
      <w:r w:rsidRPr="00CF06F4">
        <w:t xml:space="preserve">Merge data sets and remove redundancies. Often, many instances in a BioPAX file may already exist in the target database (Note: these are only detectable if the redundant instances </w:t>
      </w:r>
      <w:r>
        <w:t>share one or more unification X</w:t>
      </w:r>
      <w:r w:rsidRPr="00CF06F4">
        <w:t>refs or if entire instances are compared). These instances should be merged with the existing data (if they contain additional information not present in the database) or removed from the data set being imported (if not) to prevent redundant entries from being created. Also, any pointers to such instances must be redirected to the existing database objects.</w:t>
      </w:r>
    </w:p>
    <w:p w:rsidR="00FC63FB" w:rsidRPr="00CF06F4" w:rsidRDefault="00FC63FB" w:rsidP="00FC63FB"/>
    <w:p w:rsidR="00DF660C" w:rsidRPr="00CF06F4" w:rsidRDefault="00DF660C" w:rsidP="00DF660C">
      <w:r w:rsidRPr="00CF06F4">
        <w:t>As more datasets become available in the BioPAX format, software utilities will be developed (by members of the BioPAX group and others) to ease data sharing. For example, a utility to integrate the data from two different BioPAX files would be useful. With such a utility, users could integrate new BioPAX data with their own by first outputting their data into BioPAX format, then running the utility to combine it with the new data, then translating the combined data set back into their own format. Thus, the need for system-specific data integration software (step 4 above) would be reduced.</w:t>
      </w:r>
    </w:p>
    <w:p w:rsidR="00DF660C" w:rsidRPr="00CF06F4" w:rsidRDefault="00DF660C" w:rsidP="00DF660C"/>
    <w:p w:rsidR="00000000" w:rsidRDefault="00DF660C">
      <w:pPr>
        <w:pStyle w:val="Heading3"/>
        <w:pPrChange w:id="5180" w:author="Nadia Anwar" w:date="2010-07-19T15:44:00Z">
          <w:pPr>
            <w:pStyle w:val="Heading2"/>
          </w:pPr>
        </w:pPrChange>
      </w:pPr>
      <w:bookmarkStart w:id="5181" w:name="_Toc75867263"/>
      <w:bookmarkStart w:id="5182" w:name="_Toc137288792"/>
      <w:bookmarkStart w:id="5183" w:name="_Toc141172585"/>
      <w:bookmarkStart w:id="5184" w:name="_Toc141175467"/>
      <w:r w:rsidRPr="00CF06F4">
        <w:t>BioPAX as a Knowledge-Base (KB) Model</w:t>
      </w:r>
      <w:bookmarkEnd w:id="5181"/>
      <w:bookmarkEnd w:id="5182"/>
      <w:bookmarkEnd w:id="5183"/>
      <w:bookmarkEnd w:id="5184"/>
    </w:p>
    <w:p w:rsidR="00DF660C" w:rsidRPr="00CF06F4" w:rsidRDefault="00DF660C" w:rsidP="00DF660C">
      <w:r w:rsidRPr="00CF06F4">
        <w:t>The BioPAX ontology is readily usable as the data model for a pathway knowledge-base (KB) using a tool like Protégé (http://protege.stanford.edu). Building a new KB with the BioPAX ontology would save time and resources since it would eliminate the need to create a data schema from scratch and it would reduce the translation requirement for exporting and importing data to/from the BioPAX format (some custom semantic mapping and ID mapping might still be required to import data from another database).</w:t>
      </w:r>
    </w:p>
    <w:p w:rsidR="00DF660C" w:rsidRPr="00CF06F4" w:rsidRDefault="00DF660C" w:rsidP="00DF660C"/>
    <w:p w:rsidR="00DF660C" w:rsidRPr="00CF06F4" w:rsidRDefault="00DF660C" w:rsidP="00DF660C">
      <w:r w:rsidRPr="00CF06F4">
        <w:t xml:space="preserve">Of course, some users may wish to extend the BioPAX ontology to suit their own needs. For example, </w:t>
      </w:r>
      <w:r>
        <w:t xml:space="preserve">more specific classes may be added by the user.  Also, </w:t>
      </w:r>
      <w:r w:rsidRPr="00CF06F4">
        <w:t>many KBs use “inverse properties” – properties that are the reciprocal of other relationship properties – in order to speed up queries and facilitate browsing. Since such properties provide redundant information, they were left out of the BioPAX ontology. See the HOW-TO section for more information on creating a BioPAX KB. Note that instances adhering to an altered BioPAX ontology are not compatible with the official BioPAX standard unless converted back to standard BioPAX.</w:t>
      </w:r>
    </w:p>
    <w:p w:rsidR="00000000" w:rsidRDefault="00DF660C">
      <w:pPr>
        <w:pStyle w:val="Heading3"/>
        <w:pPrChange w:id="5185" w:author="Nadia Anwar" w:date="2010-07-19T15:44:00Z">
          <w:pPr>
            <w:pStyle w:val="Heading2"/>
          </w:pPr>
        </w:pPrChange>
      </w:pPr>
      <w:bookmarkStart w:id="5186" w:name="_Toc75867264"/>
      <w:bookmarkStart w:id="5187" w:name="_Toc137288793"/>
      <w:bookmarkStart w:id="5188" w:name="_Toc141172586"/>
      <w:bookmarkStart w:id="5189" w:name="_Toc141175468"/>
      <w:r w:rsidRPr="00CF06F4">
        <w:t>Pathway Data Warehouse</w:t>
      </w:r>
      <w:bookmarkEnd w:id="5186"/>
      <w:bookmarkEnd w:id="5187"/>
      <w:bookmarkEnd w:id="5188"/>
      <w:bookmarkEnd w:id="5189"/>
    </w:p>
    <w:p w:rsidR="00DF660C" w:rsidRPr="00CF06F4" w:rsidRDefault="00DF660C" w:rsidP="00DF660C">
      <w:r w:rsidRPr="00CF06F4">
        <w:t xml:space="preserve">An initial motivation for creating the BioPAX standard was that it was seen as a logical first step toward creating a central public repository for biological pathway data, a resource strongly desired by many members of the pathway community. If many databases provide access to their data in the BioPAX format, it should be relatively simple to aggregate this data in a central repository, like </w:t>
      </w:r>
      <w:r>
        <w:t>BioWarehouse (</w:t>
      </w:r>
      <w:r w:rsidRPr="00572C90">
        <w:t>http://biowarehouse.ai.sri.com/</w:t>
      </w:r>
      <w:r>
        <w:t xml:space="preserve">) or </w:t>
      </w:r>
      <w:r w:rsidRPr="00CF06F4">
        <w:t>Pathway Commons (</w:t>
      </w:r>
      <w:r>
        <w:t>http://</w:t>
      </w:r>
      <w:r w:rsidRPr="00CF06F4">
        <w:t>www.pathwaycommons.org).</w:t>
      </w:r>
    </w:p>
    <w:p w:rsidR="00000000" w:rsidRDefault="00DF660C">
      <w:pPr>
        <w:pStyle w:val="Heading3"/>
        <w:pPrChange w:id="5190" w:author="Nadia Anwar" w:date="2010-07-19T15:44:00Z">
          <w:pPr>
            <w:pStyle w:val="Heading2"/>
          </w:pPr>
        </w:pPrChange>
      </w:pPr>
      <w:bookmarkStart w:id="5191" w:name="_Toc75867265"/>
      <w:bookmarkStart w:id="5192" w:name="_Toc137288794"/>
      <w:bookmarkStart w:id="5193" w:name="_Toc141172587"/>
      <w:bookmarkStart w:id="5194" w:name="_Toc141175469"/>
      <w:r w:rsidRPr="00CF06F4">
        <w:t>Pathway Analysis Software</w:t>
      </w:r>
      <w:bookmarkEnd w:id="5191"/>
      <w:bookmarkEnd w:id="5192"/>
      <w:bookmarkEnd w:id="5193"/>
      <w:bookmarkEnd w:id="5194"/>
    </w:p>
    <w:p w:rsidR="00DF660C" w:rsidRPr="00CF06F4" w:rsidRDefault="00DF660C" w:rsidP="00DF660C">
      <w:r w:rsidRPr="00CF06F4">
        <w:t>Another intended function of BioPAX is to speed development time of software that makes use of pathway data</w:t>
      </w:r>
      <w:r>
        <w:t xml:space="preserve"> to answer biological questions</w:t>
      </w:r>
      <w:r w:rsidRPr="00CF06F4">
        <w:t>. Currently, in order for pathway software to access pathway data from multiple sources it must either be programmed to interpret each different format, or the data from each source must be translated into a format that the software supports. This can require significant development time and as a consequence most pathway analyses are run on only a few datasets, limiting utility.</w:t>
      </w:r>
    </w:p>
    <w:p w:rsidR="00DF660C" w:rsidRPr="00CF06F4" w:rsidRDefault="00DF660C" w:rsidP="00DF660C"/>
    <w:p w:rsidR="00DF660C" w:rsidRPr="00CF06F4" w:rsidRDefault="00DF660C" w:rsidP="00DF660C">
      <w:r w:rsidRPr="00CF06F4">
        <w:t>The presence of a standard format and object model for pathway data should alleviate this problem. With the lower barrier to data access, pathway software will be easier to develop and apply. Also, additional software that might not be practical without an agreed upon standard, e.g. a sophisticated pathway visualization tool, may be more likely to be developed if BioPAX becomes widely adopted.</w:t>
      </w:r>
    </w:p>
    <w:p w:rsidR="00DF660C" w:rsidRPr="00CF06F4" w:rsidRDefault="00DF660C" w:rsidP="00DF660C">
      <w:pPr>
        <w:pStyle w:val="Heading3"/>
      </w:pPr>
      <w:bookmarkStart w:id="5195" w:name="_Toc75867266"/>
      <w:bookmarkStart w:id="5196" w:name="_Toc137288795"/>
      <w:bookmarkStart w:id="5197" w:name="_Toc141172588"/>
      <w:bookmarkStart w:id="5198" w:name="_Toc141175470"/>
      <w:r w:rsidRPr="00CF06F4">
        <w:t>Pathway Analysis Software Example: Molecular profiling analysis</w:t>
      </w:r>
      <w:bookmarkEnd w:id="5195"/>
      <w:bookmarkEnd w:id="5196"/>
      <w:bookmarkEnd w:id="5197"/>
      <w:bookmarkEnd w:id="5198"/>
    </w:p>
    <w:p w:rsidR="00DF660C" w:rsidRPr="00CF06F4" w:rsidRDefault="00DF660C" w:rsidP="00DF660C">
      <w:r w:rsidRPr="00CF06F4">
        <w:t>Genomics and proteomics technologies, such as gene expression microarrays and mass spectrometers, are being used to generate large datasets of molecules present at a specific place and time in an organism (molecular profiling), among other types of data. Molecular profiling experiments are often compared across two or more conditions (e.g. normal tissue and cancerous tissue). The result of this comparison is often a large list of genes that are differentially present in the tissue of interest. It is interesting and useful to analyze these lists of genes in the context of pathways</w:t>
      </w:r>
      <w:r>
        <w:t xml:space="preserve"> to get a better sense of which cellular processes are affected</w:t>
      </w:r>
      <w:r w:rsidRPr="00CF06F4">
        <w:t>. For instance, one could look for pathways that are statistically over-represented in the list of differentially expressed genes. The result is a list of pathways that are active or inactive in the condition of interest compared to a control. The list of pathways is often much shorter than the list of input genes, thus is easier to comprehend. BioPAX documents describing pathways could be supported by tools that perform pathway-based analysis.</w:t>
      </w:r>
    </w:p>
    <w:p w:rsidR="00000000" w:rsidRDefault="00DF660C">
      <w:pPr>
        <w:pStyle w:val="Heading3"/>
        <w:pPrChange w:id="5199" w:author="Nadia Anwar" w:date="2010-07-19T15:45:00Z">
          <w:pPr>
            <w:pStyle w:val="Heading2"/>
          </w:pPr>
        </w:pPrChange>
      </w:pPr>
      <w:bookmarkStart w:id="5200" w:name="_Toc75867267"/>
      <w:bookmarkStart w:id="5201" w:name="_Toc137288796"/>
      <w:bookmarkStart w:id="5202" w:name="_Toc141172589"/>
      <w:bookmarkStart w:id="5203" w:name="_Toc141175471"/>
      <w:r w:rsidRPr="00CF06F4">
        <w:t>Visualizing Pathway Diagrams</w:t>
      </w:r>
      <w:bookmarkEnd w:id="5200"/>
      <w:bookmarkEnd w:id="5201"/>
      <w:bookmarkEnd w:id="5202"/>
      <w:bookmarkEnd w:id="5203"/>
    </w:p>
    <w:p w:rsidR="00DF660C" w:rsidRDefault="00DF660C" w:rsidP="00DF660C">
      <w:r w:rsidRPr="00CF06F4">
        <w:t xml:space="preserve">Pathway diagrams are useful for examining pathway data. A number of formats are available for these images, but only few available viewing tools link components in the image to underlying data. A mapping of BioPAX to a symbol library for pathway diagrams such as </w:t>
      </w:r>
      <w:r>
        <w:t>the Systems Biology Graphical Notation (SBGN</w:t>
      </w:r>
      <w:r w:rsidR="000D61F7">
        <w:t>, http://sbgn.org</w:t>
      </w:r>
      <w:r w:rsidR="000D61F7" w:rsidRPr="00CF06F4">
        <w:t>)</w:t>
      </w:r>
      <w:r>
        <w:t xml:space="preserve">, described </w:t>
      </w:r>
      <w:r w:rsidR="000D61F7">
        <w:t xml:space="preserve">below </w:t>
      </w:r>
      <w:r w:rsidRPr="00CF06F4">
        <w:t>could be the basis for a general BioPAX pathway</w:t>
      </w:r>
      <w:r>
        <w:t xml:space="preserve"> diagram tool. T</w:t>
      </w:r>
      <w:r w:rsidRPr="00CF06F4">
        <w:t>ool</w:t>
      </w:r>
      <w:r>
        <w:t>s</w:t>
      </w:r>
      <w:r w:rsidRPr="00CF06F4">
        <w:t xml:space="preserve"> that support</w:t>
      </w:r>
      <w:r>
        <w:t xml:space="preserve"> visualizing BioPAX pathways include</w:t>
      </w:r>
      <w:r w:rsidRPr="00CF06F4">
        <w:t xml:space="preserve"> PATIKAWeb (</w:t>
      </w:r>
      <w:r w:rsidRPr="0091777B">
        <w:t>http://web.patika.org</w:t>
      </w:r>
      <w:r>
        <w:t>) and Cytoscape (http://cytoscape.org).</w:t>
      </w:r>
    </w:p>
    <w:p w:rsidR="00E25C92" w:rsidRDefault="00E25C92" w:rsidP="00DF660C"/>
    <w:p w:rsidR="00E25C92" w:rsidRPr="00B97340" w:rsidRDefault="00E25C92" w:rsidP="00B97340">
      <w:pPr>
        <w:pStyle w:val="Heading3"/>
      </w:pPr>
      <w:bookmarkStart w:id="5204" w:name="_Toc137288797"/>
      <w:bookmarkStart w:id="5205" w:name="_Toc141172590"/>
      <w:bookmarkStart w:id="5206" w:name="_Toc141175472"/>
      <w:r w:rsidRPr="00B97340">
        <w:t>Visualizing BioPAX models with SBGN - PD</w:t>
      </w:r>
      <w:bookmarkEnd w:id="5204"/>
      <w:bookmarkEnd w:id="5205"/>
      <w:bookmarkEnd w:id="5206"/>
    </w:p>
    <w:p w:rsidR="00E25C92" w:rsidRDefault="00E25C92" w:rsidP="00E25C92"/>
    <w:p w:rsidR="00E25C92" w:rsidRDefault="00E25C92" w:rsidP="00E25C92">
      <w:r>
        <w:t>SBGN (Systems Biology Graph Notation) offers a standard graphical notation for visualizing cellular processes and interactions. SBGN is made up of three orthogonal languages, representing different views of biological systems, Process Description(PD), Entity Relationship(ER) and Activity Flow(AF). Each language defines a comprehensive set of symbols with precise semantics, together with detailed syntactic rules to enable maps are to be interpreted.</w:t>
      </w:r>
    </w:p>
    <w:p w:rsidR="00E25C92" w:rsidRDefault="00E25C92" w:rsidP="00E25C92"/>
    <w:p w:rsidR="00E25C92" w:rsidRDefault="00E25C92" w:rsidP="00E25C92">
      <w:r>
        <w:t>PD corresponds more closely to BioPAX than ER and AF and is therefore the recommended language for visualizing BioPAX models. Most PD symbols map one-to-one with BioPAX classes. Visualization with ER requires a non-trivial transformation which is still not completely specified. AF visualization requires a lossy transformation similar to the ones provided in PathwayCommons Sif rules.</w:t>
      </w:r>
    </w:p>
    <w:p w:rsidR="00E25C92" w:rsidRDefault="00E25C92" w:rsidP="00E25C92"/>
    <w:p w:rsidR="00E25C92" w:rsidRDefault="00E25C92" w:rsidP="00E25C92">
      <w:r>
        <w:t xml:space="preserve">This chapter provides a quick start guide for visualizing BioPAX Models with SBGN-PD. Several figures are copied from the SBGN documentation and publication. </w:t>
      </w:r>
    </w:p>
    <w:p w:rsidR="00E25C92" w:rsidRDefault="00E25C92" w:rsidP="00E25C92">
      <w:pPr>
        <w:pStyle w:val="Heading3"/>
      </w:pPr>
      <w:bookmarkStart w:id="5207" w:name="_Toc137288798"/>
      <w:bookmarkStart w:id="5208" w:name="_Toc141172591"/>
      <w:bookmarkStart w:id="5209" w:name="_Toc141175473"/>
      <w:r>
        <w:t>Terms and Concepts</w:t>
      </w:r>
      <w:bookmarkEnd w:id="5207"/>
      <w:bookmarkEnd w:id="5208"/>
      <w:bookmarkEnd w:id="5209"/>
    </w:p>
    <w:p w:rsidR="00E25C92" w:rsidRDefault="00E25C92" w:rsidP="00E25C92">
      <w:r>
        <w:rPr>
          <w:noProof/>
        </w:rPr>
        <w:drawing>
          <wp:anchor distT="0" distB="0" distL="0" distR="0" simplePos="0" relativeHeight="251662336" behindDoc="0" locked="0" layoutInCell="1" allowOverlap="1">
            <wp:simplePos x="0" y="0"/>
            <wp:positionH relativeFrom="column">
              <wp:posOffset>207010</wp:posOffset>
            </wp:positionH>
            <wp:positionV relativeFrom="paragraph">
              <wp:posOffset>748030</wp:posOffset>
            </wp:positionV>
            <wp:extent cx="5626735" cy="3955415"/>
            <wp:effectExtent l="25400" t="0" r="12065" b="0"/>
            <wp:wrapTopAndBottom/>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srcRect/>
                    <a:stretch>
                      <a:fillRect/>
                    </a:stretch>
                  </pic:blipFill>
                  <pic:spPr bwMode="auto">
                    <a:xfrm>
                      <a:off x="0" y="0"/>
                      <a:ext cx="5626735" cy="3955415"/>
                    </a:xfrm>
                    <a:prstGeom prst="rect">
                      <a:avLst/>
                    </a:prstGeom>
                    <a:solidFill>
                      <a:srgbClr val="FFFFFF"/>
                    </a:solidFill>
                    <a:ln w="9525">
                      <a:noFill/>
                      <a:miter lim="800000"/>
                      <a:headEnd/>
                      <a:tailEnd/>
                    </a:ln>
                  </pic:spPr>
                </pic:pic>
              </a:graphicData>
            </a:graphic>
          </wp:anchor>
        </w:drawing>
      </w:r>
      <w:r>
        <w:t xml:space="preserve">The figure below shows the main SBGN glyphs. Generally, SBGN </w:t>
      </w:r>
      <w:r w:rsidRPr="001E2DCC">
        <w:rPr>
          <w:b/>
        </w:rPr>
        <w:t>Entity Pool</w:t>
      </w:r>
      <w:r>
        <w:t xml:space="preserve"> </w:t>
      </w:r>
      <w:r w:rsidRPr="000C4215">
        <w:rPr>
          <w:b/>
        </w:rPr>
        <w:t>Nodes</w:t>
      </w:r>
      <w:r>
        <w:t xml:space="preserve"> (EPN) map to </w:t>
      </w:r>
      <w:r w:rsidRPr="001E2DCC">
        <w:rPr>
          <w:b/>
        </w:rPr>
        <w:t>Physical Entities</w:t>
      </w:r>
      <w:r>
        <w:t xml:space="preserve"> in BioPAX and </w:t>
      </w:r>
      <w:r w:rsidRPr="001E2DCC">
        <w:rPr>
          <w:b/>
        </w:rPr>
        <w:t>Process</w:t>
      </w:r>
      <w:r>
        <w:t xml:space="preserve"> nodes map to </w:t>
      </w:r>
      <w:r w:rsidRPr="001E2DCC">
        <w:rPr>
          <w:b/>
        </w:rPr>
        <w:t>Interactions</w:t>
      </w:r>
      <w:r>
        <w:t xml:space="preserve">. Currently, gene and genetic interactions diverge significantly from this pool/process logic and these BioPAX classes can not be represented appropriately in SBGN.    </w:t>
      </w:r>
    </w:p>
    <w:p w:rsidR="00E25C92" w:rsidRDefault="00E25C92" w:rsidP="00E25C92"/>
    <w:p w:rsidR="00E25C92" w:rsidDel="007469AF" w:rsidRDefault="00E25C92" w:rsidP="00E25C92">
      <w:pPr>
        <w:rPr>
          <w:del w:id="5210" w:author="Nadia Anwar" w:date="2010-05-28T13:17:00Z"/>
        </w:rPr>
      </w:pPr>
      <w:r>
        <w:t xml:space="preserve">The following figure illustrates how BioPAX representation of AKT phosphorylation can be visualized in SBGN.  </w:t>
      </w:r>
      <w:r>
        <w:tab/>
      </w:r>
    </w:p>
    <w:p w:rsidR="00000000" w:rsidRDefault="000523D8">
      <w:pPr>
        <w:pPrChange w:id="5211" w:author="Nadia Anwar" w:date="2010-05-28T13:17:00Z">
          <w:pPr>
            <w:pStyle w:val="Heading2"/>
          </w:pPr>
        </w:pPrChange>
      </w:pPr>
    </w:p>
    <w:p w:rsidR="00000000" w:rsidRDefault="00E25C92">
      <w:pPr>
        <w:pStyle w:val="Heading3"/>
        <w:rPr>
          <w:del w:id="5212" w:author="Nadia Anwar" w:date="2010-05-28T13:17:00Z"/>
        </w:rPr>
        <w:pPrChange w:id="5213" w:author="Nadia Anwar" w:date="2010-06-04T16:14:00Z">
          <w:pPr>
            <w:pStyle w:val="Heading2"/>
          </w:pPr>
        </w:pPrChange>
      </w:pPr>
      <w:r>
        <w:rPr>
          <w:noProof/>
        </w:rPr>
        <w:drawing>
          <wp:anchor distT="0" distB="0" distL="0" distR="0" simplePos="0" relativeHeight="251667456" behindDoc="0" locked="0" layoutInCell="1" allowOverlap="1">
            <wp:simplePos x="0" y="0"/>
            <wp:positionH relativeFrom="column">
              <wp:align>center</wp:align>
            </wp:positionH>
            <wp:positionV relativeFrom="paragraph">
              <wp:posOffset>76200</wp:posOffset>
            </wp:positionV>
            <wp:extent cx="4194175" cy="4996815"/>
            <wp:effectExtent l="25400" t="0" r="0" b="0"/>
            <wp:wrapTopAndBottom/>
            <wp:docPr id="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4194175" cy="4996815"/>
                    </a:xfrm>
                    <a:prstGeom prst="rect">
                      <a:avLst/>
                    </a:prstGeom>
                    <a:solidFill>
                      <a:srgbClr val="FFFFFF"/>
                    </a:solidFill>
                    <a:ln w="9525">
                      <a:noFill/>
                      <a:miter lim="800000"/>
                      <a:headEnd/>
                      <a:tailEnd/>
                    </a:ln>
                  </pic:spPr>
                </pic:pic>
              </a:graphicData>
            </a:graphic>
          </wp:anchor>
        </w:drawing>
      </w:r>
    </w:p>
    <w:p w:rsidR="002D76F4" w:rsidRDefault="00E25C92">
      <w:pPr>
        <w:pStyle w:val="Heading3"/>
      </w:pPr>
      <w:bookmarkStart w:id="5214" w:name="_Toc137288799"/>
      <w:bookmarkStart w:id="5215" w:name="_Toc141172592"/>
      <w:bookmarkStart w:id="5216" w:name="_Toc141175474"/>
      <w:r>
        <w:t>Patterns for common representation issues and best practices</w:t>
      </w:r>
      <w:bookmarkEnd w:id="5214"/>
      <w:bookmarkEnd w:id="5215"/>
      <w:bookmarkEnd w:id="5216"/>
    </w:p>
    <w:p w:rsidR="00E25C92" w:rsidRDefault="00E25C92" w:rsidP="00E25C92"/>
    <w:p w:rsidR="00E25C92" w:rsidRDefault="00E25C92" w:rsidP="00E25C92">
      <w:r>
        <w:t xml:space="preserve">Although BioPAX and SBGN share significant overlap, there are still several mismatches in representation. BioPAX and SBGN groups are working actively to resolve these issues. This chapter lists known issues or commonly asked questions and offers solutions when possible. </w:t>
      </w:r>
    </w:p>
    <w:p w:rsidR="00E25C92" w:rsidRDefault="00E25C92" w:rsidP="00E25C92">
      <w:r>
        <w:t xml:space="preserve">Please make sure that you check SBGN PD FAQ(http://sbgn.org/Documents/PD_L1_FAQ) first as it explains many commonly occurring SBGN issues. This section covers BioPAX specific issues that are not covered there. </w:t>
      </w:r>
    </w:p>
    <w:p w:rsidR="00E25C92" w:rsidRDefault="00E25C92" w:rsidP="00E25C92">
      <w:pPr>
        <w:rPr>
          <w:b/>
          <w:bCs/>
        </w:rPr>
      </w:pPr>
    </w:p>
    <w:p w:rsidR="00E25C92" w:rsidRPr="00544867" w:rsidRDefault="00544867" w:rsidP="00E25C92">
      <w:pPr>
        <w:rPr>
          <w:b/>
          <w:bCs/>
        </w:rPr>
      </w:pPr>
      <w:r w:rsidRPr="00544867">
        <w:rPr>
          <w:b/>
          <w:bCs/>
        </w:rPr>
        <w:t>Choosing a good label for g</w:t>
      </w:r>
      <w:r w:rsidR="00E25C92" w:rsidRPr="00544867">
        <w:rPr>
          <w:b/>
          <w:bCs/>
        </w:rPr>
        <w:t>lyphs.</w:t>
      </w:r>
    </w:p>
    <w:p w:rsidR="00E25C92" w:rsidRDefault="00E25C92" w:rsidP="00E25C92">
      <w:pPr>
        <w:rPr>
          <w:b/>
          <w:bCs/>
        </w:rPr>
      </w:pPr>
      <w:r>
        <w:t>Depending on application needs, either the short-name of the entity or the owner entity reference is generally recommended. If this is not present a good fallback option might be to use the standard name</w:t>
      </w:r>
      <w:r>
        <w:rPr>
          <w:b/>
          <w:bCs/>
        </w:rPr>
        <w:t xml:space="preserve">. </w:t>
      </w:r>
    </w:p>
    <w:p w:rsidR="00E25C92" w:rsidRDefault="00E25C92" w:rsidP="00E25C92"/>
    <w:p w:rsidR="00E25C92" w:rsidRDefault="00E25C92" w:rsidP="00E25C92">
      <w:pPr>
        <w:rPr>
          <w:bCs/>
        </w:rPr>
      </w:pPr>
      <w:r>
        <w:rPr>
          <w:b/>
          <w:bCs/>
        </w:rPr>
        <w:t xml:space="preserve">A single EPN type maps to multiple physical entity classes in BioPAX.  </w:t>
      </w:r>
      <w:r>
        <w:t xml:space="preserve">In SBGN, </w:t>
      </w:r>
      <w:r>
        <w:rPr>
          <w:i/>
          <w:iCs/>
        </w:rPr>
        <w:t>macromolecule</w:t>
      </w:r>
      <w:r>
        <w:t xml:space="preserve">, a type of EPN,  maps to multiple BioPAX classes,  namely </w:t>
      </w:r>
      <w:r>
        <w:rPr>
          <w:i/>
          <w:iCs/>
        </w:rPr>
        <w:t>DNA</w:t>
      </w:r>
      <w:r>
        <w:t xml:space="preserve">, </w:t>
      </w:r>
      <w:r>
        <w:rPr>
          <w:i/>
          <w:iCs/>
        </w:rPr>
        <w:t>RNA</w:t>
      </w:r>
      <w:r>
        <w:t xml:space="preserve"> and </w:t>
      </w:r>
      <w:r>
        <w:rPr>
          <w:i/>
          <w:iCs/>
        </w:rPr>
        <w:t>Protein</w:t>
      </w:r>
      <w:r>
        <w:t xml:space="preserve">. Similarly, </w:t>
      </w:r>
      <w:r>
        <w:rPr>
          <w:i/>
          <w:iCs/>
        </w:rPr>
        <w:t>nucleic acid feature</w:t>
      </w:r>
      <w:r>
        <w:t xml:space="preserve"> maps to </w:t>
      </w:r>
      <w:r>
        <w:rPr>
          <w:i/>
          <w:iCs/>
        </w:rPr>
        <w:t>DNARegion</w:t>
      </w:r>
      <w:r>
        <w:t xml:space="preserve"> and </w:t>
      </w:r>
      <w:r>
        <w:rPr>
          <w:i/>
          <w:iCs/>
        </w:rPr>
        <w:t>RNARegion</w:t>
      </w:r>
      <w:r>
        <w:t xml:space="preserve">. In these cases, each specific BioPAX subclass should be specified using the </w:t>
      </w:r>
      <w:r>
        <w:rPr>
          <w:bCs/>
          <w:i/>
          <w:iCs/>
        </w:rPr>
        <w:t>unit of information</w:t>
      </w:r>
      <w:r>
        <w:rPr>
          <w:bCs/>
        </w:rPr>
        <w:t xml:space="preserve"> glyph with prefix bp.  For example:</w:t>
      </w:r>
    </w:p>
    <w:p w:rsidR="00E25C92" w:rsidRDefault="00E25C92" w:rsidP="00E25C92">
      <w:r>
        <w:rPr>
          <w:noProof/>
        </w:rPr>
        <w:drawing>
          <wp:anchor distT="0" distB="0" distL="0" distR="0" simplePos="0" relativeHeight="251664384" behindDoc="0" locked="0" layoutInCell="1" allowOverlap="1">
            <wp:simplePos x="0" y="0"/>
            <wp:positionH relativeFrom="column">
              <wp:posOffset>224155</wp:posOffset>
            </wp:positionH>
            <wp:positionV relativeFrom="paragraph">
              <wp:posOffset>117475</wp:posOffset>
            </wp:positionV>
            <wp:extent cx="1748790" cy="503555"/>
            <wp:effectExtent l="25400" t="0" r="3810" b="0"/>
            <wp:wrapTopAndBottom/>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srcRect/>
                    <a:stretch>
                      <a:fillRect/>
                    </a:stretch>
                  </pic:blipFill>
                  <pic:spPr bwMode="auto">
                    <a:xfrm>
                      <a:off x="0" y="0"/>
                      <a:ext cx="1748790" cy="503555"/>
                    </a:xfrm>
                    <a:prstGeom prst="rect">
                      <a:avLst/>
                    </a:prstGeom>
                    <a:solidFill>
                      <a:srgbClr val="FFFFFF"/>
                    </a:solidFill>
                    <a:ln w="9525">
                      <a:noFill/>
                      <a:miter lim="800000"/>
                      <a:headEnd/>
                      <a:tailEnd/>
                    </a:ln>
                  </pic:spPr>
                </pic:pic>
              </a:graphicData>
            </a:graphic>
          </wp:anchor>
        </w:drawing>
      </w:r>
    </w:p>
    <w:p w:rsidR="00E25C92" w:rsidRDefault="00E25C92" w:rsidP="00E25C92"/>
    <w:p w:rsidR="00E25C92" w:rsidRDefault="00E25C92" w:rsidP="00E25C92">
      <w:r>
        <w:rPr>
          <w:b/>
          <w:bCs/>
        </w:rPr>
        <w:t xml:space="preserve">BioPAX Complex can be either represented with SBGN macromolecule or SBGN complex. </w:t>
      </w:r>
      <w:r>
        <w:t xml:space="preserve">SBGN </w:t>
      </w:r>
      <w:r>
        <w:rPr>
          <w:i/>
          <w:iCs/>
        </w:rPr>
        <w:t>multimer</w:t>
      </w:r>
      <w:r>
        <w:t xml:space="preserve"> should always be used for representing </w:t>
      </w:r>
      <w:r>
        <w:rPr>
          <w:i/>
          <w:iCs/>
        </w:rPr>
        <w:t>components</w:t>
      </w:r>
      <w:r>
        <w:t xml:space="preserve"> in a </w:t>
      </w:r>
      <w:r>
        <w:rPr>
          <w:i/>
          <w:iCs/>
        </w:rPr>
        <w:t>complex</w:t>
      </w:r>
      <w:r>
        <w:t xml:space="preserve"> with </w:t>
      </w:r>
      <w:r>
        <w:rPr>
          <w:i/>
          <w:iCs/>
        </w:rPr>
        <w:t>stoichiometries</w:t>
      </w:r>
      <w:r>
        <w:t xml:space="preserve"> bigger than one. If the </w:t>
      </w:r>
      <w:r>
        <w:rPr>
          <w:i/>
          <w:iCs/>
        </w:rPr>
        <w:t>complex</w:t>
      </w:r>
      <w:r>
        <w:t xml:space="preserve"> is homomeric then it is ok to not use the container node SBGN </w:t>
      </w:r>
      <w:r>
        <w:rPr>
          <w:i/>
          <w:iCs/>
        </w:rPr>
        <w:t>complex</w:t>
      </w:r>
      <w:r>
        <w:t>.</w:t>
      </w:r>
    </w:p>
    <w:p w:rsidR="00E25C92" w:rsidRDefault="00E25C92" w:rsidP="00E25C92">
      <w:pPr>
        <w:rPr>
          <w:b/>
          <w:bCs/>
        </w:rPr>
      </w:pPr>
    </w:p>
    <w:p w:rsidR="00E25C92" w:rsidRDefault="00E25C92" w:rsidP="00E25C92">
      <w:r>
        <w:rPr>
          <w:b/>
          <w:bCs/>
        </w:rPr>
        <w:t xml:space="preserve">Representing BioPAX Binding. </w:t>
      </w:r>
      <w:r>
        <w:t>Binding features are represented similar to other features. Unfortunately binding partners can not currently be represented explicitly in SBGN. As a best practice, the type of feature should be “bind” and value should be the name of the bound entity's label. For example:</w:t>
      </w:r>
    </w:p>
    <w:p w:rsidR="00E25C92" w:rsidRPr="00544867" w:rsidRDefault="00E25C92" w:rsidP="00E25C92">
      <w:r>
        <w:rPr>
          <w:noProof/>
        </w:rPr>
        <w:drawing>
          <wp:anchor distT="0" distB="0" distL="0" distR="0" simplePos="0" relativeHeight="251663360" behindDoc="0" locked="0" layoutInCell="1" allowOverlap="1">
            <wp:simplePos x="0" y="0"/>
            <wp:positionH relativeFrom="column">
              <wp:posOffset>1370965</wp:posOffset>
            </wp:positionH>
            <wp:positionV relativeFrom="paragraph">
              <wp:posOffset>66040</wp:posOffset>
            </wp:positionV>
            <wp:extent cx="2155825" cy="1375410"/>
            <wp:effectExtent l="25400" t="0" r="3175" b="0"/>
            <wp:wrapTopAndBottom/>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srcRect/>
                    <a:stretch>
                      <a:fillRect/>
                    </a:stretch>
                  </pic:blipFill>
                  <pic:spPr bwMode="auto">
                    <a:xfrm>
                      <a:off x="0" y="0"/>
                      <a:ext cx="2155825" cy="1375410"/>
                    </a:xfrm>
                    <a:prstGeom prst="rect">
                      <a:avLst/>
                    </a:prstGeom>
                    <a:solidFill>
                      <a:srgbClr val="FFFFFF"/>
                    </a:solidFill>
                    <a:ln w="9525">
                      <a:noFill/>
                      <a:miter lim="800000"/>
                      <a:headEnd/>
                      <a:tailEnd/>
                    </a:ln>
                  </pic:spPr>
                </pic:pic>
              </a:graphicData>
            </a:graphic>
          </wp:anchor>
        </w:drawing>
      </w:r>
      <w:r w:rsidR="00544867">
        <w:t xml:space="preserve"> </w:t>
      </w:r>
    </w:p>
    <w:p w:rsidR="00E25C92" w:rsidRDefault="00E25C92" w:rsidP="00E25C92">
      <w:r>
        <w:rPr>
          <w:b/>
          <w:bCs/>
        </w:rPr>
        <w:t xml:space="preserve">BioPAX TemplateReaction and Degradation are not represented in SBGN. </w:t>
      </w:r>
      <w:r>
        <w:t>Although these two interactions are not explicitly specified in SBGN, it is possible to capture most of their logic using source/sink EPN. For example:</w:t>
      </w:r>
    </w:p>
    <w:p w:rsidR="00E25C92" w:rsidRDefault="00E25C92" w:rsidP="00E25C92">
      <w:pPr>
        <w:rPr>
          <w:b/>
          <w:bCs/>
        </w:rPr>
      </w:pPr>
    </w:p>
    <w:p w:rsidR="00E25C92" w:rsidRDefault="00E25C92" w:rsidP="00E25C92">
      <w:r>
        <w:rPr>
          <w:noProof/>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4585335" cy="1366520"/>
            <wp:effectExtent l="25400" t="0" r="12065" b="0"/>
            <wp:wrapTopAndBottom/>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srcRect/>
                    <a:stretch>
                      <a:fillRect/>
                    </a:stretch>
                  </pic:blipFill>
                  <pic:spPr bwMode="auto">
                    <a:xfrm>
                      <a:off x="0" y="0"/>
                      <a:ext cx="4585335" cy="1366520"/>
                    </a:xfrm>
                    <a:prstGeom prst="rect">
                      <a:avLst/>
                    </a:prstGeom>
                    <a:solidFill>
                      <a:srgbClr val="FFFFFF"/>
                    </a:solidFill>
                    <a:ln w="9525">
                      <a:noFill/>
                      <a:miter lim="800000"/>
                      <a:headEnd/>
                      <a:tailEnd/>
                    </a:ln>
                  </pic:spPr>
                </pic:pic>
              </a:graphicData>
            </a:graphic>
          </wp:anchor>
        </w:drawing>
      </w:r>
    </w:p>
    <w:p w:rsidR="00E25C92" w:rsidRDefault="00E25C92" w:rsidP="00E25C92">
      <w:r>
        <w:rPr>
          <w:b/>
          <w:bCs/>
        </w:rPr>
        <w:t xml:space="preserve">Commonly occurring currency molecules such as ATP are difficult to layout/visualize because of their high connectivity. </w:t>
      </w:r>
      <w:r>
        <w:t>One common trick employed from the earliest days of metabolic diagrams is to duplicate such nodes in the graph. SBGN has a special clone marker for supporting this use case. Recommended best practice is to duplicate these nodes for each reaction they take part in.</w:t>
      </w:r>
    </w:p>
    <w:p w:rsidR="00E25C92" w:rsidRDefault="00E25C92" w:rsidP="00E25C92">
      <w:pPr>
        <w:rPr>
          <w:b/>
          <w:bCs/>
        </w:rPr>
      </w:pPr>
    </w:p>
    <w:p w:rsidR="00E25C92" w:rsidRDefault="00E25C92" w:rsidP="00E25C92">
      <w:r>
        <w:rPr>
          <w:b/>
          <w:bCs/>
        </w:rPr>
        <w:t xml:space="preserve">Drawing pathway individuals. </w:t>
      </w:r>
      <w:r>
        <w:t>In BioPAX pathway class is overloaded and maps to three different SBGN PD elements.   If it is a blackbox pathway for representing “starting” or “end” points of a signaling event, it should be represented with the perturbation/observable nodes. If it is used for complexity management, it should be represented with a submap node.</w:t>
      </w:r>
    </w:p>
    <w:p w:rsidR="00E25C92" w:rsidRDefault="00E25C92" w:rsidP="00E25C92"/>
    <w:p w:rsidR="00E25C92" w:rsidRDefault="00E25C92" w:rsidP="00E25C92">
      <w:r>
        <w:rPr>
          <w:b/>
          <w:bCs/>
        </w:rPr>
        <w:t xml:space="preserve">Drawing a control on a control, or multiple controllers. </w:t>
      </w:r>
      <w:r>
        <w:t>This is not directly supported in SBGN but logical operators can be used to represent most of the logic. For example:</w:t>
      </w:r>
    </w:p>
    <w:p w:rsidR="00E25C92" w:rsidRDefault="00E25C92" w:rsidP="00E25C92">
      <w:pPr>
        <w:rPr>
          <w:b/>
          <w:bCs/>
        </w:rPr>
      </w:pPr>
      <w:r>
        <w:rPr>
          <w:noProof/>
        </w:rPr>
        <w:drawing>
          <wp:anchor distT="0" distB="0" distL="0" distR="0" simplePos="0" relativeHeight="251666432" behindDoc="0" locked="0" layoutInCell="1" allowOverlap="1">
            <wp:simplePos x="0" y="0"/>
            <wp:positionH relativeFrom="column">
              <wp:posOffset>9525</wp:posOffset>
            </wp:positionH>
            <wp:positionV relativeFrom="paragraph">
              <wp:posOffset>94615</wp:posOffset>
            </wp:positionV>
            <wp:extent cx="3688715" cy="2369185"/>
            <wp:effectExtent l="25400" t="0" r="0" b="0"/>
            <wp:wrapTopAndBottom/>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3688715" cy="2369185"/>
                    </a:xfrm>
                    <a:prstGeom prst="rect">
                      <a:avLst/>
                    </a:prstGeom>
                    <a:solidFill>
                      <a:srgbClr val="FFFFFF"/>
                    </a:solidFill>
                    <a:ln w="9525">
                      <a:noFill/>
                      <a:miter lim="800000"/>
                      <a:headEnd/>
                      <a:tailEnd/>
                    </a:ln>
                  </pic:spPr>
                </pic:pic>
              </a:graphicData>
            </a:graphic>
          </wp:anchor>
        </w:drawing>
      </w:r>
    </w:p>
    <w:p w:rsidR="00E25C92" w:rsidRDefault="00E25C92" w:rsidP="00E25C92">
      <w:r>
        <w:rPr>
          <w:b/>
          <w:bCs/>
        </w:rPr>
        <w:t xml:space="preserve">BioPAX Generics. </w:t>
      </w:r>
      <w:r>
        <w:t xml:space="preserve">Generics, both protein families and generic features are currently not covered by SBGN. We are actively working to resolve these issues. </w:t>
      </w:r>
    </w:p>
    <w:p w:rsidR="00E25C92" w:rsidRPr="0091777B" w:rsidRDefault="00E25C92" w:rsidP="00DF660C"/>
    <w:p w:rsidR="00000000" w:rsidRDefault="00DF660C">
      <w:pPr>
        <w:pStyle w:val="Heading3"/>
        <w:pPrChange w:id="5217" w:author="Nadia Anwar" w:date="2010-07-19T15:45:00Z">
          <w:pPr>
            <w:pStyle w:val="Heading2"/>
          </w:pPr>
        </w:pPrChange>
      </w:pPr>
      <w:bookmarkStart w:id="5218" w:name="_Toc75867268"/>
      <w:bookmarkStart w:id="5219" w:name="_Toc137288800"/>
      <w:bookmarkStart w:id="5220" w:name="_Toc141172593"/>
      <w:bookmarkStart w:id="5221" w:name="_Toc141175475"/>
      <w:r w:rsidRPr="00CF06F4">
        <w:t>Pathway Modeling</w:t>
      </w:r>
      <w:bookmarkEnd w:id="5218"/>
      <w:bookmarkEnd w:id="5219"/>
      <w:bookmarkEnd w:id="5220"/>
      <w:bookmarkEnd w:id="5221"/>
    </w:p>
    <w:p w:rsidR="00DF660C" w:rsidRPr="00CF06F4" w:rsidRDefault="00DF660C" w:rsidP="00DF660C">
      <w:r w:rsidRPr="00CF06F4">
        <w:t xml:space="preserve">Mathematical modeling to understand the dynamics of a pathway system is a frequent use of pathway information. Qualitative modeling requires information about components in the pathway and their connections, as well as some qualitative knowledge of rates (e.g. fast, slow) and concentrations of the components (e.g. high, medium, low). Quantitative modeling additionally requires such things as measured rate constants, stoichiometry and initial concentrations in order to quantitatively predict pathway behavior. Many tools are available for this type of modeling, and the SBML (http://sbml.org) and CellML (http://www.cellml.org) standards are available to describe the models, which many tools support. While BioPAX does not contain enough information to describe a pathway model as well as SBML and CellML, there are two envisioned </w:t>
      </w:r>
      <w:r>
        <w:t xml:space="preserve">pathway modeling related </w:t>
      </w:r>
      <w:r w:rsidRPr="00CF06F4">
        <w:t>use cases:</w:t>
      </w:r>
    </w:p>
    <w:p w:rsidR="00DF660C" w:rsidRPr="00CF06F4" w:rsidRDefault="00DF660C" w:rsidP="00DF660C">
      <w:pPr>
        <w:pStyle w:val="Heading3"/>
      </w:pPr>
      <w:bookmarkStart w:id="5222" w:name="_Toc75867269"/>
      <w:bookmarkStart w:id="5223" w:name="_Toc137288801"/>
      <w:bookmarkStart w:id="5224" w:name="_Toc141172594"/>
      <w:bookmarkStart w:id="5225" w:name="_Toc141175476"/>
      <w:r w:rsidRPr="00CF06F4">
        <w:t>Using BioPAX as metadata for SBML and CellML</w:t>
      </w:r>
      <w:bookmarkEnd w:id="5222"/>
      <w:bookmarkEnd w:id="5223"/>
      <w:bookmarkEnd w:id="5224"/>
      <w:bookmarkEnd w:id="5225"/>
    </w:p>
    <w:p w:rsidR="00DF660C" w:rsidRPr="00CF06F4" w:rsidRDefault="00DF660C" w:rsidP="00DF660C">
      <w:r w:rsidRPr="00CF06F4">
        <w:t>SBML and CellML, as model representation languages, focus on representing the structure, parameters and mathematical description of a pathway model. BioPAX focuses on molecule and interaction classification schemes and database cross-referencing for pathway components. BioPAX and SBML or CellML could be linked together when a user wants both a full model description and information about types of pathway components and database links. A hybrid XML document containing BioPAX and SBML or CellML elements that are tied together using the CellML metadata standards could be created that fills this need.</w:t>
      </w:r>
    </w:p>
    <w:p w:rsidR="00DF660C" w:rsidRPr="00CF06F4" w:rsidRDefault="00DF660C" w:rsidP="00DF660C">
      <w:pPr>
        <w:pStyle w:val="Heading3"/>
      </w:pPr>
      <w:bookmarkStart w:id="5226" w:name="_Toc75867270"/>
      <w:bookmarkStart w:id="5227" w:name="_Toc137288802"/>
      <w:bookmarkStart w:id="5228" w:name="_Toc141172595"/>
      <w:bookmarkStart w:id="5229" w:name="_Toc141175477"/>
      <w:r w:rsidRPr="00CF06F4">
        <w:t>Pathway analysis using logical inference</w:t>
      </w:r>
      <w:bookmarkEnd w:id="5226"/>
      <w:bookmarkEnd w:id="5227"/>
      <w:bookmarkEnd w:id="5228"/>
      <w:bookmarkEnd w:id="5229"/>
    </w:p>
    <w:p w:rsidR="00DF660C" w:rsidRDefault="00DF660C" w:rsidP="00DF660C">
      <w:pPr>
        <w:rPr>
          <w:ins w:id="5230" w:author="Nadia Anwar" w:date="2010-06-03T09:44:00Z"/>
        </w:rPr>
      </w:pPr>
      <w:r w:rsidRPr="00CF06F4">
        <w:t>One advantage of representing BioPAX pathway data in OWL format is the availability of logical inference tools that support OWL. These tools are useful for analyzing pathways. For example, given a metabolic network model for an organism in BioPAX format, a known minimal nutrient media for that organism and the set of compounds essential for growth under one set of living conditions, then a transitive closure computation of the minimal nutrient set can be used to verify if the metabolic network model of the organism is sufficient to explain growth. If any essential compound is not reachable through the network from the minimal nutrient list, then the network model is incomplete.</w:t>
      </w:r>
    </w:p>
    <w:p w:rsidR="00C764B9" w:rsidRDefault="00C764B9" w:rsidP="00DF660C">
      <w:pPr>
        <w:numPr>
          <w:ins w:id="5231" w:author="Nadia Anwar" w:date="2010-06-03T09:44:00Z"/>
        </w:numPr>
        <w:rPr>
          <w:ins w:id="5232" w:author="Nadia Anwar" w:date="2010-06-03T09:44:00Z"/>
        </w:rPr>
      </w:pPr>
    </w:p>
    <w:p w:rsidR="00000000" w:rsidRDefault="000523D8">
      <w:pPr>
        <w:pStyle w:val="Heading3"/>
        <w:numPr>
          <w:ins w:id="5233" w:author="Nadia Anwar" w:date="2010-06-03T09:44:00Z"/>
        </w:numPr>
        <w:rPr>
          <w:del w:id="5234" w:author="Nadia Anwar" w:date="2010-06-03T09:48:00Z"/>
        </w:rPr>
        <w:pPrChange w:id="5235" w:author="Nadia Anwar" w:date="2010-06-03T09:44:00Z">
          <w:pPr/>
        </w:pPrChange>
      </w:pPr>
    </w:p>
    <w:p w:rsidR="005E21B9" w:rsidRDefault="005E21B9" w:rsidP="00FC63FB"/>
    <w:p w:rsidR="00C764B9" w:rsidRDefault="00C764B9" w:rsidP="00C764B9">
      <w:pPr>
        <w:numPr>
          <w:ins w:id="5236" w:author="Nadia Anwar" w:date="2010-06-03T09:44:00Z"/>
        </w:numPr>
        <w:rPr>
          <w:ins w:id="5237" w:author="Nadia Anwar" w:date="2010-06-03T09:44:00Z"/>
        </w:rPr>
      </w:pPr>
    </w:p>
    <w:p w:rsidR="00952469" w:rsidRDefault="003E47DF" w:rsidP="00C764B9">
      <w:pPr>
        <w:pStyle w:val="Heading2"/>
      </w:pPr>
      <w:r>
        <w:br w:type="page"/>
      </w:r>
      <w:bookmarkStart w:id="5238" w:name="_Toc137288803"/>
      <w:bookmarkStart w:id="5239" w:name="_Toc141172596"/>
      <w:bookmarkStart w:id="5240" w:name="_Toc141175478"/>
      <w:r w:rsidR="005E21B9">
        <w:t>9 Glossary</w:t>
      </w:r>
      <w:bookmarkEnd w:id="5238"/>
      <w:bookmarkEnd w:id="5239"/>
      <w:bookmarkEnd w:id="5240"/>
    </w:p>
    <w:p w:rsidR="00DF660C" w:rsidRPr="00CF06F4" w:rsidRDefault="00DF660C" w:rsidP="00DF660C">
      <w:r w:rsidRPr="00CF06F4">
        <w:t>Some of the following definitions may be specific to BioPAX.</w:t>
      </w:r>
    </w:p>
    <w:p w:rsidR="00DF660C" w:rsidRPr="00CF06F4" w:rsidRDefault="00DF660C" w:rsidP="00DF660C"/>
    <w:p w:rsidR="00DF660C" w:rsidRPr="00CF06F4" w:rsidRDefault="00DF660C" w:rsidP="00DF660C">
      <w:r w:rsidRPr="00CF06F4">
        <w:rPr>
          <w:b/>
        </w:rPr>
        <w:t>Biological pathway</w:t>
      </w:r>
      <w:r w:rsidRPr="00CF06F4">
        <w:t>: A pathway is a series of molecular interactions and reactions (or other biological relationships), often forming a network. For molecular pathways, the start and end points are often defined by observation of a detectable phenotype after stimulation or perturbation, such as observing gene expression after stimulating the cell with a peptide growth hormone.</w:t>
      </w:r>
    </w:p>
    <w:p w:rsidR="00DF660C" w:rsidRPr="00CF06F4" w:rsidRDefault="00DF660C" w:rsidP="00DF660C"/>
    <w:p w:rsidR="00DF660C" w:rsidRPr="00CF06F4" w:rsidRDefault="00DF660C" w:rsidP="00DF660C">
      <w:r w:rsidRPr="00CF06F4">
        <w:rPr>
          <w:b/>
        </w:rPr>
        <w:t>Class</w:t>
      </w:r>
      <w:r w:rsidRPr="00CF06F4">
        <w:t>: Used in knowledge representation to represent a category of things. A specific member of a class is called an instance or individual.</w:t>
      </w:r>
    </w:p>
    <w:p w:rsidR="00DF660C" w:rsidRPr="00CF06F4" w:rsidRDefault="00DF660C" w:rsidP="00DF660C"/>
    <w:p w:rsidR="00DF660C" w:rsidRPr="00CF06F4" w:rsidRDefault="00DF660C" w:rsidP="00DF660C">
      <w:r w:rsidRPr="00CF06F4">
        <w:rPr>
          <w:b/>
        </w:rPr>
        <w:t>Data exchange format</w:t>
      </w:r>
      <w:r w:rsidRPr="00CF06F4">
        <w:t>: Any data format, usually electronic, used to exchange data.</w:t>
      </w:r>
    </w:p>
    <w:p w:rsidR="00DF660C" w:rsidRPr="00CF06F4" w:rsidRDefault="00DF660C" w:rsidP="00DF660C"/>
    <w:p w:rsidR="00DF660C" w:rsidRPr="00CF06F4" w:rsidRDefault="00DF660C" w:rsidP="00DF660C">
      <w:r w:rsidRPr="00CF06F4">
        <w:rPr>
          <w:b/>
        </w:rPr>
        <w:t>Instance</w:t>
      </w:r>
      <w:r>
        <w:t>: A</w:t>
      </w:r>
      <w:r w:rsidRPr="00CF06F4">
        <w:t xml:space="preserve"> particular member of a class. Known as ‘individual’ in OWL.</w:t>
      </w:r>
    </w:p>
    <w:p w:rsidR="00DF660C" w:rsidRDefault="00DF660C" w:rsidP="00DF660C"/>
    <w:p w:rsidR="00DF660C" w:rsidRDefault="00DF660C" w:rsidP="00DF660C">
      <w:r w:rsidRPr="00C7606D">
        <w:rPr>
          <w:b/>
        </w:rPr>
        <w:t>n-ary specifier:</w:t>
      </w:r>
      <w:r>
        <w:t xml:space="preserve"> A design pattern used in BioPAX to attach additional information to instances in particular properties. For examples, the Stoichiometry class represents an n-ary specifier that attaches stoichiometry information to physical entities in biochemical reactions and complexes.</w:t>
      </w:r>
    </w:p>
    <w:p w:rsidR="00DF660C" w:rsidRPr="00CF06F4" w:rsidRDefault="00DF660C" w:rsidP="00DF660C"/>
    <w:p w:rsidR="00DF660C" w:rsidRPr="00CF06F4" w:rsidRDefault="00DF660C" w:rsidP="00DF660C">
      <w:r w:rsidRPr="00CF06F4">
        <w:rPr>
          <w:b/>
        </w:rPr>
        <w:t>Ontology</w:t>
      </w:r>
      <w:r w:rsidRPr="00CF06F4">
        <w:t xml:space="preserve">: A system for describing knowledge, a conceptualization of a domain of interest usually made up of any or all of the following: concepts (classes), relations, attributes, constraints, objects, values. </w:t>
      </w:r>
      <w:hyperlink r:id="rId162" w:history="1">
        <w:r w:rsidRPr="00CF06F4">
          <w:rPr>
            <w:rStyle w:val="Hyperlink"/>
          </w:rPr>
          <w:t>http://www-ksl.stanford.edu/kst/what-is-an-ontology.html</w:t>
        </w:r>
      </w:hyperlink>
    </w:p>
    <w:p w:rsidR="00DF660C" w:rsidRPr="00CF06F4" w:rsidRDefault="00DF660C" w:rsidP="00DF660C"/>
    <w:p w:rsidR="00DF660C" w:rsidRPr="00CF06F4" w:rsidRDefault="00DF660C" w:rsidP="00DF660C">
      <w:r w:rsidRPr="00CF06F4">
        <w:rPr>
          <w:b/>
        </w:rPr>
        <w:t>OWL</w:t>
      </w:r>
      <w:r w:rsidRPr="00CF06F4">
        <w:t xml:space="preserve">: Web ontology language, a proposed W3C standard, is an extension of RDF to support ontologies. It provides semantics for classes and subclasses, instances, and relationships. </w:t>
      </w:r>
      <w:hyperlink r:id="rId163" w:history="1">
        <w:r w:rsidRPr="00CF06F4">
          <w:rPr>
            <w:rStyle w:val="Hyperlink"/>
          </w:rPr>
          <w:t>http://www.w3.org/TR/owl-features/</w:t>
        </w:r>
      </w:hyperlink>
    </w:p>
    <w:p w:rsidR="00DF660C" w:rsidRPr="00CF06F4" w:rsidRDefault="00DF660C" w:rsidP="00DF660C"/>
    <w:p w:rsidR="00DF660C" w:rsidRPr="00CF06F4" w:rsidRDefault="00DF660C" w:rsidP="00DF660C">
      <w:r w:rsidRPr="00CF06F4">
        <w:rPr>
          <w:b/>
        </w:rPr>
        <w:t>Property</w:t>
      </w:r>
      <w:r w:rsidRPr="00CF06F4">
        <w:t>: A ‘field’ or ‘member’ of a data structure. Known as a ‘slot’ in many knowledge representation systems.</w:t>
      </w:r>
    </w:p>
    <w:p w:rsidR="00DF660C" w:rsidRPr="00CF06F4" w:rsidRDefault="00DF660C" w:rsidP="00DF660C"/>
    <w:p w:rsidR="00DF660C" w:rsidRPr="00CF06F4" w:rsidRDefault="00DF660C" w:rsidP="00DF660C">
      <w:r w:rsidRPr="00CF06F4">
        <w:rPr>
          <w:b/>
        </w:rPr>
        <w:t>Protégé</w:t>
      </w:r>
      <w:r w:rsidRPr="00CF06F4">
        <w:t xml:space="preserve">: Protégé ontology and knowledge base editor. A software tool to build an ontology and manage instances of classes defined in that ontology. </w:t>
      </w:r>
      <w:hyperlink r:id="rId164" w:history="1">
        <w:r w:rsidRPr="00CF06F4">
          <w:rPr>
            <w:rStyle w:val="Hyperlink"/>
          </w:rPr>
          <w:t>http://protege.stanford.edu/</w:t>
        </w:r>
      </w:hyperlink>
    </w:p>
    <w:p w:rsidR="00DF660C" w:rsidRPr="00CF06F4" w:rsidRDefault="00DF660C" w:rsidP="00DF660C">
      <w:pPr>
        <w:rPr>
          <w:b/>
          <w:bCs/>
        </w:rPr>
      </w:pPr>
    </w:p>
    <w:p w:rsidR="00DF660C" w:rsidRDefault="00DF660C" w:rsidP="00DF660C">
      <w:r w:rsidRPr="00CF06F4">
        <w:rPr>
          <w:b/>
          <w:bCs/>
        </w:rPr>
        <w:t>RDF</w:t>
      </w:r>
      <w:r w:rsidRPr="00CF06F4">
        <w:t xml:space="preserve">: Resource Description Framework, a proposed W3C standard, allows description of basic relationships between objects (subject-predicate-object semantics). OWL is built on top of RDF. </w:t>
      </w:r>
      <w:hyperlink r:id="rId165" w:history="1">
        <w:r w:rsidRPr="00CF06F4">
          <w:rPr>
            <w:rStyle w:val="Hyperlink"/>
          </w:rPr>
          <w:t>http://www.w3.org/TR/rdf-primer/</w:t>
        </w:r>
      </w:hyperlink>
    </w:p>
    <w:p w:rsidR="00952469" w:rsidRDefault="00952469" w:rsidP="00952469"/>
    <w:p w:rsidR="00952469" w:rsidRDefault="003E47DF" w:rsidP="005C02DE">
      <w:pPr>
        <w:pStyle w:val="Heading2"/>
        <w:pPrChange w:id="5241" w:author="Nadia Anwar" w:date="2010-07-19T15:56:00Z">
          <w:pPr>
            <w:pStyle w:val="Heading2"/>
          </w:pPr>
        </w:pPrChange>
      </w:pPr>
      <w:r>
        <w:br w:type="page"/>
      </w:r>
      <w:bookmarkStart w:id="5242" w:name="_Toc137288804"/>
      <w:bookmarkStart w:id="5243" w:name="_Toc141172597"/>
      <w:bookmarkStart w:id="5244" w:name="_Toc141175479"/>
      <w:r w:rsidR="00952469">
        <w:t>10 Reference</w:t>
      </w:r>
      <w:r>
        <w:t>s</w:t>
      </w:r>
      <w:bookmarkEnd w:id="5242"/>
      <w:bookmarkEnd w:id="5243"/>
      <w:bookmarkEnd w:id="5244"/>
    </w:p>
    <w:p w:rsidR="00F12E2F" w:rsidRPr="008D1280" w:rsidRDefault="0015383C" w:rsidP="00F12E2F">
      <w:pPr>
        <w:pStyle w:val="ListParagraph"/>
        <w:numPr>
          <w:ilvl w:val="0"/>
          <w:numId w:val="39"/>
          <w:numberingChange w:id="5245" w:author="Nadia Anwar" w:date="2010-05-24T16:37:00Z" w:original="%1:1:0:)"/>
        </w:numPr>
        <w:rPr>
          <w:rFonts w:ascii="Cambria" w:hAnsi="Cambria"/>
          <w:noProof/>
        </w:rPr>
      </w:pPr>
      <w:r>
        <w:fldChar w:fldCharType="begin"/>
      </w:r>
      <w:r w:rsidR="00F12E2F">
        <w:instrText xml:space="preserve"> ADDIN EN.REFLIST </w:instrText>
      </w:r>
      <w:r>
        <w:fldChar w:fldCharType="separate"/>
      </w:r>
      <w:r w:rsidR="00F12E2F" w:rsidRPr="008D1280">
        <w:rPr>
          <w:rFonts w:ascii="Cambria" w:hAnsi="Cambria"/>
          <w:noProof/>
        </w:rPr>
        <w:t xml:space="preserve">Alberts, B. (2002). </w:t>
      </w:r>
      <w:r w:rsidR="00F12E2F" w:rsidRPr="008D1280">
        <w:rPr>
          <w:rFonts w:ascii="Cambria" w:hAnsi="Cambria"/>
          <w:noProof/>
          <w:u w:val="single"/>
        </w:rPr>
        <w:t>Molecular biology of the cell</w:t>
      </w:r>
      <w:r w:rsidR="00F12E2F" w:rsidRPr="008D1280">
        <w:rPr>
          <w:rFonts w:ascii="Cambria" w:hAnsi="Cambria"/>
          <w:noProof/>
        </w:rPr>
        <w:t>. New York, Garland Science.</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46" w:author="Nadia Anwar" w:date="2010-05-24T16:37:00Z" w:original="%1:2:0:)"/>
        </w:numPr>
        <w:rPr>
          <w:rFonts w:ascii="Cambria" w:hAnsi="Cambria"/>
          <w:noProof/>
        </w:rPr>
      </w:pPr>
      <w:bookmarkStart w:id="5247" w:name="_Ref136336709"/>
      <w:r w:rsidRPr="008D1280">
        <w:rPr>
          <w:rFonts w:ascii="Cambria" w:hAnsi="Cambria"/>
          <w:noProof/>
        </w:rPr>
        <w:t xml:space="preserve">Alfarano, C. a. A., CE and Anthony, K. and Bahroos, N. and Bajec, M. and Bantoft, K. and Betel, D. and Bobechko, B. and Boutilier, K. and Burgess, E. and others (2005). "The biomolecular interaction network database and related tools 2005 update."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33</w:t>
      </w:r>
      <w:r w:rsidRPr="008D1280">
        <w:rPr>
          <w:rFonts w:ascii="Cambria" w:hAnsi="Cambria"/>
          <w:noProof/>
        </w:rPr>
        <w:t>(Database Issue): D418.</w:t>
      </w:r>
      <w:bookmarkEnd w:id="5247"/>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48" w:author="Nadia Anwar" w:date="2010-05-24T16:37:00Z" w:original="%1:3:0:)"/>
        </w:numPr>
        <w:rPr>
          <w:rFonts w:ascii="Cambria" w:hAnsi="Cambria"/>
          <w:noProof/>
        </w:rPr>
      </w:pPr>
      <w:bookmarkStart w:id="5249" w:name="_Ref136336082"/>
      <w:r w:rsidRPr="008D1280">
        <w:rPr>
          <w:rFonts w:ascii="Cambria" w:hAnsi="Cambria"/>
          <w:noProof/>
        </w:rPr>
        <w:t xml:space="preserve">Baxevanis, A. D. a. O., B.F.F. (2001). </w:t>
      </w:r>
      <w:r w:rsidRPr="008D1280">
        <w:rPr>
          <w:rFonts w:ascii="Cambria" w:hAnsi="Cambria"/>
          <w:noProof/>
          <w:u w:val="single"/>
        </w:rPr>
        <w:t>Bioinformatics: a practical guide to the analysis of genes and proteins</w:t>
      </w:r>
      <w:r w:rsidRPr="008D1280">
        <w:rPr>
          <w:rFonts w:ascii="Cambria" w:hAnsi="Cambria"/>
          <w:noProof/>
        </w:rPr>
        <w:t>. New York, John Wiley and sons.</w:t>
      </w:r>
      <w:bookmarkEnd w:id="5249"/>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50" w:author="Nadia Anwar" w:date="2010-05-24T16:37:00Z" w:original="%1:4:0:)"/>
        </w:numPr>
        <w:rPr>
          <w:rFonts w:ascii="Cambria" w:hAnsi="Cambria"/>
          <w:noProof/>
        </w:rPr>
      </w:pPr>
      <w:bookmarkStart w:id="5251" w:name="_Ref136336753"/>
      <w:r w:rsidRPr="008D1280">
        <w:rPr>
          <w:rFonts w:ascii="Cambria" w:hAnsi="Cambria"/>
          <w:noProof/>
        </w:rPr>
        <w:t xml:space="preserve">Demir, E. a. B., O. and Dogrusoz, U. and Gursoy, A. and Nisanci, G. and Cetin-Atalay, R. and Ozturk, M. (2002). "PATIKA: an integrated visual environment for collaborative construction and analysis of cellular pathways." </w:t>
      </w:r>
      <w:r w:rsidRPr="008D1280">
        <w:rPr>
          <w:rFonts w:ascii="Cambria" w:hAnsi="Cambria"/>
          <w:noProof/>
          <w:u w:val="single"/>
        </w:rPr>
        <w:t>Bioinformatics</w:t>
      </w:r>
      <w:r w:rsidRPr="008D1280">
        <w:rPr>
          <w:rFonts w:ascii="Cambria" w:hAnsi="Cambria"/>
          <w:noProof/>
        </w:rPr>
        <w:t xml:space="preserve"> </w:t>
      </w:r>
      <w:r w:rsidRPr="008D1280">
        <w:rPr>
          <w:rFonts w:ascii="Cambria" w:hAnsi="Cambria"/>
          <w:b/>
          <w:noProof/>
        </w:rPr>
        <w:t>18</w:t>
      </w:r>
      <w:r w:rsidRPr="008D1280">
        <w:rPr>
          <w:rFonts w:ascii="Cambria" w:hAnsi="Cambria"/>
          <w:noProof/>
        </w:rPr>
        <w:t>(7): 996.</w:t>
      </w:r>
      <w:bookmarkEnd w:id="5251"/>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52" w:author="Nadia Anwar" w:date="2010-05-24T16:37:00Z" w:original="%1:5:0:)"/>
        </w:numPr>
        <w:rPr>
          <w:rFonts w:ascii="Cambria" w:hAnsi="Cambria"/>
          <w:noProof/>
        </w:rPr>
      </w:pPr>
      <w:r w:rsidRPr="008D1280">
        <w:rPr>
          <w:rFonts w:ascii="Cambria" w:hAnsi="Cambria"/>
          <w:noProof/>
        </w:rPr>
        <w:t xml:space="preserve">Edwards, J. a. C., M. and Palsson, B. (2002). "Metabolic modelling of microbes: the flux-balance approach." </w:t>
      </w:r>
      <w:r w:rsidRPr="008D1280">
        <w:rPr>
          <w:rFonts w:ascii="Cambria" w:hAnsi="Cambria"/>
          <w:noProof/>
          <w:u w:val="single"/>
        </w:rPr>
        <w:t>Environmental Microbiology</w:t>
      </w:r>
      <w:r w:rsidRPr="008D1280">
        <w:rPr>
          <w:rFonts w:ascii="Cambria" w:hAnsi="Cambria"/>
          <w:noProof/>
        </w:rPr>
        <w:t xml:space="preserve"> </w:t>
      </w:r>
      <w:r w:rsidRPr="008D1280">
        <w:rPr>
          <w:rFonts w:ascii="Cambria" w:hAnsi="Cambria"/>
          <w:b/>
          <w:noProof/>
        </w:rPr>
        <w:t>4</w:t>
      </w:r>
      <w:r w:rsidRPr="008D1280">
        <w:rPr>
          <w:rFonts w:ascii="Cambria" w:hAnsi="Cambria"/>
          <w:noProof/>
        </w:rPr>
        <w:t>(3): 133.</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53" w:author="Nadia Anwar" w:date="2010-05-24T16:37:00Z" w:original="%1:6:0:)"/>
        </w:numPr>
        <w:rPr>
          <w:rFonts w:ascii="Cambria" w:hAnsi="Cambria"/>
          <w:noProof/>
        </w:rPr>
      </w:pPr>
      <w:r w:rsidRPr="008D1280">
        <w:rPr>
          <w:rFonts w:ascii="Cambria" w:hAnsi="Cambria"/>
          <w:noProof/>
        </w:rPr>
        <w:t xml:space="preserve">Harris, M. a. C., J. and Ireland, A. and Lomax, J. and Ashburner, M. and Foulger, R. and Eilbeck, K. and Lewis, S. and Marshall, B. and Mungall, C. and other (2004). "The Gene Ontology (GO) database and informatics resource."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32</w:t>
      </w:r>
      <w:r w:rsidRPr="008D1280">
        <w:rPr>
          <w:rFonts w:ascii="Cambria" w:hAnsi="Cambria"/>
          <w:noProof/>
        </w:rPr>
        <w:t>(Database issue): D258.</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54" w:author="Nadia Anwar" w:date="2010-05-24T16:37:00Z" w:original="%1:7:0:)"/>
        </w:numPr>
        <w:rPr>
          <w:rFonts w:ascii="Cambria" w:hAnsi="Cambria"/>
          <w:noProof/>
        </w:rPr>
      </w:pPr>
      <w:bookmarkStart w:id="5255" w:name="_Ref136336256"/>
      <w:r w:rsidRPr="008D1280">
        <w:rPr>
          <w:rFonts w:ascii="Cambria" w:hAnsi="Cambria"/>
          <w:noProof/>
        </w:rPr>
        <w:t xml:space="preserve">Hermjakob, H. a. M.-P., L. and Bader, G. and Wojcik, J. and Salwinski, L. and Ceol, A. and Moore, S. and Orchard, S. and Sarkans, U. and Von Mering, C. and others (2004). "The HUPO PSI's molecular interaction format—a community standard for the representation of protein interaction data." </w:t>
      </w:r>
      <w:r w:rsidRPr="008D1280">
        <w:rPr>
          <w:rFonts w:ascii="Cambria" w:hAnsi="Cambria"/>
          <w:noProof/>
          <w:u w:val="single"/>
        </w:rPr>
        <w:t>Nature Biotechnology</w:t>
      </w:r>
      <w:r w:rsidRPr="008D1280">
        <w:rPr>
          <w:rFonts w:ascii="Cambria" w:hAnsi="Cambria"/>
          <w:noProof/>
        </w:rPr>
        <w:t xml:space="preserve"> </w:t>
      </w:r>
      <w:r w:rsidRPr="008D1280">
        <w:rPr>
          <w:rFonts w:ascii="Cambria" w:hAnsi="Cambria"/>
          <w:b/>
          <w:noProof/>
        </w:rPr>
        <w:t>22</w:t>
      </w:r>
      <w:r w:rsidRPr="008D1280">
        <w:rPr>
          <w:rFonts w:ascii="Cambria" w:hAnsi="Cambria"/>
          <w:noProof/>
        </w:rPr>
        <w:t>(2): 177-138.</w:t>
      </w:r>
      <w:bookmarkEnd w:id="5255"/>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56" w:author="Nadia Anwar" w:date="2010-05-24T16:37:00Z" w:original="%1:8:0:)"/>
        </w:numPr>
        <w:rPr>
          <w:rFonts w:ascii="Cambria" w:hAnsi="Cambria"/>
          <w:noProof/>
        </w:rPr>
      </w:pPr>
      <w:bookmarkStart w:id="5257" w:name="_Ref136337879"/>
      <w:r w:rsidRPr="008D1280">
        <w:rPr>
          <w:rFonts w:ascii="Cambria" w:hAnsi="Cambria"/>
          <w:noProof/>
        </w:rPr>
        <w:t xml:space="preserve">Hucka, M. a. F., A. and Sauro, HM and Bolouri, H. and Doyle, JC and Kitano, H. and others (2003). "The systems biology markup language (SBML): a medium for representation and exchange of biochemical network models." </w:t>
      </w:r>
      <w:r w:rsidRPr="008D1280">
        <w:rPr>
          <w:rFonts w:ascii="Cambria" w:hAnsi="Cambria"/>
          <w:noProof/>
          <w:u w:val="single"/>
        </w:rPr>
        <w:t>Bioinformatics</w:t>
      </w:r>
      <w:r w:rsidRPr="008D1280">
        <w:rPr>
          <w:rFonts w:ascii="Cambria" w:hAnsi="Cambria"/>
          <w:noProof/>
        </w:rPr>
        <w:t xml:space="preserve"> </w:t>
      </w:r>
      <w:r w:rsidRPr="008D1280">
        <w:rPr>
          <w:rFonts w:ascii="Cambria" w:hAnsi="Cambria"/>
          <w:b/>
          <w:noProof/>
        </w:rPr>
        <w:t>19</w:t>
      </w:r>
      <w:r w:rsidRPr="008D1280">
        <w:rPr>
          <w:rFonts w:ascii="Cambria" w:hAnsi="Cambria"/>
          <w:noProof/>
        </w:rPr>
        <w:t>(4).</w:t>
      </w:r>
      <w:bookmarkEnd w:id="5257"/>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58" w:author="Nadia Anwar" w:date="2010-05-24T16:37:00Z" w:original="%1:9:0:)"/>
        </w:numPr>
        <w:rPr>
          <w:rFonts w:ascii="Cambria" w:hAnsi="Cambria"/>
          <w:noProof/>
        </w:rPr>
      </w:pPr>
      <w:bookmarkStart w:id="5259" w:name="_Ref136336781"/>
      <w:r w:rsidRPr="008D1280">
        <w:rPr>
          <w:rFonts w:ascii="Cambria" w:hAnsi="Cambria"/>
          <w:noProof/>
        </w:rPr>
        <w:t xml:space="preserve">Joshi-Tope, G. a. G., M. and Vastrik, I. and D'Eustachio, P. and Schmidt, E. and De Bono, B. and Jassal, B. and Gopinath, GR and Wu, GR and Matthews, L. and others (2005). "Reactome: a knowledgebase of biological pathways."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33</w:t>
      </w:r>
      <w:r w:rsidRPr="008D1280">
        <w:rPr>
          <w:rFonts w:ascii="Cambria" w:hAnsi="Cambria"/>
          <w:noProof/>
        </w:rPr>
        <w:t>( Database Issue): D428.</w:t>
      </w:r>
      <w:bookmarkEnd w:id="5259"/>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60" w:author="Nadia Anwar" w:date="2010-05-24T16:37:00Z" w:original="%1:10:0:)"/>
        </w:numPr>
        <w:rPr>
          <w:rFonts w:ascii="Cambria" w:hAnsi="Cambria"/>
          <w:noProof/>
        </w:rPr>
      </w:pPr>
      <w:bookmarkStart w:id="5261" w:name="_Ref136337078"/>
      <w:r w:rsidRPr="008D1280">
        <w:rPr>
          <w:rFonts w:ascii="Cambria" w:hAnsi="Cambria"/>
          <w:noProof/>
        </w:rPr>
        <w:t xml:space="preserve">Kanehisa, M. a. G., S. and Kawashima, S. and Okuno, Y. and Hattori, M. (2004). "The KEGG resource for deciphering the genome."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32</w:t>
      </w:r>
      <w:r w:rsidRPr="008D1280">
        <w:rPr>
          <w:rFonts w:ascii="Cambria" w:hAnsi="Cambria"/>
          <w:noProof/>
        </w:rPr>
        <w:t>(Database Issue).</w:t>
      </w:r>
      <w:bookmarkEnd w:id="5261"/>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62" w:author="Nadia Anwar" w:date="2010-05-24T16:37:00Z" w:original="%1:11:0:)"/>
        </w:numPr>
        <w:rPr>
          <w:rFonts w:ascii="Cambria" w:hAnsi="Cambria"/>
          <w:noProof/>
        </w:rPr>
      </w:pPr>
      <w:r w:rsidRPr="008D1280">
        <w:rPr>
          <w:rFonts w:ascii="Cambria" w:hAnsi="Cambria"/>
          <w:noProof/>
        </w:rPr>
        <w:t xml:space="preserve">Karp, P. D. a. R., M. and Saier, M. and Paulsen, I.T. and Collado-Vides, J. and Paley, S.M. and Pellegrini-Toole, A. and Bonavides, C. and Gama-Castro, S. (1996). "Database links are a foundation for interoperability." </w:t>
      </w:r>
      <w:r w:rsidRPr="008D1280">
        <w:rPr>
          <w:rFonts w:ascii="Cambria" w:hAnsi="Cambria"/>
          <w:noProof/>
          <w:u w:val="single"/>
        </w:rPr>
        <w:t>Trends in Biotechnology</w:t>
      </w:r>
      <w:r w:rsidRPr="008D1280">
        <w:rPr>
          <w:rFonts w:ascii="Cambria" w:hAnsi="Cambria"/>
          <w:noProof/>
        </w:rPr>
        <w:t xml:space="preserve"> </w:t>
      </w:r>
      <w:r w:rsidRPr="008D1280">
        <w:rPr>
          <w:rFonts w:ascii="Cambria" w:hAnsi="Cambria"/>
          <w:b/>
          <w:noProof/>
        </w:rPr>
        <w:t>14</w:t>
      </w:r>
      <w:r w:rsidRPr="008D1280">
        <w:rPr>
          <w:rFonts w:ascii="Cambria" w:hAnsi="Cambria"/>
          <w:noProof/>
        </w:rPr>
        <w:t>(8): 273-279.</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63" w:author="Nadia Anwar" w:date="2010-05-24T16:37:00Z" w:original="%1:12:0:)"/>
        </w:numPr>
        <w:rPr>
          <w:rFonts w:ascii="Cambria" w:hAnsi="Cambria"/>
          <w:noProof/>
        </w:rPr>
      </w:pPr>
      <w:r w:rsidRPr="008D1280">
        <w:rPr>
          <w:rFonts w:ascii="Cambria" w:hAnsi="Cambria"/>
          <w:noProof/>
        </w:rPr>
        <w:t xml:space="preserve">Karp, P. D. a. R., M. and Saier, M. and Paulsen, I.T. and Collado-Vides, J. and Paley, S.M. and Pellegrini-Toole, A. and Bonavides, C. and Gama-Castro, S. (2002). "The ecocyc database."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30</w:t>
      </w:r>
      <w:r w:rsidRPr="008D1280">
        <w:rPr>
          <w:rFonts w:ascii="Cambria" w:hAnsi="Cambria"/>
          <w:noProof/>
        </w:rPr>
        <w:t>(1): 56.</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64" w:author="Nadia Anwar" w:date="2010-05-24T16:37:00Z" w:original="%1:13:0:)"/>
        </w:numPr>
        <w:rPr>
          <w:rFonts w:ascii="Cambria" w:hAnsi="Cambria"/>
          <w:noProof/>
        </w:rPr>
      </w:pPr>
      <w:bookmarkStart w:id="5265" w:name="_Ref136336664"/>
      <w:r w:rsidRPr="008D1280">
        <w:rPr>
          <w:rFonts w:ascii="Cambria" w:hAnsi="Cambria"/>
          <w:noProof/>
        </w:rPr>
        <w:t xml:space="preserve">Krieger, C. J. a. Z., P. and Mueller, L.A. and Wang, A. and Paley, S. and Arnaud, M. and Pick, J. and Rhee, S.Y. and Karp, P.D. (2004). "MetaCyc: a multiorganism database of metabolic pathways and enzymes."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32</w:t>
      </w:r>
      <w:r w:rsidRPr="008D1280">
        <w:rPr>
          <w:rFonts w:ascii="Cambria" w:hAnsi="Cambria"/>
          <w:noProof/>
        </w:rPr>
        <w:t>(Database Issue): D348.</w:t>
      </w:r>
      <w:bookmarkEnd w:id="5265"/>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66" w:author="Nadia Anwar" w:date="2010-05-24T16:37:00Z" w:original="%1:14:0:)"/>
        </w:numPr>
        <w:rPr>
          <w:rFonts w:ascii="Cambria" w:hAnsi="Cambria"/>
          <w:noProof/>
        </w:rPr>
      </w:pPr>
      <w:bookmarkStart w:id="5267" w:name="_Ref136336803"/>
      <w:r w:rsidRPr="008D1280">
        <w:rPr>
          <w:rFonts w:ascii="Cambria" w:hAnsi="Cambria"/>
          <w:noProof/>
        </w:rPr>
        <w:t xml:space="preserve">Lemer, C. a. A., E. and Couche, F. and Fays, F. and Santolaria, X. and Janky, R. and Deville, Y. and Richelle, J. and Wodak, S.J. (2004). "The aMAZE LightBench: a web interface to a relational database of cellular processes."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32</w:t>
      </w:r>
      <w:r w:rsidRPr="008D1280">
        <w:rPr>
          <w:rFonts w:ascii="Cambria" w:hAnsi="Cambria"/>
          <w:noProof/>
        </w:rPr>
        <w:t>(Database Issue): D443.</w:t>
      </w:r>
      <w:bookmarkEnd w:id="5267"/>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68" w:author="Nadia Anwar" w:date="2010-05-24T16:37:00Z" w:original="%1:15:0:)"/>
        </w:numPr>
        <w:rPr>
          <w:rFonts w:ascii="Cambria" w:hAnsi="Cambria"/>
          <w:noProof/>
        </w:rPr>
      </w:pPr>
      <w:bookmarkStart w:id="5269" w:name="_Ref136337831"/>
      <w:r w:rsidRPr="008D1280">
        <w:rPr>
          <w:rFonts w:ascii="Cambria" w:hAnsi="Cambria"/>
          <w:noProof/>
        </w:rPr>
        <w:t xml:space="preserve">Mi, H. a. L.-U., B. and Loo, R. and Kejariwal, A. and Vandergriff, J. and Rabkin, S. and Guo, N. and Muruganujan, A. and Doremieux, O. and Campbell, M.J. and others (2005). "The PANTHER database of protein families, subfamilies, functions and pathways."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33</w:t>
      </w:r>
      <w:r w:rsidRPr="008D1280">
        <w:rPr>
          <w:rFonts w:ascii="Cambria" w:hAnsi="Cambria"/>
          <w:noProof/>
        </w:rPr>
        <w:t>(Database Issue).</w:t>
      </w:r>
      <w:bookmarkEnd w:id="5269"/>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70" w:author="Nadia Anwar" w:date="2010-05-24T16:37:00Z" w:original="%1:16:0:)"/>
        </w:numPr>
        <w:rPr>
          <w:rFonts w:ascii="Cambria" w:hAnsi="Cambria"/>
          <w:noProof/>
        </w:rPr>
      </w:pPr>
      <w:r w:rsidRPr="008D1280">
        <w:rPr>
          <w:rFonts w:ascii="Cambria" w:hAnsi="Cambria"/>
          <w:noProof/>
        </w:rPr>
        <w:t xml:space="preserve">Murray-Rust, P. a. R., HS (2003). "Chemical markup, XML, and the World Wide Web. 4. CML schema." </w:t>
      </w:r>
      <w:r w:rsidRPr="008D1280">
        <w:rPr>
          <w:rFonts w:ascii="Cambria" w:hAnsi="Cambria"/>
          <w:noProof/>
          <w:u w:val="single"/>
        </w:rPr>
        <w:t>Journal of chemical information and computer sciences</w:t>
      </w:r>
      <w:r w:rsidRPr="008D1280">
        <w:rPr>
          <w:rFonts w:ascii="Cambria" w:hAnsi="Cambria"/>
          <w:noProof/>
        </w:rPr>
        <w:t xml:space="preserve"> </w:t>
      </w:r>
      <w:r w:rsidRPr="008D1280">
        <w:rPr>
          <w:rFonts w:ascii="Cambria" w:hAnsi="Cambria"/>
          <w:b/>
          <w:noProof/>
        </w:rPr>
        <w:t>43</w:t>
      </w:r>
      <w:r w:rsidRPr="008D1280">
        <w:rPr>
          <w:rFonts w:ascii="Cambria" w:hAnsi="Cambria"/>
          <w:noProof/>
        </w:rPr>
        <w:t>(3).</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71" w:author="Nadia Anwar" w:date="2010-05-24T16:37:00Z" w:original="%1:17:0:)"/>
        </w:numPr>
        <w:rPr>
          <w:rFonts w:ascii="Cambria" w:hAnsi="Cambria"/>
          <w:noProof/>
        </w:rPr>
      </w:pPr>
      <w:r w:rsidRPr="008D1280">
        <w:rPr>
          <w:rFonts w:ascii="Cambria" w:hAnsi="Cambria"/>
          <w:noProof/>
        </w:rPr>
        <w:t xml:space="preserve">Overbeek, R. a. L., N. and Pusch, G.D. and D'Souza, M. and others (2000). "WIT: integrated system for high-throughput genome sequence analysis and metabolic reconstruction." </w:t>
      </w:r>
      <w:r w:rsidRPr="008D1280">
        <w:rPr>
          <w:rFonts w:ascii="Cambria" w:hAnsi="Cambria"/>
          <w:noProof/>
          <w:u w:val="single"/>
        </w:rPr>
        <w:t>Nucleic acids research</w:t>
      </w:r>
      <w:r w:rsidRPr="008D1280">
        <w:rPr>
          <w:rFonts w:ascii="Cambria" w:hAnsi="Cambria"/>
          <w:noProof/>
        </w:rPr>
        <w:t xml:space="preserve"> </w:t>
      </w:r>
      <w:r w:rsidRPr="008D1280">
        <w:rPr>
          <w:rFonts w:ascii="Cambria" w:hAnsi="Cambria"/>
          <w:b/>
          <w:noProof/>
        </w:rPr>
        <w:t>28</w:t>
      </w:r>
      <w:r w:rsidRPr="008D1280">
        <w:rPr>
          <w:rFonts w:ascii="Cambria" w:hAnsi="Cambria"/>
          <w:noProof/>
        </w:rPr>
        <w:t>(1): 123.</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72" w:author="Nadia Anwar" w:date="2010-05-24T16:37:00Z" w:original="%1:18:0:)"/>
        </w:numPr>
        <w:rPr>
          <w:rFonts w:ascii="Cambria" w:hAnsi="Cambria"/>
          <w:noProof/>
        </w:rPr>
      </w:pPr>
      <w:r w:rsidRPr="008D1280">
        <w:rPr>
          <w:rFonts w:ascii="Cambria" w:hAnsi="Cambria"/>
          <w:noProof/>
        </w:rPr>
        <w:t xml:space="preserve">Ruttenberg, A. a. R., J. and Luciano, J. (2005). Experience using OWL DL for the exchange of biological pathway information. </w:t>
      </w:r>
      <w:r w:rsidRPr="008D1280">
        <w:rPr>
          <w:rFonts w:ascii="Cambria" w:hAnsi="Cambria"/>
          <w:noProof/>
          <w:u w:val="single"/>
        </w:rPr>
        <w:t>Proc. of the First OWL Experiences and Directions Workshop</w:t>
      </w:r>
      <w:r w:rsidRPr="008D1280">
        <w:rPr>
          <w:rFonts w:ascii="Cambria" w:hAnsi="Cambria"/>
          <w:noProof/>
        </w:rPr>
        <w:t>. Galway, Ireland,.</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73" w:author="Nadia Anwar" w:date="2010-05-24T16:37:00Z" w:original="%1:19:0:)"/>
        </w:numPr>
        <w:rPr>
          <w:rFonts w:ascii="Cambria" w:hAnsi="Cambria"/>
          <w:noProof/>
        </w:rPr>
      </w:pPr>
      <w:r w:rsidRPr="008D1280">
        <w:rPr>
          <w:rFonts w:ascii="Cambria" w:hAnsi="Cambria"/>
          <w:noProof/>
        </w:rPr>
        <w:t xml:space="preserve">Stein, L. (2002). "Creating a bioinformatics nation." </w:t>
      </w:r>
      <w:r w:rsidRPr="008D1280">
        <w:rPr>
          <w:rFonts w:ascii="Cambria" w:hAnsi="Cambria"/>
          <w:noProof/>
          <w:u w:val="single"/>
        </w:rPr>
        <w:t>Nature</w:t>
      </w:r>
      <w:r w:rsidRPr="008D1280">
        <w:rPr>
          <w:rFonts w:ascii="Cambria" w:hAnsi="Cambria"/>
          <w:noProof/>
        </w:rPr>
        <w:t xml:space="preserve"> </w:t>
      </w:r>
      <w:r w:rsidRPr="008D1280">
        <w:rPr>
          <w:rFonts w:ascii="Cambria" w:hAnsi="Cambria"/>
          <w:b/>
          <w:noProof/>
        </w:rPr>
        <w:t>417</w:t>
      </w:r>
      <w:r w:rsidRPr="008D1280">
        <w:rPr>
          <w:rFonts w:ascii="Cambria" w:hAnsi="Cambria"/>
          <w:noProof/>
        </w:rPr>
        <w:t>: 119-120.</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74" w:author="Nadia Anwar" w:date="2010-05-24T16:37:00Z" w:original="%1:20:0:)"/>
        </w:numPr>
        <w:rPr>
          <w:rFonts w:ascii="Cambria" w:hAnsi="Cambria"/>
          <w:noProof/>
        </w:rPr>
      </w:pPr>
      <w:r w:rsidRPr="008D1280">
        <w:rPr>
          <w:rFonts w:ascii="Cambria" w:hAnsi="Cambria"/>
          <w:noProof/>
        </w:rPr>
        <w:t xml:space="preserve">Weininger, D. (1970). "SMILES, a chemical language and information system. 1. Introduction to methodology and encoding rules." </w:t>
      </w:r>
      <w:r w:rsidRPr="008D1280">
        <w:rPr>
          <w:rFonts w:ascii="Cambria" w:hAnsi="Cambria"/>
          <w:noProof/>
          <w:u w:val="single"/>
        </w:rPr>
        <w:t>Proc. Edinburgh Math. SOC</w:t>
      </w:r>
      <w:r w:rsidRPr="008D1280">
        <w:rPr>
          <w:rFonts w:ascii="Cambria" w:hAnsi="Cambria"/>
          <w:noProof/>
        </w:rPr>
        <w:t xml:space="preserve"> </w:t>
      </w:r>
      <w:r w:rsidRPr="008D1280">
        <w:rPr>
          <w:rFonts w:ascii="Cambria" w:hAnsi="Cambria"/>
          <w:b/>
          <w:noProof/>
        </w:rPr>
        <w:t>17</w:t>
      </w:r>
      <w:r w:rsidRPr="008D1280">
        <w:rPr>
          <w:rFonts w:ascii="Cambria" w:hAnsi="Cambria"/>
          <w:noProof/>
        </w:rPr>
        <w:t>: 1-14.</w:t>
      </w:r>
    </w:p>
    <w:p w:rsidR="00F12E2F" w:rsidRPr="008D1280" w:rsidRDefault="00F12E2F" w:rsidP="00F12E2F">
      <w:pPr>
        <w:ind w:left="720" w:hanging="720"/>
        <w:rPr>
          <w:rFonts w:ascii="Cambria" w:hAnsi="Cambria"/>
          <w:noProof/>
        </w:rPr>
      </w:pPr>
      <w:r w:rsidRPr="008D1280">
        <w:rPr>
          <w:rFonts w:ascii="Cambria" w:hAnsi="Cambria"/>
          <w:noProof/>
        </w:rPr>
        <w:tab/>
      </w:r>
    </w:p>
    <w:p w:rsidR="00F12E2F" w:rsidRPr="008D1280" w:rsidRDefault="00F12E2F" w:rsidP="00F12E2F">
      <w:pPr>
        <w:pStyle w:val="ListParagraph"/>
        <w:numPr>
          <w:ilvl w:val="0"/>
          <w:numId w:val="39"/>
          <w:numberingChange w:id="5275" w:author="Nadia Anwar" w:date="2010-05-24T16:37:00Z" w:original="%1:21:0:)"/>
        </w:numPr>
        <w:rPr>
          <w:rFonts w:ascii="Cambria" w:hAnsi="Cambria"/>
          <w:noProof/>
        </w:rPr>
      </w:pPr>
      <w:r w:rsidRPr="008D1280">
        <w:rPr>
          <w:rFonts w:ascii="Cambria" w:hAnsi="Cambria"/>
          <w:noProof/>
        </w:rPr>
        <w:t xml:space="preserve">Wheeler, D. L. a. B., T. and Benson, D.A. and Bryant, S.H. and Canese, K. and Chetvernin, V. and Church, D.M. and DiCuccio, M. and Edgar, R. and Federhen, S. and others (2006). "Database resources of the national center for biotechnology information." </w:t>
      </w:r>
      <w:r w:rsidRPr="008D1280">
        <w:rPr>
          <w:rFonts w:ascii="Cambria" w:hAnsi="Cambria"/>
          <w:noProof/>
          <w:u w:val="single"/>
        </w:rPr>
        <w:t>Nucleic acids research</w:t>
      </w:r>
      <w:r w:rsidRPr="008D1280">
        <w:rPr>
          <w:rFonts w:ascii="Cambria" w:hAnsi="Cambria"/>
          <w:noProof/>
        </w:rPr>
        <w:t>.</w:t>
      </w:r>
    </w:p>
    <w:p w:rsidR="006E4530" w:rsidRDefault="00F12E2F" w:rsidP="00F12E2F">
      <w:pPr>
        <w:ind w:left="720" w:hanging="720"/>
        <w:rPr>
          <w:rFonts w:ascii="Cambria" w:hAnsi="Cambria"/>
          <w:noProof/>
        </w:rPr>
      </w:pPr>
      <w:r w:rsidRPr="008D1280">
        <w:rPr>
          <w:rFonts w:ascii="Cambria" w:hAnsi="Cambria"/>
          <w:noProof/>
        </w:rPr>
        <w:tab/>
      </w:r>
    </w:p>
    <w:p w:rsidR="006E4530" w:rsidRPr="006E4530" w:rsidDel="00522357" w:rsidRDefault="006E4530" w:rsidP="006E4530">
      <w:pPr>
        <w:pStyle w:val="ListParagraph"/>
        <w:numPr>
          <w:ilvl w:val="0"/>
          <w:numId w:val="39"/>
          <w:numberingChange w:id="5276" w:author="Nadia Anwar" w:date="2010-05-24T16:37:00Z" w:original="%1:22:0:)"/>
        </w:numPr>
        <w:rPr>
          <w:del w:id="5277" w:author="Nadia Anwar" w:date="2010-05-28T13:17:00Z"/>
          <w:rFonts w:ascii="Cambria" w:hAnsi="Cambria"/>
          <w:noProof/>
        </w:rPr>
      </w:pPr>
      <w:bookmarkStart w:id="5278" w:name="_Ref136337585"/>
      <w:r w:rsidRPr="006E4530">
        <w:rPr>
          <w:rFonts w:ascii="Cambria" w:hAnsi="Cambria"/>
          <w:noProof/>
        </w:rPr>
        <w:t xml:space="preserve">Yamamoto, S. a. K., T. and Ono, N. and Yamagata, Y. and Takagi, T. and Fukuda, K. (2003). "INOH: A Textual Knowledge Based Pathway Database." </w:t>
      </w:r>
      <w:r w:rsidRPr="006E4530">
        <w:rPr>
          <w:rFonts w:ascii="Cambria" w:hAnsi="Cambria"/>
          <w:noProof/>
          <w:u w:val="single"/>
        </w:rPr>
        <w:t>GENOME INFORMATICS SERIES</w:t>
      </w:r>
      <w:r w:rsidRPr="006E4530">
        <w:rPr>
          <w:rFonts w:ascii="Cambria" w:hAnsi="Cambria"/>
          <w:noProof/>
        </w:rPr>
        <w:t>: 679--680.</w:t>
      </w:r>
      <w:bookmarkEnd w:id="5278"/>
    </w:p>
    <w:p w:rsidR="00000000" w:rsidRDefault="000523D8">
      <w:pPr>
        <w:pStyle w:val="ListParagraph"/>
        <w:numPr>
          <w:ilvl w:val="0"/>
          <w:numId w:val="39"/>
        </w:numPr>
        <w:ind w:left="720" w:hanging="720"/>
        <w:rPr>
          <w:del w:id="5279" w:author="Nadia Anwar" w:date="2010-05-28T13:17:00Z"/>
          <w:rFonts w:ascii="Cambria" w:hAnsi="Cambria"/>
          <w:noProof/>
        </w:rPr>
        <w:pPrChange w:id="5280" w:author="Nadia Anwar" w:date="2010-05-28T13:17:00Z">
          <w:pPr>
            <w:ind w:left="720" w:hanging="720"/>
          </w:pPr>
        </w:pPrChange>
      </w:pPr>
    </w:p>
    <w:p w:rsidR="00000000" w:rsidRDefault="000523D8">
      <w:pPr>
        <w:pStyle w:val="ListParagraph"/>
        <w:rPr>
          <w:del w:id="5281" w:author="Nadia Anwar" w:date="2010-05-28T13:17:00Z"/>
          <w:rFonts w:ascii="Cambria" w:hAnsi="Cambria"/>
          <w:noProof/>
        </w:rPr>
        <w:pPrChange w:id="5282" w:author="Nadia Anwar" w:date="2010-05-28T13:17:00Z">
          <w:pPr>
            <w:ind w:left="720" w:hanging="720"/>
          </w:pPr>
        </w:pPrChange>
      </w:pPr>
    </w:p>
    <w:p w:rsidR="00000000" w:rsidRDefault="000523D8">
      <w:pPr>
        <w:pStyle w:val="ListParagraph"/>
        <w:numPr>
          <w:ilvl w:val="0"/>
          <w:numId w:val="39"/>
        </w:numPr>
        <w:rPr>
          <w:noProof/>
        </w:rPr>
        <w:pPrChange w:id="5283" w:author="Nadia Anwar" w:date="2010-05-28T13:17:00Z">
          <w:pPr>
            <w:ind w:left="720" w:hanging="720"/>
          </w:pPr>
        </w:pPrChange>
      </w:pPr>
    </w:p>
    <w:p w:rsidR="00952469" w:rsidRDefault="0015383C" w:rsidP="00F12E2F">
      <w:r>
        <w:fldChar w:fldCharType="end"/>
      </w:r>
    </w:p>
    <w:p w:rsidR="00000000" w:rsidRDefault="00F607E3">
      <w:pPr>
        <w:pStyle w:val="Heading3"/>
        <w:rPr>
          <w:ins w:id="5284" w:author="Nadia Anwar" w:date="2010-05-25T18:03:00Z"/>
        </w:rPr>
        <w:pPrChange w:id="5285" w:author="Nadia Anwar" w:date="2010-06-03T09:46:00Z">
          <w:pPr>
            <w:pStyle w:val="Heading2"/>
          </w:pPr>
        </w:pPrChange>
      </w:pPr>
      <w:bookmarkStart w:id="5286" w:name="_Toc137288805"/>
      <w:bookmarkStart w:id="5287" w:name="_Toc141172598"/>
      <w:bookmarkStart w:id="5288" w:name="_Toc141175480"/>
      <w:ins w:id="5289" w:author="Nadia Anwar" w:date="2010-05-25T18:03:00Z">
        <w:r>
          <w:t>Further Reading</w:t>
        </w:r>
        <w:bookmarkEnd w:id="5286"/>
        <w:bookmarkEnd w:id="5287"/>
        <w:bookmarkEnd w:id="5288"/>
      </w:ins>
    </w:p>
    <w:p w:rsidR="00000000" w:rsidRDefault="00FA0E62">
      <w:pPr>
        <w:pStyle w:val="ListParagraph"/>
        <w:numPr>
          <w:ilvl w:val="0"/>
          <w:numId w:val="48"/>
          <w:ins w:id="5290" w:author="Nadia Anwar" w:date="2010-05-27T08:55:00Z"/>
        </w:numPr>
        <w:rPr>
          <w:ins w:id="5291" w:author="Nadia Anwar" w:date="2010-05-27T08:55:00Z"/>
        </w:rPr>
        <w:pPrChange w:id="5292" w:author="Nadia Anwar" w:date="2010-06-03T09:46:00Z">
          <w:pPr>
            <w:pStyle w:val="Heading2"/>
            <w:numPr>
              <w:numId w:val="41"/>
            </w:numPr>
            <w:ind w:left="360" w:hanging="360"/>
          </w:pPr>
        </w:pPrChange>
      </w:pPr>
      <w:ins w:id="5293" w:author="Nadia Anwar" w:date="2010-05-27T08:55:00Z">
        <w:r>
          <w:t>www.biopax.org</w:t>
        </w:r>
      </w:ins>
    </w:p>
    <w:p w:rsidR="00C62832" w:rsidRDefault="00FA0E62">
      <w:pPr>
        <w:pStyle w:val="ListParagraph"/>
        <w:numPr>
          <w:ilvl w:val="0"/>
          <w:numId w:val="48"/>
          <w:ins w:id="5294" w:author="Nadia Anwar" w:date="2010-05-27T08:55:00Z"/>
        </w:numPr>
        <w:rPr>
          <w:ins w:id="5295" w:author="Nadia Anwar" w:date="2010-07-08T15:22:00Z"/>
        </w:rPr>
      </w:pPr>
      <w:ins w:id="5296" w:author="Nadia Anwar" w:date="2010-05-27T08:55:00Z">
        <w:r>
          <w:t>www.biopaxwiki.org</w:t>
        </w:r>
      </w:ins>
    </w:p>
    <w:p w:rsidR="00000000" w:rsidRDefault="000523D8">
      <w:pPr>
        <w:pStyle w:val="ListParagraph"/>
        <w:numPr>
          <w:ilvl w:val="0"/>
          <w:numId w:val="48"/>
          <w:ins w:id="5297" w:author="Nadia Anwar" w:date="2010-07-08T15:22:00Z"/>
        </w:numPr>
        <w:rPr>
          <w:ins w:id="5298" w:author="Nadia Anwar" w:date="2010-05-27T08:55:00Z"/>
        </w:rPr>
        <w:pPrChange w:id="5299" w:author="Nadia Anwar" w:date="2010-06-03T09:46:00Z">
          <w:pPr>
            <w:pStyle w:val="Heading2"/>
            <w:numPr>
              <w:numId w:val="41"/>
            </w:numPr>
            <w:ind w:left="360" w:hanging="360"/>
          </w:pPr>
        </w:pPrChange>
      </w:pPr>
    </w:p>
    <w:p w:rsidR="00000000" w:rsidRDefault="00C73050">
      <w:pPr>
        <w:pStyle w:val="Heading3"/>
        <w:numPr>
          <w:ins w:id="5300" w:author="Nadia Anwar" w:date="2010-05-27T08:55:00Z"/>
        </w:numPr>
        <w:rPr>
          <w:ins w:id="5301" w:author="Nadia Anwar" w:date="2010-05-27T09:01:00Z"/>
        </w:rPr>
        <w:pPrChange w:id="5302" w:author="Nadia Anwar" w:date="2010-05-28T13:14:00Z">
          <w:pPr>
            <w:pStyle w:val="Heading2"/>
          </w:pPr>
        </w:pPrChange>
      </w:pPr>
      <w:bookmarkStart w:id="5303" w:name="_Toc137288806"/>
      <w:bookmarkStart w:id="5304" w:name="_Toc141172599"/>
      <w:bookmarkStart w:id="5305" w:name="_Toc141175481"/>
      <w:ins w:id="5306" w:author="Nadia Anwar" w:date="2010-05-27T17:27:00Z">
        <w:r>
          <w:t xml:space="preserve">A selection of </w:t>
        </w:r>
      </w:ins>
      <w:ins w:id="5307" w:author="Nadia Anwar" w:date="2010-05-28T13:06:00Z">
        <w:r w:rsidR="00BF7800">
          <w:t>research articles making use of</w:t>
        </w:r>
      </w:ins>
      <w:ins w:id="5308" w:author="Nadia Anwar" w:date="2010-05-27T09:01:00Z">
        <w:r w:rsidR="00A1080C">
          <w:t xml:space="preserve"> BioPAX</w:t>
        </w:r>
      </w:ins>
      <w:bookmarkEnd w:id="5303"/>
      <w:bookmarkEnd w:id="5304"/>
      <w:bookmarkEnd w:id="5305"/>
      <w:ins w:id="5309" w:author="Nadia Anwar" w:date="2010-05-28T13:06:00Z">
        <w:r w:rsidR="00BF7800">
          <w:t xml:space="preserve"> </w:t>
        </w:r>
      </w:ins>
    </w:p>
    <w:p w:rsidR="003B0135" w:rsidRPr="003B0135" w:rsidRDefault="003B0135" w:rsidP="003B0135">
      <w:pPr>
        <w:pStyle w:val="ListParagraph"/>
        <w:numPr>
          <w:ilvl w:val="0"/>
          <w:numId w:val="42"/>
          <w:ins w:id="5310" w:author="Nadia Anwar" w:date="2010-05-27T16:58:00Z"/>
        </w:numPr>
        <w:rPr>
          <w:ins w:id="5311" w:author="Nadia Anwar" w:date="2010-05-27T16:58:00Z"/>
          <w:rFonts w:ascii="Cambria" w:hAnsi="Cambria"/>
          <w:noProof/>
        </w:rPr>
      </w:pPr>
      <w:ins w:id="5312" w:author="Nadia Anwar" w:date="2010-05-27T16:58:00Z">
        <w:r w:rsidRPr="003B0135">
          <w:rPr>
            <w:rFonts w:ascii="Cambria" w:hAnsi="Cambria"/>
            <w:noProof/>
          </w:rPr>
          <w:t xml:space="preserve">Roldán-García, M. d. M. (2009). KA-SB: from data integration to large scale reasoning </w:t>
        </w:r>
        <w:r w:rsidRPr="003B0135">
          <w:rPr>
            <w:rFonts w:ascii="Cambria" w:hAnsi="Cambria"/>
            <w:noProof/>
            <w:u w:val="single"/>
          </w:rPr>
          <w:t xml:space="preserve">BMC Bioinformatics </w:t>
        </w:r>
        <w:r w:rsidRPr="003B0135">
          <w:rPr>
            <w:rFonts w:ascii="Cambria" w:hAnsi="Cambria"/>
            <w:noProof/>
          </w:rPr>
          <w:t>1-14.</w:t>
        </w:r>
      </w:ins>
    </w:p>
    <w:p w:rsidR="003B0135" w:rsidRPr="003152E2" w:rsidRDefault="003B0135" w:rsidP="003B0135">
      <w:pPr>
        <w:pStyle w:val="ListParagraph"/>
        <w:numPr>
          <w:ilvl w:val="0"/>
          <w:numId w:val="42"/>
          <w:ins w:id="5313" w:author="Nadia Anwar" w:date="2010-05-27T16:58:00Z"/>
        </w:numPr>
        <w:rPr>
          <w:ins w:id="5314" w:author="Nadia Anwar" w:date="2010-05-27T16:58:00Z"/>
          <w:rFonts w:ascii="Cambria" w:hAnsi="Cambria"/>
          <w:noProof/>
        </w:rPr>
      </w:pPr>
      <w:ins w:id="5315" w:author="Nadia Anwar" w:date="2010-05-27T16:58:00Z">
        <w:r w:rsidRPr="003B0135">
          <w:rPr>
            <w:rFonts w:ascii="Cambria" w:hAnsi="Cambria"/>
            <w:noProof/>
          </w:rPr>
          <w:t xml:space="preserve">Sahoo, S., O. Bodenreider, et al. (2008). An ontology-driven semantic mashup of gene and biological pathway </w:t>
        </w:r>
        <w:r w:rsidR="0015383C" w:rsidRPr="0015383C">
          <w:rPr>
            <w:rFonts w:ascii="Cambria" w:hAnsi="Cambria"/>
            <w:noProof/>
            <w:rPrChange w:id="5316" w:author="Nadia Anwar" w:date="2010-05-27T16:59:00Z">
              <w:rPr>
                <w:rFonts w:ascii="Cambria" w:eastAsiaTheme="majorEastAsia" w:hAnsi="Cambria" w:cstheme="majorBidi"/>
                <w:b/>
                <w:bCs/>
                <w:noProof/>
                <w:color w:val="4F81BD" w:themeColor="accent1"/>
                <w:sz w:val="26"/>
                <w:szCs w:val="26"/>
              </w:rPr>
            </w:rPrChange>
          </w:rPr>
          <w:t xml:space="preserve">information: Application to the domain of nicotine dependence. </w:t>
        </w:r>
        <w:r w:rsidR="0015383C" w:rsidRPr="0015383C">
          <w:rPr>
            <w:rFonts w:ascii="Cambria" w:hAnsi="Cambria"/>
            <w:noProof/>
            <w:u w:val="single"/>
            <w:rPrChange w:id="5317" w:author="Nadia Anwar" w:date="2010-05-27T16:59:00Z">
              <w:rPr>
                <w:rFonts w:ascii="Cambria" w:eastAsiaTheme="majorEastAsia" w:hAnsi="Cambria" w:cstheme="majorBidi"/>
                <w:b/>
                <w:bCs/>
                <w:noProof/>
                <w:color w:val="4F81BD" w:themeColor="accent1"/>
                <w:sz w:val="26"/>
                <w:szCs w:val="26"/>
                <w:u w:val="single"/>
              </w:rPr>
            </w:rPrChange>
          </w:rPr>
          <w:t>Journal of Biomedical Informatics</w:t>
        </w:r>
        <w:r w:rsidR="0015383C" w:rsidRPr="0015383C">
          <w:rPr>
            <w:rFonts w:ascii="Cambria" w:hAnsi="Cambria"/>
            <w:noProof/>
            <w:rPrChange w:id="5318" w:author="Nadia Anwar" w:date="2010-05-27T16:59:00Z">
              <w:rPr>
                <w:rFonts w:ascii="Cambria" w:eastAsiaTheme="majorEastAsia" w:hAnsi="Cambria" w:cstheme="majorBidi"/>
                <w:b/>
                <w:bCs/>
                <w:noProof/>
                <w:color w:val="4F81BD" w:themeColor="accent1"/>
                <w:sz w:val="26"/>
                <w:szCs w:val="26"/>
              </w:rPr>
            </w:rPrChange>
          </w:rPr>
          <w:t xml:space="preserve">. </w:t>
        </w:r>
        <w:r w:rsidR="0015383C" w:rsidRPr="0015383C">
          <w:rPr>
            <w:rFonts w:ascii="Cambria" w:hAnsi="Cambria"/>
            <w:b/>
            <w:noProof/>
            <w:rPrChange w:id="5319" w:author="Nadia Anwar" w:date="2010-05-27T16:59:00Z">
              <w:rPr>
                <w:rFonts w:ascii="Cambria" w:eastAsiaTheme="majorEastAsia" w:hAnsi="Cambria" w:cstheme="majorBidi"/>
                <w:b/>
                <w:bCs/>
                <w:noProof/>
                <w:color w:val="4F81BD" w:themeColor="accent1"/>
                <w:sz w:val="26"/>
                <w:szCs w:val="26"/>
              </w:rPr>
            </w:rPrChange>
          </w:rPr>
          <w:t xml:space="preserve">41: </w:t>
        </w:r>
        <w:r w:rsidR="0015383C" w:rsidRPr="0015383C">
          <w:rPr>
            <w:rFonts w:ascii="Cambria" w:hAnsi="Cambria"/>
            <w:noProof/>
            <w:rPrChange w:id="5320" w:author="Nadia Anwar" w:date="2010-05-27T16:59:00Z">
              <w:rPr>
                <w:rFonts w:ascii="Cambria" w:eastAsiaTheme="majorEastAsia" w:hAnsi="Cambria" w:cstheme="majorBidi"/>
                <w:b/>
                <w:bCs/>
                <w:noProof/>
                <w:color w:val="4F81BD" w:themeColor="accent1"/>
                <w:sz w:val="26"/>
                <w:szCs w:val="26"/>
              </w:rPr>
            </w:rPrChange>
          </w:rPr>
          <w:t>752-765.</w:t>
        </w:r>
        <w:r w:rsidR="0015383C" w:rsidRPr="0015383C">
          <w:rPr>
            <w:rFonts w:ascii="Cambria" w:hAnsi="Cambria"/>
            <w:noProof/>
            <w:rPrChange w:id="5321" w:author="Nadia Anwar" w:date="2010-05-27T16:59:00Z">
              <w:rPr>
                <w:rFonts w:ascii="Cambria" w:eastAsiaTheme="majorEastAsia" w:hAnsi="Cambria" w:cstheme="majorBidi"/>
                <w:b/>
                <w:bCs/>
                <w:noProof/>
                <w:color w:val="4F81BD" w:themeColor="accent1"/>
                <w:sz w:val="26"/>
                <w:szCs w:val="26"/>
              </w:rPr>
            </w:rPrChange>
          </w:rPr>
          <w:tab/>
        </w:r>
      </w:ins>
    </w:p>
    <w:p w:rsidR="003B0135" w:rsidRPr="003B0135" w:rsidRDefault="003B0135" w:rsidP="003B0135">
      <w:pPr>
        <w:pStyle w:val="ListParagraph"/>
        <w:numPr>
          <w:ilvl w:val="0"/>
          <w:numId w:val="42"/>
          <w:ins w:id="5322" w:author="Nadia Anwar" w:date="2010-05-27T16:59:00Z"/>
        </w:numPr>
        <w:rPr>
          <w:ins w:id="5323" w:author="Nadia Anwar" w:date="2010-05-27T16:59:00Z"/>
          <w:rFonts w:ascii="Cambria" w:hAnsi="Cambria"/>
          <w:noProof/>
        </w:rPr>
      </w:pPr>
      <w:ins w:id="5324" w:author="Nadia Anwar" w:date="2010-05-27T16:59:00Z">
        <w:r w:rsidRPr="003B0135">
          <w:rPr>
            <w:rFonts w:ascii="Cambria" w:hAnsi="Cambria"/>
            <w:noProof/>
          </w:rPr>
          <w:t xml:space="preserve">Anna Bauer-Mehren, L. I. F., Michael Rautschka and Ferran Sanz (2009). "From SNPs to pathways: integration of functional effect of sequence </w:t>
        </w:r>
        <w:r w:rsidR="0015383C" w:rsidRPr="0015383C">
          <w:rPr>
            <w:rFonts w:ascii="Cambria" w:hAnsi="Cambria"/>
            <w:noProof/>
            <w:rPrChange w:id="5325" w:author="Nadia Anwar" w:date="2010-05-27T16:59:00Z">
              <w:rPr>
                <w:rFonts w:ascii="Cambria" w:eastAsiaTheme="majorEastAsia" w:hAnsi="Cambria" w:cstheme="majorBidi"/>
                <w:b/>
                <w:bCs/>
                <w:noProof/>
                <w:color w:val="4F81BD" w:themeColor="accent1"/>
                <w:sz w:val="26"/>
                <w:szCs w:val="26"/>
              </w:rPr>
            </w:rPrChange>
          </w:rPr>
          <w:t xml:space="preserve">variations on models of cell signalling pathways " </w:t>
        </w:r>
        <w:r w:rsidR="0015383C" w:rsidRPr="0015383C">
          <w:rPr>
            <w:rFonts w:ascii="Cambria" w:hAnsi="Cambria"/>
            <w:noProof/>
            <w:u w:val="single"/>
            <w:rPrChange w:id="5326" w:author="Nadia Anwar" w:date="2010-05-27T16:59:00Z">
              <w:rPr>
                <w:rFonts w:ascii="Cambria" w:eastAsiaTheme="majorEastAsia" w:hAnsi="Cambria" w:cstheme="majorBidi"/>
                <w:b/>
                <w:bCs/>
                <w:noProof/>
                <w:color w:val="4F81BD" w:themeColor="accent1"/>
                <w:sz w:val="26"/>
                <w:szCs w:val="26"/>
                <w:u w:val="single"/>
              </w:rPr>
            </w:rPrChange>
          </w:rPr>
          <w:t>BMC Bioinformatics</w:t>
        </w:r>
        <w:r w:rsidR="0015383C" w:rsidRPr="0015383C">
          <w:rPr>
            <w:rFonts w:ascii="Cambria" w:hAnsi="Cambria"/>
            <w:noProof/>
            <w:rPrChange w:id="5327" w:author="Nadia Anwar" w:date="2010-05-27T16:59:00Z">
              <w:rPr>
                <w:rFonts w:ascii="Cambria" w:eastAsiaTheme="majorEastAsia" w:hAnsi="Cambria" w:cstheme="majorBidi"/>
                <w:b/>
                <w:bCs/>
                <w:noProof/>
                <w:color w:val="4F81BD" w:themeColor="accent1"/>
                <w:sz w:val="26"/>
                <w:szCs w:val="26"/>
              </w:rPr>
            </w:rPrChange>
          </w:rPr>
          <w:t xml:space="preserve"> </w:t>
        </w:r>
        <w:r w:rsidR="0015383C" w:rsidRPr="0015383C">
          <w:rPr>
            <w:rFonts w:ascii="Cambria" w:hAnsi="Cambria"/>
            <w:b/>
            <w:noProof/>
            <w:rPrChange w:id="5328" w:author="Nadia Anwar" w:date="2010-05-27T16:59:00Z">
              <w:rPr>
                <w:rFonts w:ascii="Cambria" w:eastAsiaTheme="majorEastAsia" w:hAnsi="Cambria" w:cstheme="majorBidi"/>
                <w:b/>
                <w:bCs/>
                <w:noProof/>
                <w:color w:val="4F81BD" w:themeColor="accent1"/>
                <w:sz w:val="26"/>
                <w:szCs w:val="26"/>
              </w:rPr>
            </w:rPrChange>
          </w:rPr>
          <w:t xml:space="preserve">10(Suppl 8):S6 </w:t>
        </w:r>
        <w:r w:rsidR="0015383C" w:rsidRPr="0015383C">
          <w:rPr>
            <w:rFonts w:ascii="Cambria" w:hAnsi="Cambria"/>
            <w:noProof/>
            <w:rPrChange w:id="5329" w:author="Nadia Anwar" w:date="2010-05-27T16:59:00Z">
              <w:rPr>
                <w:rFonts w:ascii="Cambria" w:eastAsiaTheme="majorEastAsia" w:hAnsi="Cambria" w:cstheme="majorBidi"/>
                <w:b/>
                <w:bCs/>
                <w:noProof/>
                <w:color w:val="4F81BD" w:themeColor="accent1"/>
                <w:sz w:val="26"/>
                <w:szCs w:val="26"/>
              </w:rPr>
            </w:rPrChange>
          </w:rPr>
          <w:tab/>
        </w:r>
      </w:ins>
    </w:p>
    <w:p w:rsidR="00103360" w:rsidRPr="00103360" w:rsidRDefault="00103360" w:rsidP="00103360">
      <w:pPr>
        <w:pStyle w:val="ListParagraph"/>
        <w:numPr>
          <w:ilvl w:val="0"/>
          <w:numId w:val="42"/>
          <w:ins w:id="5330" w:author="Nadia Anwar" w:date="2010-05-27T17:20:00Z"/>
        </w:numPr>
        <w:rPr>
          <w:ins w:id="5331" w:author="Nadia Anwar" w:date="2010-05-27T17:20:00Z"/>
          <w:rFonts w:ascii="Cambria" w:hAnsi="Cambria"/>
          <w:noProof/>
        </w:rPr>
      </w:pPr>
      <w:ins w:id="5332" w:author="Nadia Anwar" w:date="2010-05-27T17:20:00Z">
        <w:r w:rsidRPr="00103360">
          <w:rPr>
            <w:rFonts w:ascii="Cambria" w:hAnsi="Cambria"/>
            <w:noProof/>
          </w:rPr>
          <w:t xml:space="preserve">Lister, A. L. a. L., P. and Pocock, M. and Wipat, A. (2009). "Annotation of SBML Models Through Rule-Based Semantic Integration." </w:t>
        </w:r>
        <w:r w:rsidRPr="00103360">
          <w:rPr>
            <w:rFonts w:ascii="Cambria" w:hAnsi="Cambria"/>
            <w:noProof/>
            <w:u w:val="single"/>
          </w:rPr>
          <w:t>Nature Precedings</w:t>
        </w:r>
        <w:r w:rsidRPr="00103360">
          <w:rPr>
            <w:rFonts w:ascii="Cambria" w:hAnsi="Cambria"/>
            <w:noProof/>
          </w:rPr>
          <w:t>.</w:t>
        </w:r>
      </w:ins>
    </w:p>
    <w:p w:rsidR="00C73050" w:rsidRDefault="00C73050" w:rsidP="00C73050">
      <w:pPr>
        <w:pStyle w:val="ListParagraph"/>
        <w:numPr>
          <w:ilvl w:val="0"/>
          <w:numId w:val="42"/>
          <w:ins w:id="5333" w:author="Nadia Anwar" w:date="2010-05-27T17:27:00Z"/>
        </w:numPr>
        <w:rPr>
          <w:ins w:id="5334" w:author="Nadia Anwar" w:date="2010-05-28T13:01:00Z"/>
          <w:rFonts w:ascii="Cambria" w:hAnsi="Cambria"/>
          <w:noProof/>
        </w:rPr>
      </w:pPr>
      <w:ins w:id="5335" w:author="Nadia Anwar" w:date="2010-05-27T17:27:00Z">
        <w:r w:rsidRPr="00C73050">
          <w:rPr>
            <w:rFonts w:ascii="Cambria" w:hAnsi="Cambria"/>
            <w:noProof/>
          </w:rPr>
          <w:t xml:space="preserve">Matthew E. Holford, H. R., Hongyu Zhao,Kenneth K. Kidd,  and Kei-Hoi Cheung (2009). "Semantic Web-Based Integration of Cancer Pathways and Allele Frequency Data." </w:t>
        </w:r>
        <w:r w:rsidRPr="00C73050">
          <w:rPr>
            <w:rFonts w:ascii="Cambria" w:hAnsi="Cambria"/>
            <w:noProof/>
            <w:u w:val="single"/>
          </w:rPr>
          <w:t>Cancer Informatics</w:t>
        </w:r>
        <w:r w:rsidRPr="00C73050">
          <w:rPr>
            <w:rFonts w:ascii="Cambria" w:hAnsi="Cambria"/>
            <w:noProof/>
          </w:rPr>
          <w:t xml:space="preserve"> </w:t>
        </w:r>
        <w:r w:rsidRPr="00C73050">
          <w:rPr>
            <w:rFonts w:ascii="Cambria" w:hAnsi="Cambria"/>
            <w:b/>
            <w:noProof/>
          </w:rPr>
          <w:t>8</w:t>
        </w:r>
        <w:r w:rsidRPr="00C73050">
          <w:rPr>
            <w:rFonts w:ascii="Cambria" w:hAnsi="Cambria"/>
            <w:noProof/>
          </w:rPr>
          <w:t>(19-30).</w:t>
        </w:r>
      </w:ins>
    </w:p>
    <w:p w:rsidR="00103279" w:rsidRPr="00BF7800" w:rsidRDefault="00103279" w:rsidP="00C73050">
      <w:pPr>
        <w:pStyle w:val="ListParagraph"/>
        <w:numPr>
          <w:ilvl w:val="0"/>
          <w:numId w:val="42"/>
          <w:ins w:id="5336" w:author="Nadia Anwar" w:date="2010-05-28T13:01:00Z"/>
        </w:numPr>
        <w:rPr>
          <w:ins w:id="5337" w:author="Nadia Anwar" w:date="2010-05-27T17:27:00Z"/>
          <w:rFonts w:ascii="Cambria" w:hAnsi="Cambria"/>
          <w:noProof/>
        </w:rPr>
      </w:pPr>
      <w:ins w:id="5338" w:author="Nadia Anwar" w:date="2010-05-28T13:01:00Z">
        <w:r w:rsidRPr="00103279">
          <w:rPr>
            <w:rFonts w:ascii="Cambria" w:hAnsi="Cambria"/>
            <w:noProof/>
          </w:rPr>
          <w:t>Ethan Cerami , E. D., Nikolaus Schultz, Barry S. Taylor, Chris Sander (2010). "Automated Network Analysis Identifies Core Pathways in</w:t>
        </w:r>
        <w:r>
          <w:rPr>
            <w:rFonts w:ascii="Cambria" w:hAnsi="Cambria"/>
            <w:noProof/>
          </w:rPr>
          <w:t xml:space="preserve"> </w:t>
        </w:r>
        <w:r w:rsidR="0015383C" w:rsidRPr="0015383C">
          <w:rPr>
            <w:rFonts w:ascii="Cambria" w:hAnsi="Cambria"/>
            <w:noProof/>
            <w:rPrChange w:id="5339" w:author="Nadia Anwar" w:date="2010-05-28T13:01:00Z">
              <w:rPr>
                <w:rFonts w:ascii="Cambria" w:eastAsiaTheme="majorEastAsia" w:hAnsi="Cambria" w:cstheme="majorBidi"/>
                <w:b/>
                <w:bCs/>
                <w:noProof/>
                <w:color w:val="4F81BD" w:themeColor="accent1"/>
                <w:sz w:val="26"/>
                <w:szCs w:val="26"/>
              </w:rPr>
            </w:rPrChange>
          </w:rPr>
          <w:t xml:space="preserve">Glioblastoma." </w:t>
        </w:r>
        <w:r w:rsidR="0015383C" w:rsidRPr="0015383C">
          <w:rPr>
            <w:rFonts w:ascii="Cambria" w:hAnsi="Cambria"/>
            <w:noProof/>
            <w:u w:val="single"/>
            <w:rPrChange w:id="5340" w:author="Nadia Anwar" w:date="2010-05-28T13:01:00Z">
              <w:rPr>
                <w:rFonts w:ascii="Cambria" w:eastAsiaTheme="majorEastAsia" w:hAnsi="Cambria" w:cstheme="majorBidi"/>
                <w:b/>
                <w:bCs/>
                <w:noProof/>
                <w:color w:val="4F81BD" w:themeColor="accent1"/>
                <w:sz w:val="26"/>
                <w:szCs w:val="26"/>
                <w:u w:val="single"/>
              </w:rPr>
            </w:rPrChange>
          </w:rPr>
          <w:t>Plos One</w:t>
        </w:r>
        <w:r w:rsidR="0015383C" w:rsidRPr="0015383C">
          <w:rPr>
            <w:rFonts w:ascii="Cambria" w:hAnsi="Cambria"/>
            <w:noProof/>
            <w:rPrChange w:id="5341" w:author="Nadia Anwar" w:date="2010-05-28T13:01:00Z">
              <w:rPr>
                <w:rFonts w:ascii="Cambria" w:eastAsiaTheme="majorEastAsia" w:hAnsi="Cambria" w:cstheme="majorBidi"/>
                <w:b/>
                <w:bCs/>
                <w:noProof/>
                <w:color w:val="4F81BD" w:themeColor="accent1"/>
                <w:sz w:val="26"/>
                <w:szCs w:val="26"/>
              </w:rPr>
            </w:rPrChange>
          </w:rPr>
          <w:t xml:space="preserve"> </w:t>
        </w:r>
        <w:r w:rsidR="0015383C" w:rsidRPr="0015383C">
          <w:rPr>
            <w:rFonts w:ascii="Cambria" w:hAnsi="Cambria"/>
            <w:b/>
            <w:noProof/>
            <w:rPrChange w:id="5342" w:author="Nadia Anwar" w:date="2010-05-28T13:01:00Z">
              <w:rPr>
                <w:rFonts w:ascii="Cambria" w:eastAsiaTheme="majorEastAsia" w:hAnsi="Cambria" w:cstheme="majorBidi"/>
                <w:b/>
                <w:bCs/>
                <w:noProof/>
                <w:color w:val="4F81BD" w:themeColor="accent1"/>
                <w:sz w:val="26"/>
                <w:szCs w:val="26"/>
              </w:rPr>
            </w:rPrChange>
          </w:rPr>
          <w:t>5</w:t>
        </w:r>
        <w:r w:rsidR="0015383C" w:rsidRPr="0015383C">
          <w:rPr>
            <w:rFonts w:ascii="Cambria" w:hAnsi="Cambria"/>
            <w:noProof/>
            <w:rPrChange w:id="5343" w:author="Nadia Anwar" w:date="2010-05-28T13:01:00Z">
              <w:rPr>
                <w:rFonts w:ascii="Cambria" w:eastAsiaTheme="majorEastAsia" w:hAnsi="Cambria" w:cstheme="majorBidi"/>
                <w:b/>
                <w:bCs/>
                <w:noProof/>
                <w:color w:val="4F81BD" w:themeColor="accent1"/>
                <w:sz w:val="26"/>
                <w:szCs w:val="26"/>
              </w:rPr>
            </w:rPrChange>
          </w:rPr>
          <w:t>(2).</w:t>
        </w:r>
      </w:ins>
    </w:p>
    <w:p w:rsidR="00906D28" w:rsidRDefault="00906D28" w:rsidP="00906D28">
      <w:pPr>
        <w:pStyle w:val="Heading3"/>
        <w:numPr>
          <w:ins w:id="5344" w:author="Nadia Anwar" w:date="2010-05-27T16:58:00Z"/>
        </w:numPr>
        <w:rPr>
          <w:ins w:id="5345" w:author="Nadia Anwar" w:date="2010-05-28T13:14:00Z"/>
        </w:rPr>
      </w:pPr>
      <w:bookmarkStart w:id="5346" w:name="_Toc137288807"/>
      <w:bookmarkStart w:id="5347" w:name="_Toc141172600"/>
      <w:bookmarkStart w:id="5348" w:name="_Toc141175482"/>
      <w:ins w:id="5349" w:author="Nadia Anwar" w:date="2010-05-28T13:14:00Z">
        <w:r>
          <w:t>Citing BioPAX</w:t>
        </w:r>
        <w:bookmarkEnd w:id="5346"/>
        <w:bookmarkEnd w:id="5347"/>
        <w:bookmarkEnd w:id="5348"/>
      </w:ins>
    </w:p>
    <w:p w:rsidR="00BB25E9" w:rsidRDefault="0024388C" w:rsidP="0024388C">
      <w:pPr>
        <w:pStyle w:val="ListParagraph"/>
        <w:numPr>
          <w:ilvl w:val="0"/>
          <w:numId w:val="43"/>
          <w:ins w:id="5350" w:author="Nadia Anwar" w:date="2010-06-03T09:41:00Z"/>
        </w:numPr>
        <w:rPr>
          <w:ins w:id="5351" w:author="Nadia Anwar" w:date="2010-06-03T09:41:00Z"/>
        </w:rPr>
      </w:pPr>
      <w:ins w:id="5352" w:author="Nadia Anwar" w:date="2010-05-28T13:16:00Z">
        <w:r>
          <w:t xml:space="preserve">Demir et. al. (2010) </w:t>
        </w:r>
        <w:r w:rsidRPr="0024388C">
          <w:t>BioPAX - A Community Standard for Pathway Data Sharing</w:t>
        </w:r>
        <w:r>
          <w:t>. (</w:t>
        </w:r>
      </w:ins>
      <w:ins w:id="5353" w:author="Nadia Anwar" w:date="2010-07-08T15:22:00Z">
        <w:r w:rsidR="00C62832">
          <w:t xml:space="preserve">accepted </w:t>
        </w:r>
      </w:ins>
      <w:ins w:id="5354" w:author="Nadia Anwar" w:date="2010-05-28T13:16:00Z">
        <w:r>
          <w:t xml:space="preserve">Nature Biotechnology) </w:t>
        </w:r>
      </w:ins>
    </w:p>
    <w:p w:rsidR="00BB25E9" w:rsidRDefault="00BB25E9" w:rsidP="00BB25E9">
      <w:pPr>
        <w:numPr>
          <w:ins w:id="5355" w:author="Nadia Anwar" w:date="2010-06-03T09:41:00Z"/>
        </w:numPr>
        <w:rPr>
          <w:ins w:id="5356" w:author="Nadia Anwar" w:date="2010-06-03T09:41:00Z"/>
        </w:rPr>
      </w:pPr>
    </w:p>
    <w:p w:rsidR="00000000" w:rsidRDefault="00BB25E9" w:rsidP="005C02DE">
      <w:pPr>
        <w:pStyle w:val="Heading2"/>
        <w:numPr>
          <w:ins w:id="5357" w:author="Nadia Anwar" w:date="2010-06-03T09:41:00Z"/>
        </w:numPr>
        <w:pPrChange w:id="5358" w:author="Nadia Anwar" w:date="2010-07-19T15:55:00Z">
          <w:pPr>
            <w:pStyle w:val="Heading2"/>
          </w:pPr>
        </w:pPrChange>
      </w:pPr>
      <w:ins w:id="5359" w:author="Nadia Anwar" w:date="2010-06-03T09:41:00Z">
        <w:r>
          <w:br w:type="page"/>
        </w:r>
      </w:ins>
      <w:del w:id="5360" w:author="Nadia Anwar" w:date="2010-06-03T09:41:00Z">
        <w:r w:rsidR="003E47DF" w:rsidDel="00BB25E9">
          <w:br w:type="page"/>
        </w:r>
      </w:del>
      <w:bookmarkStart w:id="5361" w:name="_Toc141175483"/>
      <w:r w:rsidR="0015383C" w:rsidRPr="005C02DE">
        <w:rPr>
          <w:rPrChange w:id="5362" w:author="Nadia Anwar" w:date="2010-07-19T15:55:00Z">
            <w:rPr/>
          </w:rPrChange>
        </w:rPr>
        <w:t>1</w:t>
      </w:r>
      <w:ins w:id="5363" w:author="Nadia Anwar" w:date="2010-05-25T18:03:00Z">
        <w:r w:rsidR="005C02DE">
          <w:rPr>
            <w:rPrChange w:id="5364" w:author="Nadia Anwar" w:date="2010-07-19T15:55:00Z">
              <w:rPr/>
            </w:rPrChange>
          </w:rPr>
          <w:t>1</w:t>
        </w:r>
      </w:ins>
      <w:del w:id="5365" w:author="Nadia Anwar" w:date="2010-05-25T18:03:00Z">
        <w:r w:rsidR="0015383C" w:rsidRPr="005C02DE">
          <w:rPr>
            <w:rPrChange w:id="5366" w:author="Nadia Anwar" w:date="2010-07-19T15:55:00Z">
              <w:rPr/>
            </w:rPrChange>
          </w:rPr>
          <w:delText>1</w:delText>
        </w:r>
      </w:del>
      <w:r w:rsidR="0015383C" w:rsidRPr="005C02DE">
        <w:rPr>
          <w:rPrChange w:id="5367" w:author="Nadia Anwar" w:date="2010-07-19T15:55:00Z">
            <w:rPr/>
          </w:rPrChange>
        </w:rPr>
        <w:t xml:space="preserve"> Appendices</w:t>
      </w:r>
      <w:bookmarkEnd w:id="5361"/>
    </w:p>
    <w:p w:rsidR="00952469" w:rsidRDefault="00952469" w:rsidP="00952469"/>
    <w:p w:rsidR="00952469" w:rsidRDefault="00952469" w:rsidP="00952469">
      <w:pPr>
        <w:pStyle w:val="Heading3"/>
      </w:pPr>
      <w:bookmarkStart w:id="5368" w:name="_Toc137288808"/>
      <w:bookmarkStart w:id="5369" w:name="_Toc141172601"/>
      <w:bookmarkStart w:id="5370" w:name="_Toc141175484"/>
      <w:r>
        <w:t>Appendix A - How To</w:t>
      </w:r>
      <w:bookmarkEnd w:id="5368"/>
      <w:bookmarkEnd w:id="5369"/>
      <w:bookmarkEnd w:id="5370"/>
    </w:p>
    <w:p w:rsidR="006001FA" w:rsidRDefault="006001FA" w:rsidP="00C57C8E">
      <w:pPr>
        <w:pStyle w:val="Heading4"/>
      </w:pPr>
      <w:r>
        <w:t>Creating a knowledge-base using BioPAX and Protégé</w:t>
      </w:r>
    </w:p>
    <w:p w:rsidR="006001FA" w:rsidRDefault="006001FA" w:rsidP="006001FA">
      <w:r>
        <w:t>Protégé is an open-source ontology and knowledge-base editor from Stanford University. It can be used to view and edit the BioPAX ontology and to create a database of instances of BioPAX classes. Download Protégé from http://protege.stanford.edu/ Downloading the current stable release and not the beta release is recommended. Make sure your Protégé version comes with OWL support. Follow the instructions for installing Protégé. These instructions were written for Protégé 3.3.1.</w:t>
      </w:r>
    </w:p>
    <w:p w:rsidR="006001FA" w:rsidRPr="00CF06F4" w:rsidRDefault="006001FA" w:rsidP="006001FA">
      <w:r w:rsidRPr="00CF06F4">
        <w:t>To import from a local copy of the BioPAX OWL file:</w:t>
      </w:r>
    </w:p>
    <w:p w:rsidR="006001FA" w:rsidRPr="00CF06F4" w:rsidRDefault="006001FA" w:rsidP="006001FA">
      <w:pPr>
        <w:numPr>
          <w:ilvl w:val="0"/>
          <w:numId w:val="36"/>
          <w:numberingChange w:id="5371" w:author="Nadia Anwar" w:date="2010-05-19T10:14:00Z" w:original="%1:1:0:."/>
        </w:numPr>
      </w:pPr>
      <w:r w:rsidRPr="00CF06F4">
        <w:t xml:space="preserve">Load the BioPAX OWL file via the “File </w:t>
      </w:r>
      <w:r w:rsidRPr="00CF06F4">
        <w:sym w:font="Wingdings" w:char="F0E0"/>
      </w:r>
      <w:r w:rsidRPr="00CF06F4">
        <w:t xml:space="preserve"> Open…” menu item. In the resulting dialog box, select “</w:t>
      </w:r>
      <w:r>
        <w:t>Supported File (*.pprj, *.owl)</w:t>
      </w:r>
      <w:r w:rsidRPr="00CF06F4">
        <w:t>”</w:t>
      </w:r>
      <w:r>
        <w:t xml:space="preserve"> in the Files of Type drop down menu</w:t>
      </w:r>
      <w:r w:rsidRPr="00CF06F4">
        <w:t xml:space="preserve"> and browse to the BioPAX OWL file on the local computer disk </w:t>
      </w:r>
      <w:r>
        <w:t xml:space="preserve">drive. Select the file </w:t>
      </w:r>
      <w:r w:rsidRPr="00CF06F4">
        <w:t xml:space="preserve">and press “OK”. Protégé will load </w:t>
      </w:r>
      <w:r>
        <w:t xml:space="preserve">the </w:t>
      </w:r>
      <w:r w:rsidRPr="00CF06F4">
        <w:t>BioPAX</w:t>
      </w:r>
      <w:r>
        <w:t xml:space="preserve"> ontology</w:t>
      </w:r>
      <w:r w:rsidRPr="00CF06F4">
        <w:t>.</w:t>
      </w:r>
    </w:p>
    <w:p w:rsidR="006001FA" w:rsidRPr="00CF06F4" w:rsidRDefault="006001FA" w:rsidP="006001FA">
      <w:pPr>
        <w:numPr>
          <w:ilvl w:val="0"/>
          <w:numId w:val="36"/>
          <w:numberingChange w:id="5372" w:author="Nadia Anwar" w:date="2010-05-19T10:14:00Z" w:original="%1:2:0:."/>
        </w:numPr>
      </w:pPr>
      <w:r w:rsidRPr="00CF06F4">
        <w:t>Upon loading, the BioPAX ontology will be visible OWLClasses Tab. Ensure the properties view is selected, instead of the logic view.</w:t>
      </w:r>
    </w:p>
    <w:p w:rsidR="006001FA" w:rsidRDefault="006001FA" w:rsidP="006001FA">
      <w:pPr>
        <w:numPr>
          <w:ilvl w:val="0"/>
          <w:numId w:val="36"/>
          <w:numberingChange w:id="5373" w:author="Nadia Anwar" w:date="2010-05-19T10:14:00Z" w:original="%1:3:0:."/>
        </w:numPr>
      </w:pPr>
      <w:r w:rsidRPr="00CF06F4">
        <w:t>Use the Individuals tab to create instances.</w:t>
      </w:r>
    </w:p>
    <w:p w:rsidR="00543F11" w:rsidRDefault="006001FA" w:rsidP="006001FA">
      <w:r>
        <w:rPr>
          <w:noProof/>
        </w:rPr>
        <w:drawing>
          <wp:inline distT="0" distB="0" distL="0" distR="0">
            <wp:extent cx="4910455" cy="4097655"/>
            <wp:effectExtent l="25400" t="0" r="0" b="0"/>
            <wp:docPr id="120" name="Picture 4"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1"/>
                    <pic:cNvPicPr>
                      <a:picLocks noChangeAspect="1" noChangeArrowheads="1"/>
                    </pic:cNvPicPr>
                  </pic:nvPicPr>
                  <pic:blipFill>
                    <a:blip r:embed="rId166"/>
                    <a:srcRect/>
                    <a:stretch>
                      <a:fillRect/>
                    </a:stretch>
                  </pic:blipFill>
                  <pic:spPr bwMode="auto">
                    <a:xfrm>
                      <a:off x="0" y="0"/>
                      <a:ext cx="4910455" cy="4097655"/>
                    </a:xfrm>
                    <a:prstGeom prst="rect">
                      <a:avLst/>
                    </a:prstGeom>
                    <a:noFill/>
                    <a:ln w="9525">
                      <a:noFill/>
                      <a:miter lim="800000"/>
                      <a:headEnd/>
                      <a:tailEnd/>
                    </a:ln>
                  </pic:spPr>
                </pic:pic>
              </a:graphicData>
            </a:graphic>
          </wp:inline>
        </w:drawing>
      </w:r>
    </w:p>
    <w:p w:rsidR="00543F11" w:rsidRDefault="00543F11" w:rsidP="00543F11">
      <w:r>
        <w:t>Note: This method of importing BioPAX into Protégé does not prevent inadvertently made changes to the imported BioPAX classes; changing the ontology is not recommended if the instance data are meant to be shared.</w:t>
      </w:r>
    </w:p>
    <w:p w:rsidR="00543F11" w:rsidRDefault="00543F11" w:rsidP="00543F11"/>
    <w:p w:rsidR="00543F11" w:rsidRDefault="00543F11" w:rsidP="00543F11">
      <w:r>
        <w:t>Protégé can be used as a full-fledged customizable database and data entry system, although it requires programming effort. For example, Reactome (http://www.reactome.org) uses Protégé as its backend system. If used this way, it may be desirable to modify the BioPAX ontology and create inverse properties for convenience. These properties should be removed in shared data files in order to make them compliant with the BioPAX standard.</w:t>
      </w:r>
    </w:p>
    <w:p w:rsidR="00772469" w:rsidRPr="00CF06F4" w:rsidRDefault="00772469" w:rsidP="00C57C8E">
      <w:pPr>
        <w:pStyle w:val="Heading4"/>
      </w:pPr>
      <w:bookmarkStart w:id="5374" w:name="_Toc75867260"/>
      <w:r w:rsidRPr="00CF06F4">
        <w:t xml:space="preserve">Viewing </w:t>
      </w:r>
      <w:r>
        <w:t xml:space="preserve">Classes and </w:t>
      </w:r>
      <w:r w:rsidRPr="00CF06F4">
        <w:t>Instances Graphically</w:t>
      </w:r>
      <w:bookmarkEnd w:id="5374"/>
      <w:r>
        <w:t xml:space="preserve"> in </w:t>
      </w:r>
      <w:r w:rsidRPr="00CF06F4">
        <w:t>Protégé</w:t>
      </w:r>
    </w:p>
    <w:p w:rsidR="00772469" w:rsidRDefault="00772469" w:rsidP="00772469">
      <w:r w:rsidRPr="00CF06F4">
        <w:t>Instances can be graphically viewed with a number of Protégé plu</w:t>
      </w:r>
      <w:r>
        <w:t>gins that ship with the ‘Full’ P</w:t>
      </w:r>
      <w:r w:rsidRPr="00CF06F4">
        <w:t xml:space="preserve">rotégé download. For instance, the Ontoviz plugin enables a highly customized view of </w:t>
      </w:r>
      <w:r>
        <w:t xml:space="preserve">classes, their properties and </w:t>
      </w:r>
      <w:r w:rsidRPr="00CF06F4">
        <w:t>instances in an OWL file</w:t>
      </w:r>
      <w:r>
        <w:t>, while OWLViz displays visually appealing class diagrams</w:t>
      </w:r>
      <w:r w:rsidRPr="00CF06F4">
        <w:t>.</w:t>
      </w:r>
      <w:r>
        <w:t xml:space="preserve"> Ontoviz will provide a structural view of the instances and classes, like the following example:</w:t>
      </w:r>
    </w:p>
    <w:p w:rsidR="001471D2" w:rsidRDefault="00772469" w:rsidP="006001FA">
      <w:r>
        <w:rPr>
          <w:noProof/>
        </w:rPr>
        <w:drawing>
          <wp:inline distT="0" distB="0" distL="0" distR="0">
            <wp:extent cx="5486400" cy="2829365"/>
            <wp:effectExtent l="25400" t="0" r="0" b="0"/>
            <wp:docPr id="121" name="Picture 7"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1"/>
                    <pic:cNvPicPr>
                      <a:picLocks noChangeAspect="1" noChangeArrowheads="1"/>
                    </pic:cNvPicPr>
                  </pic:nvPicPr>
                  <pic:blipFill>
                    <a:blip r:embed="rId167"/>
                    <a:srcRect/>
                    <a:stretch>
                      <a:fillRect/>
                    </a:stretch>
                  </pic:blipFill>
                  <pic:spPr bwMode="auto">
                    <a:xfrm>
                      <a:off x="0" y="0"/>
                      <a:ext cx="5486400" cy="2829365"/>
                    </a:xfrm>
                    <a:prstGeom prst="rect">
                      <a:avLst/>
                    </a:prstGeom>
                    <a:noFill/>
                    <a:ln w="9525">
                      <a:noFill/>
                      <a:miter lim="800000"/>
                      <a:headEnd/>
                      <a:tailEnd/>
                    </a:ln>
                  </pic:spPr>
                </pic:pic>
              </a:graphicData>
            </a:graphic>
          </wp:inline>
        </w:drawing>
      </w:r>
    </w:p>
    <w:p w:rsidR="001471D2" w:rsidRDefault="001471D2" w:rsidP="006001FA"/>
    <w:p w:rsidR="001471D2" w:rsidRDefault="001471D2" w:rsidP="00C57C8E">
      <w:pPr>
        <w:pStyle w:val="Heading4"/>
      </w:pPr>
      <w:r w:rsidRPr="00CF06F4">
        <w:t xml:space="preserve">Viewing </w:t>
      </w:r>
      <w:r>
        <w:t>Pathways</w:t>
      </w:r>
      <w:r w:rsidRPr="00CF06F4">
        <w:t xml:space="preserve"> Graphically</w:t>
      </w:r>
      <w:r>
        <w:t xml:space="preserve"> in Cytoscape</w:t>
      </w:r>
    </w:p>
    <w:p w:rsidR="001471D2" w:rsidRDefault="001471D2" w:rsidP="001471D2">
      <w:r>
        <w:t>BioPAX OWL files containing pathway data (instances) can be viewed by Cytoscape (www.cytoscape.org) by importing multiple file types. The resulting view is interactive and clicking on nodes will provide more details about them, such as protein information, and links back to originating databases.</w:t>
      </w:r>
    </w:p>
    <w:p w:rsidR="00E27430" w:rsidRDefault="001471D2" w:rsidP="001471D2">
      <w:r>
        <w:rPr>
          <w:noProof/>
        </w:rPr>
        <w:drawing>
          <wp:inline distT="0" distB="0" distL="0" distR="0">
            <wp:extent cx="4800600" cy="3488055"/>
            <wp:effectExtent l="25400" t="0" r="0" b="0"/>
            <wp:docPr id="122" name="Picture 1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2"/>
                    <pic:cNvPicPr>
                      <a:picLocks noChangeAspect="1" noChangeArrowheads="1"/>
                    </pic:cNvPicPr>
                  </pic:nvPicPr>
                  <pic:blipFill>
                    <a:blip r:embed="rId168"/>
                    <a:srcRect/>
                    <a:stretch>
                      <a:fillRect/>
                    </a:stretch>
                  </pic:blipFill>
                  <pic:spPr bwMode="auto">
                    <a:xfrm>
                      <a:off x="0" y="0"/>
                      <a:ext cx="4800600" cy="3488055"/>
                    </a:xfrm>
                    <a:prstGeom prst="rect">
                      <a:avLst/>
                    </a:prstGeom>
                    <a:noFill/>
                    <a:ln w="9525">
                      <a:noFill/>
                      <a:miter lim="800000"/>
                      <a:headEnd/>
                      <a:tailEnd/>
                    </a:ln>
                  </pic:spPr>
                </pic:pic>
              </a:graphicData>
            </a:graphic>
          </wp:inline>
        </w:drawing>
      </w:r>
    </w:p>
    <w:p w:rsidR="00E27430" w:rsidRDefault="00E27430" w:rsidP="001471D2"/>
    <w:p w:rsidR="00E27430" w:rsidRDefault="00E27430" w:rsidP="00E27430">
      <w:r>
        <w:t>Pathways can also be imported by Pathway Commons (www.pathwaycommons.org), which is being developed as a convenient single point of access for publicly available pathway information. Access Pathway Commons data through File</w:t>
      </w:r>
      <w:r>
        <w:sym w:font="Wingdings" w:char="F0E0"/>
      </w:r>
      <w:r>
        <w:t xml:space="preserve"> Import</w:t>
      </w:r>
      <w:r>
        <w:sym w:font="Wingdings" w:char="F0E0"/>
      </w:r>
      <w:r>
        <w:t xml:space="preserve"> Network from web services… .  A dialog box like the following will appear, providing query features for Pathway Commons.</w:t>
      </w:r>
    </w:p>
    <w:p w:rsidR="00E27430" w:rsidRDefault="00E27430" w:rsidP="001471D2"/>
    <w:p w:rsidR="00E27430" w:rsidRDefault="00E27430" w:rsidP="00E27430">
      <w:pPr>
        <w:jc w:val="center"/>
      </w:pPr>
      <w:r>
        <w:rPr>
          <w:noProof/>
        </w:rPr>
        <w:drawing>
          <wp:inline distT="0" distB="0" distL="0" distR="0">
            <wp:extent cx="2912745" cy="3547745"/>
            <wp:effectExtent l="25400" t="0" r="8255" b="0"/>
            <wp:docPr id="123" name="Picture 1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
                    <pic:cNvPicPr>
                      <a:picLocks noChangeAspect="1" noChangeArrowheads="1"/>
                    </pic:cNvPicPr>
                  </pic:nvPicPr>
                  <pic:blipFill>
                    <a:blip r:embed="rId169"/>
                    <a:srcRect/>
                    <a:stretch>
                      <a:fillRect/>
                    </a:stretch>
                  </pic:blipFill>
                  <pic:spPr bwMode="auto">
                    <a:xfrm>
                      <a:off x="0" y="0"/>
                      <a:ext cx="2912745" cy="3547745"/>
                    </a:xfrm>
                    <a:prstGeom prst="rect">
                      <a:avLst/>
                    </a:prstGeom>
                    <a:noFill/>
                    <a:ln w="9525">
                      <a:noFill/>
                      <a:miter lim="800000"/>
                      <a:headEnd/>
                      <a:tailEnd/>
                    </a:ln>
                  </pic:spPr>
                </pic:pic>
              </a:graphicData>
            </a:graphic>
          </wp:inline>
        </w:drawing>
      </w:r>
    </w:p>
    <w:p w:rsidR="00952469" w:rsidRDefault="00952469" w:rsidP="00E27430"/>
    <w:p w:rsidR="00820E6D" w:rsidRDefault="00FB147E" w:rsidP="00952469">
      <w:pPr>
        <w:pStyle w:val="Heading3"/>
      </w:pPr>
      <w:r>
        <w:br w:type="page"/>
      </w:r>
      <w:bookmarkStart w:id="5375" w:name="_Toc137288809"/>
      <w:bookmarkStart w:id="5376" w:name="_Toc141172602"/>
      <w:bookmarkStart w:id="5377" w:name="_Toc141175485"/>
      <w:r w:rsidR="00952469">
        <w:t>Appendix B - FAQ</w:t>
      </w:r>
      <w:bookmarkEnd w:id="5375"/>
      <w:bookmarkEnd w:id="5376"/>
      <w:bookmarkEnd w:id="5377"/>
    </w:p>
    <w:p w:rsidR="00820E6D" w:rsidRPr="00820E6D" w:rsidRDefault="00820E6D" w:rsidP="00820E6D">
      <w:pPr>
        <w:rPr>
          <w:b/>
        </w:rPr>
      </w:pPr>
      <w:r w:rsidRPr="00820E6D">
        <w:rPr>
          <w:b/>
        </w:rPr>
        <w:t>Q. Why is there no ComplexReference class in BioPAX Level 3?</w:t>
      </w:r>
    </w:p>
    <w:p w:rsidR="00820E6D" w:rsidRDefault="00820E6D" w:rsidP="00820E6D">
      <w:r>
        <w:t>A. A ComplexReference class would be useful to define generic complexes.  However, this is not required because a complex is defined by its components and those components can be defined as generic. Also, there is a problem with simply introducing a ComplexReference class in that it can’t handle the case where a complex has multiple subunits of A, but some are ‘A’ and some are ‘A with features’ (e.g. A-phosphorylated).</w:t>
      </w:r>
    </w:p>
    <w:p w:rsidR="00820E6D" w:rsidRDefault="00820E6D" w:rsidP="00820E6D"/>
    <w:p w:rsidR="00820E6D" w:rsidRPr="00820E6D" w:rsidRDefault="00820E6D" w:rsidP="00820E6D">
      <w:pPr>
        <w:rPr>
          <w:b/>
        </w:rPr>
      </w:pPr>
      <w:r w:rsidRPr="00820E6D">
        <w:rPr>
          <w:b/>
        </w:rPr>
        <w:t>Q. Can BioPAX encode control flow or activity flow networks e.g. a activates b inhibits c?</w:t>
      </w:r>
    </w:p>
    <w:p w:rsidR="00820E6D" w:rsidRDefault="00820E6D" w:rsidP="00820E6D">
      <w:r>
        <w:t>A. No, as this is ill defined, since the same entity can be an activator or an inactivator in different contexts. However, you can encode this as A controls a conversion from B to B active.</w:t>
      </w:r>
    </w:p>
    <w:p w:rsidR="00820E6D" w:rsidRDefault="00820E6D" w:rsidP="00820E6D"/>
    <w:p w:rsidR="00820E6D" w:rsidRPr="00820E6D" w:rsidRDefault="00820E6D" w:rsidP="00820E6D">
      <w:pPr>
        <w:rPr>
          <w:b/>
        </w:rPr>
      </w:pPr>
      <w:r w:rsidRPr="00820E6D">
        <w:rPr>
          <w:b/>
        </w:rPr>
        <w:t>Q. How should cleavage sites and cleavage products of proteins, DNA and RNA be represented?</w:t>
      </w:r>
    </w:p>
    <w:p w:rsidR="00820E6D" w:rsidRDefault="00820E6D" w:rsidP="00820E6D">
      <w:r>
        <w:t>A. Cleavage sites should be represented as a binding site of a cleavage enzyme. The cleavage products should be represented using the FragmentFeature as a feature of a physical entity.</w:t>
      </w:r>
    </w:p>
    <w:p w:rsidR="00820E6D" w:rsidRDefault="00820E6D" w:rsidP="00820E6D"/>
    <w:p w:rsidR="00820E6D" w:rsidRPr="00820E6D" w:rsidRDefault="00820E6D" w:rsidP="00820E6D">
      <w:pPr>
        <w:rPr>
          <w:b/>
        </w:rPr>
      </w:pPr>
      <w:r w:rsidRPr="00820E6D">
        <w:rPr>
          <w:b/>
        </w:rPr>
        <w:t>Q. How should I represent the stoichiometry of homodimers? Should I represent 2 x A or A + A?</w:t>
      </w:r>
    </w:p>
    <w:p w:rsidR="00820E6D" w:rsidRDefault="00820E6D" w:rsidP="00820E6D">
      <w:r>
        <w:t>A. It should be represented using only one A and specifying a stoichiometry of 2 using the participantStoichiometry property of Conversion or the componentStoichiometry of Complex.</w:t>
      </w:r>
    </w:p>
    <w:p w:rsidR="00820E6D" w:rsidRDefault="00820E6D" w:rsidP="00820E6D"/>
    <w:p w:rsidR="00820E6D" w:rsidRPr="00820E6D" w:rsidRDefault="00820E6D" w:rsidP="00820E6D">
      <w:pPr>
        <w:rPr>
          <w:b/>
        </w:rPr>
      </w:pPr>
      <w:r w:rsidRPr="00820E6D">
        <w:rPr>
          <w:b/>
        </w:rPr>
        <w:t>Q. How should I represent EntityReferences that are a mix of concrete and generic entities?</w:t>
      </w:r>
    </w:p>
    <w:p w:rsidR="00820E6D" w:rsidRDefault="00820E6D" w:rsidP="00820E6D">
      <w:r>
        <w:t>A. Each EntityReference has an entityReferenceType property that can be used to specify whether the EntityReference is concrete or generic (and which type of generic entity it is). The generic EntityReference would be specified e.g. as a homology group, and the EntityReferences that make up the generic EntityReference would all be specified as concrete.</w:t>
      </w:r>
    </w:p>
    <w:p w:rsidR="00820E6D" w:rsidRDefault="00820E6D" w:rsidP="00820E6D"/>
    <w:p w:rsidR="00820E6D" w:rsidRPr="00820E6D" w:rsidRDefault="00820E6D" w:rsidP="00820E6D">
      <w:pPr>
        <w:rPr>
          <w:b/>
        </w:rPr>
      </w:pPr>
      <w:r w:rsidRPr="00820E6D">
        <w:rPr>
          <w:b/>
        </w:rPr>
        <w:t>Q. How do I represent a disulfide bond?</w:t>
      </w:r>
    </w:p>
    <w:p w:rsidR="00507004" w:rsidRDefault="00820E6D" w:rsidP="00507004">
      <w:pPr>
        <w:rPr>
          <w:ins w:id="5378" w:author="Nadia Anwar" w:date="2010-05-27T08:52:00Z"/>
        </w:rPr>
      </w:pPr>
      <w:r>
        <w:t xml:space="preserve">A. </w:t>
      </w:r>
      <w:ins w:id="5379" w:author="Nadia Anwar" w:date="2010-05-27T08:52:00Z">
        <w:r w:rsidR="00507004">
          <w:t>Create a CovalentBindingFeature for both Cysteine residues that will be</w:t>
        </w:r>
      </w:ins>
    </w:p>
    <w:p w:rsidR="00507004" w:rsidRDefault="00507004" w:rsidP="00507004">
      <w:pPr>
        <w:rPr>
          <w:ins w:id="5380" w:author="Nadia Anwar" w:date="2010-05-27T08:52:00Z"/>
        </w:rPr>
      </w:pPr>
      <w:ins w:id="5381" w:author="Nadia Anwar" w:date="2010-05-27T08:52:00Z">
        <w:r>
          <w:t>connected by the disulfide bond. Define the modification type using the</w:t>
        </w:r>
      </w:ins>
    </w:p>
    <w:p w:rsidR="00507004" w:rsidRDefault="00507004" w:rsidP="00507004">
      <w:pPr>
        <w:rPr>
          <w:ins w:id="5382" w:author="Nadia Anwar" w:date="2010-05-27T08:52:00Z"/>
        </w:rPr>
      </w:pPr>
      <w:ins w:id="5383" w:author="Nadia Anwar" w:date="2010-05-27T08:52:00Z">
        <w:r>
          <w:t>CovalentBindingFeature-&gt;modificationType property and use the PSI-MI</w:t>
        </w:r>
      </w:ins>
    </w:p>
    <w:p w:rsidR="00507004" w:rsidRDefault="00507004" w:rsidP="00507004">
      <w:pPr>
        <w:rPr>
          <w:ins w:id="5384" w:author="Nadia Anwar" w:date="2010-05-27T08:52:00Z"/>
        </w:rPr>
      </w:pPr>
      <w:ins w:id="5385" w:author="Nadia Anwar" w:date="2010-05-27T08:52:00Z">
        <w:r>
          <w:t>controlled vocabulary modification feature term 'half cystine', which</w:t>
        </w:r>
      </w:ins>
    </w:p>
    <w:p w:rsidR="00507004" w:rsidRDefault="00507004" w:rsidP="00507004">
      <w:pPr>
        <w:rPr>
          <w:ins w:id="5386" w:author="Nadia Anwar" w:date="2010-05-27T08:52:00Z"/>
        </w:rPr>
      </w:pPr>
      <w:ins w:id="5387" w:author="Nadia Anwar" w:date="2010-05-27T08:52:00Z">
        <w:r>
          <w:t>has a synonym 'half disulfide bond' (Term: MI:0832</w:t>
        </w:r>
      </w:ins>
    </w:p>
    <w:p w:rsidR="00820E6D" w:rsidRDefault="00507004" w:rsidP="00507004">
      <w:ins w:id="5388" w:author="Nadia Anwar" w:date="2010-05-27T08:52:00Z">
        <w:r>
          <w:t>&lt;http://www.ebi.ac.uk/ontology-lookup/?termId=MI%3A0832&gt;)</w:t>
        </w:r>
      </w:ins>
    </w:p>
    <w:p w:rsidR="00820E6D" w:rsidRDefault="00820E6D" w:rsidP="00820E6D"/>
    <w:p w:rsidR="00820E6D" w:rsidRPr="00820E6D" w:rsidRDefault="00820E6D" w:rsidP="00820E6D">
      <w:pPr>
        <w:rPr>
          <w:b/>
        </w:rPr>
      </w:pPr>
      <w:r w:rsidRPr="00820E6D">
        <w:rPr>
          <w:b/>
        </w:rPr>
        <w:t>Q. How do I represent binding interactions within molecules (intramolecular binding)?</w:t>
      </w:r>
    </w:p>
    <w:p w:rsidR="00820E6D" w:rsidRDefault="00820E6D" w:rsidP="00820E6D">
      <w:r>
        <w:t>A. You use a BindingFeature to define a binding site, but set the intramolecular flag to true.</w:t>
      </w:r>
    </w:p>
    <w:p w:rsidR="00820E6D" w:rsidRDefault="00820E6D" w:rsidP="00820E6D"/>
    <w:p w:rsidR="00820E6D" w:rsidRPr="00820E6D" w:rsidRDefault="00820E6D" w:rsidP="00820E6D">
      <w:pPr>
        <w:rPr>
          <w:b/>
        </w:rPr>
      </w:pPr>
      <w:r w:rsidRPr="00820E6D">
        <w:rPr>
          <w:b/>
        </w:rPr>
        <w:t>Q. How do I represent small molecule binding to a protein?</w:t>
      </w:r>
    </w:p>
    <w:p w:rsidR="00820E6D" w:rsidRDefault="00820E6D" w:rsidP="00820E6D">
      <w:r>
        <w:t>A. You can add BindingFeatures to both molecules. The BindingFeature on the protein may have  a featureLocation describing the binding site on the protein, however, the BindingFeature attached to the small molecule will not have a featureLocation.  Currently BioPAX cannot represent submolecular binding sites on small molecules.</w:t>
      </w:r>
    </w:p>
    <w:p w:rsidR="00820E6D" w:rsidRDefault="00820E6D" w:rsidP="00820E6D"/>
    <w:p w:rsidR="00820E6D" w:rsidRPr="00820E6D" w:rsidRDefault="00820E6D" w:rsidP="00820E6D">
      <w:pPr>
        <w:rPr>
          <w:b/>
        </w:rPr>
      </w:pPr>
      <w:r w:rsidRPr="00820E6D">
        <w:rPr>
          <w:b/>
        </w:rPr>
        <w:t>Q. Why aren’t ExperimentalForm features (e.g. His-tagged protein) not defined using PhysicalEntity features?</w:t>
      </w:r>
    </w:p>
    <w:p w:rsidR="00820E6D" w:rsidRDefault="00820E6D" w:rsidP="00820E6D">
      <w:r>
        <w:t>A. ExperimentalForm features are used just to detect the interaction, but should not be considered part of the interaction. These are separated to avoid mixing the modeled version of the physical entity with the underlying raw data.</w:t>
      </w:r>
    </w:p>
    <w:p w:rsidR="00820E6D" w:rsidRDefault="00820E6D" w:rsidP="00820E6D"/>
    <w:p w:rsidR="00820E6D" w:rsidRPr="00820E6D" w:rsidRDefault="00820E6D" w:rsidP="00820E6D">
      <w:pPr>
        <w:rPr>
          <w:b/>
        </w:rPr>
      </w:pPr>
      <w:r w:rsidRPr="00820E6D">
        <w:rPr>
          <w:b/>
        </w:rPr>
        <w:t>Q. How is the BioPAX ontology different than the Gene Ontology?</w:t>
      </w:r>
    </w:p>
    <w:p w:rsidR="00820E6D" w:rsidRDefault="00820E6D" w:rsidP="00820E6D">
      <w:r>
        <w:t>A. The Gene Ontology (GO) is a controlled vocabulary of gene function and BioPAX is similar to a data model for representing pathways. GO only contains terms and their relationships. Each term is a class and there are over 25,000 terms. There are no properties that further describe each term. Also, no instances are created for terms.  On the other hand, BioPAX classes have many properties and are meant to be instantiated with values for most properties. This is more like the traditional object or data model used in databases. Also, BioPAX has less than 100 classes.</w:t>
      </w:r>
    </w:p>
    <w:p w:rsidR="00820E6D" w:rsidRDefault="00820E6D" w:rsidP="00820E6D"/>
    <w:p w:rsidR="00820E6D" w:rsidRPr="00820E6D" w:rsidRDefault="00820E6D" w:rsidP="00820E6D">
      <w:pPr>
        <w:rPr>
          <w:b/>
        </w:rPr>
      </w:pPr>
      <w:r w:rsidRPr="00820E6D">
        <w:rPr>
          <w:b/>
        </w:rPr>
        <w:t>Q. How is the BioPAX ontology different than the Systems Biology Markup Language (SBML) or CellML?</w:t>
      </w:r>
      <w:ins w:id="5389" w:author="Nadia Anwar" w:date="2010-06-02T17:57:00Z">
        <w:r w:rsidR="00826236">
          <w:rPr>
            <w:b/>
          </w:rPr>
          <w:t xml:space="preserve"> see also Q.What does BioPAX not do?</w:t>
        </w:r>
      </w:ins>
    </w:p>
    <w:p w:rsidR="00820E6D" w:rsidRDefault="00820E6D" w:rsidP="00820E6D">
      <w:r>
        <w:t>A. SBML and CellML represent mathematical descriptions of pathways while BioPAX focuses on semantic details of discrete pathway models. All of these groups coordinate to work towards compatibility of these standards that are designed for different uses.</w:t>
      </w:r>
    </w:p>
    <w:p w:rsidR="00820E6D" w:rsidRDefault="00820E6D" w:rsidP="00820E6D"/>
    <w:p w:rsidR="00820E6D" w:rsidRPr="00820E6D" w:rsidRDefault="00820E6D" w:rsidP="00820E6D">
      <w:pPr>
        <w:rPr>
          <w:b/>
        </w:rPr>
      </w:pPr>
      <w:r w:rsidRPr="00820E6D">
        <w:rPr>
          <w:b/>
        </w:rPr>
        <w:t>Q. How is the BioPAX ontology different than the Proteomics Standards Initiative-Molecular Interaction (PSI-MI) format?</w:t>
      </w:r>
    </w:p>
    <w:p w:rsidR="00820E6D" w:rsidRDefault="00820E6D" w:rsidP="00820E6D">
      <w:r>
        <w:t>A. The PSI-MI represents molecular and genetic interactions, while BioPAX represents pathway information and molecular and genetic interactions. The molecular and genetic interaction descriptions in BioPAX were designed based on that in the PSI-MI, in collaboration with the PSI. BioPAX makes heavy use of the PSI-MI controlled vocabularies.</w:t>
      </w:r>
    </w:p>
    <w:p w:rsidR="00820E6D" w:rsidRDefault="00820E6D" w:rsidP="00820E6D"/>
    <w:p w:rsidR="00820E6D" w:rsidRPr="00820E6D" w:rsidRDefault="00820E6D" w:rsidP="00820E6D">
      <w:pPr>
        <w:rPr>
          <w:b/>
        </w:rPr>
      </w:pPr>
      <w:r w:rsidRPr="00820E6D">
        <w:rPr>
          <w:b/>
        </w:rPr>
        <w:t>Q. What does BioPAX Level 3 not cover that would be useful to cover in the future?</w:t>
      </w:r>
    </w:p>
    <w:p w:rsidR="00820E6D" w:rsidRDefault="00820E6D" w:rsidP="00820E6D">
      <w:r>
        <w:t>A. A number of things, including:</w:t>
      </w:r>
    </w:p>
    <w:p w:rsidR="00820E6D" w:rsidRDefault="00820E6D" w:rsidP="00742B3F">
      <w:pPr>
        <w:pStyle w:val="ListParagraph"/>
        <w:numPr>
          <w:ilvl w:val="0"/>
          <w:numId w:val="35"/>
          <w:numberingChange w:id="5390" w:author="Nadia Anwar" w:date="2010-05-19T10:14:00Z" w:original=""/>
        </w:numPr>
      </w:pPr>
      <w:r>
        <w:t>Additional types of physical entities, like cells and photons</w:t>
      </w:r>
    </w:p>
    <w:p w:rsidR="00820E6D" w:rsidRDefault="00820E6D" w:rsidP="00742B3F">
      <w:pPr>
        <w:pStyle w:val="ListParagraph"/>
        <w:numPr>
          <w:ilvl w:val="0"/>
          <w:numId w:val="35"/>
          <w:numberingChange w:id="5391" w:author="Nadia Anwar" w:date="2010-05-19T10:14:00Z" w:original=""/>
        </w:numPr>
      </w:pPr>
      <w:r>
        <w:t>Input/output of pathways to help use black box pathways (Nature PID request)</w:t>
      </w:r>
    </w:p>
    <w:p w:rsidR="00820E6D" w:rsidRDefault="00820E6D" w:rsidP="00742B3F">
      <w:pPr>
        <w:pStyle w:val="ListParagraph"/>
        <w:numPr>
          <w:ilvl w:val="0"/>
          <w:numId w:val="35"/>
          <w:numberingChange w:id="5392" w:author="Nadia Anwar" w:date="2010-05-19T10:14:00Z" w:original=""/>
        </w:numPr>
      </w:pPr>
      <w:r>
        <w:t>Generic interactions. Some cases are covered by using generic physical entities.</w:t>
      </w:r>
    </w:p>
    <w:p w:rsidR="00820E6D" w:rsidRDefault="00820E6D" w:rsidP="00742B3F">
      <w:pPr>
        <w:pStyle w:val="ListParagraph"/>
        <w:numPr>
          <w:ilvl w:val="0"/>
          <w:numId w:val="35"/>
          <w:numberingChange w:id="5393" w:author="Nadia Anwar" w:date="2010-05-19T10:14:00Z" w:original=""/>
        </w:numPr>
      </w:pPr>
      <w:r>
        <w:t>Better support for multi-cellular pathways e.g. host-pathogen, cell-cell</w:t>
      </w:r>
    </w:p>
    <w:p w:rsidR="00820E6D" w:rsidRDefault="00820E6D" w:rsidP="00742B3F">
      <w:pPr>
        <w:pStyle w:val="ListParagraph"/>
        <w:numPr>
          <w:ilvl w:val="0"/>
          <w:numId w:val="35"/>
          <w:numberingChange w:id="5394" w:author="Nadia Anwar" w:date="2010-05-19T10:14:00Z" w:original=""/>
        </w:numPr>
      </w:pPr>
      <w:r>
        <w:t>Additional physical entity states: conformational change, open/closed states of channels (INOH request)</w:t>
      </w:r>
    </w:p>
    <w:p w:rsidR="00820E6D" w:rsidRDefault="00820E6D" w:rsidP="00742B3F">
      <w:pPr>
        <w:pStyle w:val="ListParagraph"/>
        <w:numPr>
          <w:ilvl w:val="0"/>
          <w:numId w:val="35"/>
          <w:numberingChange w:id="5395" w:author="Nadia Anwar" w:date="2010-05-19T10:14:00Z" w:original=""/>
        </w:numPr>
      </w:pPr>
      <w:r>
        <w:t>Evidence on relationships e.g. add evidence to intra and inter molecular interactions between BindingFeature, and for branching pathwaySteps (INOH request)</w:t>
      </w:r>
    </w:p>
    <w:p w:rsidR="00820E6D" w:rsidRDefault="00820E6D" w:rsidP="00742B3F">
      <w:pPr>
        <w:pStyle w:val="ListParagraph"/>
        <w:numPr>
          <w:ilvl w:val="0"/>
          <w:numId w:val="35"/>
          <w:numberingChange w:id="5396" w:author="Nadia Anwar" w:date="2010-05-19T10:14:00Z" w:original=""/>
        </w:numPr>
      </w:pPr>
      <w:r>
        <w:t>Submolecular sites on small molecules</w:t>
      </w:r>
    </w:p>
    <w:p w:rsidR="00820E6D" w:rsidRDefault="00820E6D" w:rsidP="00742B3F">
      <w:pPr>
        <w:pStyle w:val="ListParagraph"/>
        <w:numPr>
          <w:ilvl w:val="0"/>
          <w:numId w:val="35"/>
          <w:numberingChange w:id="5397" w:author="Nadia Anwar" w:date="2010-05-19T10:14:00Z" w:original=""/>
        </w:numPr>
      </w:pPr>
      <w:r>
        <w:t>Support for approximate stoichiometry or infinite stoichiometry (INOH request)</w:t>
      </w:r>
    </w:p>
    <w:p w:rsidR="00820E6D" w:rsidRDefault="00820E6D" w:rsidP="00742B3F">
      <w:pPr>
        <w:pStyle w:val="ListParagraph"/>
        <w:numPr>
          <w:ilvl w:val="0"/>
          <w:numId w:val="35"/>
          <w:numberingChange w:id="5398" w:author="Nadia Anwar" w:date="2010-05-19T10:14:00Z" w:original=""/>
        </w:numPr>
      </w:pPr>
      <w:r>
        <w:t>Support for polymerization reactions and stoichiometry of participants in these (INOH request)</w:t>
      </w:r>
    </w:p>
    <w:p w:rsidR="00820E6D" w:rsidRDefault="00820E6D" w:rsidP="00742B3F">
      <w:pPr>
        <w:pStyle w:val="ListParagraph"/>
        <w:numPr>
          <w:ilvl w:val="0"/>
          <w:numId w:val="35"/>
          <w:numberingChange w:id="5399" w:author="Nadia Anwar" w:date="2010-05-19T10:14:00Z" w:original=""/>
        </w:numPr>
      </w:pPr>
      <w:r>
        <w:t>Support for modifications of generic complexes when you don’t know the modification on a subunit</w:t>
      </w:r>
    </w:p>
    <w:p w:rsidR="00820E6D" w:rsidRDefault="00820E6D" w:rsidP="00742B3F">
      <w:pPr>
        <w:pStyle w:val="ListParagraph"/>
        <w:numPr>
          <w:ilvl w:val="0"/>
          <w:numId w:val="35"/>
          <w:numberingChange w:id="5400" w:author="Nadia Anwar" w:date="2010-05-19T10:14:00Z" w:original=""/>
        </w:numPr>
      </w:pPr>
      <w:r>
        <w:t>Addition of evidence to cellular location. This would likely require moving cellular location to be a type of EntityFeature. (INOH request)</w:t>
      </w:r>
    </w:p>
    <w:p w:rsidR="00782869" w:rsidRPr="00820E6D" w:rsidRDefault="00782869" w:rsidP="00820E6D"/>
    <w:p w:rsidR="00782869" w:rsidRPr="00F01C82" w:rsidRDefault="00782869" w:rsidP="00782869">
      <w:pPr>
        <w:rPr>
          <w:b/>
          <w:rPrChange w:id="5401" w:author="Nadia Anwar" w:date="2010-05-27T08:43:00Z">
            <w:rPr/>
          </w:rPrChange>
        </w:rPr>
      </w:pPr>
    </w:p>
    <w:p w:rsidR="00000000" w:rsidRDefault="0015383C">
      <w:pPr>
        <w:numPr>
          <w:ins w:id="5402" w:author="Nadia Anwar" w:date="2010-05-27T08:42:00Z"/>
        </w:numPr>
        <w:rPr>
          <w:ins w:id="5403" w:author="Nadia Anwar" w:date="2010-05-27T08:42:00Z"/>
          <w:b/>
          <w:rPrChange w:id="5404" w:author="Nadia Anwar" w:date="2010-05-27T08:43:00Z">
            <w:rPr>
              <w:ins w:id="5405" w:author="Nadia Anwar" w:date="2010-05-27T08:42:00Z"/>
            </w:rPr>
          </w:rPrChange>
        </w:rPr>
        <w:pPrChange w:id="5406" w:author="Nadia Anwar" w:date="2010-05-27T08:42:00Z">
          <w:pPr>
            <w:widowControl w:val="0"/>
            <w:autoSpaceDE w:val="0"/>
            <w:autoSpaceDN w:val="0"/>
            <w:adjustRightInd w:val="0"/>
          </w:pPr>
        </w:pPrChange>
      </w:pPr>
      <w:ins w:id="5407" w:author="Nadia Anwar" w:date="2010-05-27T08:42:00Z">
        <w:r w:rsidRPr="0015383C">
          <w:rPr>
            <w:b/>
            <w:rPrChange w:id="5408" w:author="Nadia Anwar" w:date="2010-05-27T08:43:00Z">
              <w:rPr/>
            </w:rPrChange>
          </w:rPr>
          <w:t>Q: I'm not sure why you have introduced a Degradation class. Isn't</w:t>
        </w:r>
      </w:ins>
    </w:p>
    <w:p w:rsidR="00000000" w:rsidRDefault="0015383C">
      <w:pPr>
        <w:numPr>
          <w:ins w:id="5409" w:author="Nadia Anwar" w:date="2010-05-27T08:42:00Z"/>
        </w:numPr>
        <w:rPr>
          <w:ins w:id="5410" w:author="Nadia Anwar" w:date="2010-05-27T08:42:00Z"/>
          <w:b/>
          <w:rPrChange w:id="5411" w:author="Nadia Anwar" w:date="2010-05-27T08:43:00Z">
            <w:rPr>
              <w:ins w:id="5412" w:author="Nadia Anwar" w:date="2010-05-27T08:42:00Z"/>
            </w:rPr>
          </w:rPrChange>
        </w:rPr>
        <w:pPrChange w:id="5413" w:author="Nadia Anwar" w:date="2010-05-27T08:42:00Z">
          <w:pPr>
            <w:widowControl w:val="0"/>
            <w:autoSpaceDE w:val="0"/>
            <w:autoSpaceDN w:val="0"/>
            <w:adjustRightInd w:val="0"/>
          </w:pPr>
        </w:pPrChange>
      </w:pPr>
      <w:ins w:id="5414" w:author="Nadia Anwar" w:date="2010-05-27T08:42:00Z">
        <w:r w:rsidRPr="0015383C">
          <w:rPr>
            <w:b/>
            <w:rPrChange w:id="5415" w:author="Nadia Anwar" w:date="2010-05-27T08:43:00Z">
              <w:rPr/>
            </w:rPrChange>
          </w:rPr>
          <w:t>degradation ideally a Biochemical reaction?</w:t>
        </w:r>
      </w:ins>
    </w:p>
    <w:p w:rsidR="00000000" w:rsidRDefault="00F01C82">
      <w:pPr>
        <w:numPr>
          <w:ins w:id="5416" w:author="Nadia Anwar" w:date="2010-05-27T08:42:00Z"/>
        </w:numPr>
        <w:rPr>
          <w:ins w:id="5417" w:author="Nadia Anwar" w:date="2010-05-27T08:42:00Z"/>
        </w:rPr>
        <w:pPrChange w:id="5418" w:author="Nadia Anwar" w:date="2010-05-27T08:42:00Z">
          <w:pPr>
            <w:widowControl w:val="0"/>
            <w:autoSpaceDE w:val="0"/>
            <w:autoSpaceDN w:val="0"/>
            <w:adjustRightInd w:val="0"/>
          </w:pPr>
        </w:pPrChange>
      </w:pPr>
      <w:ins w:id="5419" w:author="Nadia Anwar" w:date="2010-05-27T08:42:00Z">
        <w:r>
          <w:t>A: Degradation is a different than biochemical reaction because</w:t>
        </w:r>
      </w:ins>
    </w:p>
    <w:p w:rsidR="00000000" w:rsidRDefault="00F01C82">
      <w:pPr>
        <w:pStyle w:val="ListParagraph"/>
        <w:numPr>
          <w:ilvl w:val="0"/>
          <w:numId w:val="40"/>
          <w:ins w:id="5420" w:author="Nadia Anwar" w:date="2010-05-27T08:43:00Z"/>
        </w:numPr>
        <w:rPr>
          <w:ins w:id="5421" w:author="Nadia Anwar" w:date="2010-05-27T08:42:00Z"/>
        </w:rPr>
        <w:pPrChange w:id="5422" w:author="Nadia Anwar" w:date="2010-05-27T08:42:00Z">
          <w:pPr>
            <w:widowControl w:val="0"/>
            <w:autoSpaceDE w:val="0"/>
            <w:autoSpaceDN w:val="0"/>
            <w:adjustRightInd w:val="0"/>
          </w:pPr>
        </w:pPrChange>
      </w:pPr>
      <w:ins w:id="5423" w:author="Nadia Anwar" w:date="2010-05-27T08:42:00Z">
        <w:r>
          <w:t>We do not care about the products</w:t>
        </w:r>
      </w:ins>
    </w:p>
    <w:p w:rsidR="00000000" w:rsidRDefault="00F01C82">
      <w:pPr>
        <w:pStyle w:val="ListParagraph"/>
        <w:numPr>
          <w:ilvl w:val="0"/>
          <w:numId w:val="40"/>
          <w:ins w:id="5424" w:author="Nadia Anwar" w:date="2010-05-27T08:43:00Z"/>
        </w:numPr>
        <w:rPr>
          <w:ins w:id="5425" w:author="Nadia Anwar" w:date="2010-05-27T08:42:00Z"/>
        </w:rPr>
        <w:pPrChange w:id="5426" w:author="Nadia Anwar" w:date="2010-05-27T08:42:00Z">
          <w:pPr>
            <w:widowControl w:val="0"/>
            <w:autoSpaceDE w:val="0"/>
            <w:autoSpaceDN w:val="0"/>
            <w:adjustRightInd w:val="0"/>
          </w:pPr>
        </w:pPrChange>
      </w:pPr>
      <w:ins w:id="5427" w:author="Nadia Anwar" w:date="2010-05-27T08:42:00Z">
        <w:r>
          <w:t>Products can be combinatorially many</w:t>
        </w:r>
      </w:ins>
    </w:p>
    <w:p w:rsidR="00000000" w:rsidRDefault="00F01C82">
      <w:pPr>
        <w:pStyle w:val="ListParagraph"/>
        <w:numPr>
          <w:ilvl w:val="0"/>
          <w:numId w:val="40"/>
          <w:ins w:id="5428" w:author="Nadia Anwar" w:date="2010-05-27T08:43:00Z"/>
        </w:numPr>
        <w:rPr>
          <w:ins w:id="5429" w:author="Nadia Anwar" w:date="2010-05-27T08:42:00Z"/>
        </w:rPr>
        <w:pPrChange w:id="5430" w:author="Nadia Anwar" w:date="2010-05-27T08:42:00Z">
          <w:pPr>
            <w:widowControl w:val="0"/>
            <w:autoSpaceDE w:val="0"/>
            <w:autoSpaceDN w:val="0"/>
            <w:adjustRightInd w:val="0"/>
          </w:pPr>
        </w:pPrChange>
      </w:pPr>
      <w:ins w:id="5431" w:author="Nadia Anwar" w:date="2010-05-27T08:42:00Z">
        <w:r>
          <w:t>It is non-stoichiometric</w:t>
        </w:r>
      </w:ins>
    </w:p>
    <w:p w:rsidR="00F01C82" w:rsidRDefault="00F01C82" w:rsidP="00F01C82">
      <w:pPr>
        <w:pStyle w:val="ListParagraph"/>
        <w:numPr>
          <w:ilvl w:val="0"/>
          <w:numId w:val="40"/>
          <w:ins w:id="5432" w:author="Nadia Anwar" w:date="2010-05-27T08:43:00Z"/>
        </w:numPr>
        <w:rPr>
          <w:ins w:id="5433" w:author="Nadia Anwar" w:date="2010-05-27T08:43:00Z"/>
        </w:rPr>
      </w:pPr>
      <w:ins w:id="5434" w:author="Nadia Anwar" w:date="2010-05-27T08:42:00Z">
        <w:r>
          <w:t>It does not conserve mass.</w:t>
        </w:r>
      </w:ins>
    </w:p>
    <w:p w:rsidR="00F01C82" w:rsidRDefault="00F01C82" w:rsidP="00F01C82">
      <w:pPr>
        <w:pStyle w:val="ListParagraph"/>
        <w:numPr>
          <w:ilvl w:val="0"/>
          <w:numId w:val="40"/>
          <w:ins w:id="5435" w:author="Nadia Anwar" w:date="2010-05-27T08:43:00Z"/>
        </w:numPr>
        <w:rPr>
          <w:ins w:id="5436" w:author="Nadia Anwar" w:date="2010-05-27T08:43:00Z"/>
        </w:rPr>
      </w:pPr>
    </w:p>
    <w:p w:rsidR="00F01C82" w:rsidRPr="00F01C82" w:rsidRDefault="0015383C" w:rsidP="00F01C82">
      <w:pPr>
        <w:widowControl w:val="0"/>
        <w:numPr>
          <w:ins w:id="5437" w:author="Nadia Anwar" w:date="2010-05-27T08:45:00Z"/>
        </w:numPr>
        <w:autoSpaceDE w:val="0"/>
        <w:autoSpaceDN w:val="0"/>
        <w:adjustRightInd w:val="0"/>
        <w:rPr>
          <w:ins w:id="5438" w:author="Nadia Anwar" w:date="2010-05-27T08:45:00Z"/>
          <w:rFonts w:cs="Helvetica"/>
          <w:b/>
          <w:color w:val="000000" w:themeColor="text1"/>
          <w:rPrChange w:id="5439" w:author="Nadia Anwar" w:date="2010-05-27T08:46:00Z">
            <w:rPr>
              <w:ins w:id="5440" w:author="Nadia Anwar" w:date="2010-05-27T08:45:00Z"/>
              <w:rFonts w:ascii="Helvetica" w:hAnsi="Helvetica" w:cs="Helvetica"/>
              <w:color w:val="0054AF"/>
            </w:rPr>
          </w:rPrChange>
        </w:rPr>
      </w:pPr>
      <w:ins w:id="5441" w:author="Nadia Anwar" w:date="2010-05-27T08:45:00Z">
        <w:r w:rsidRPr="0015383C">
          <w:rPr>
            <w:b/>
            <w:color w:val="000000" w:themeColor="text1"/>
            <w:rPrChange w:id="5442" w:author="Nadia Anwar" w:date="2010-05-27T08:46:00Z">
              <w:rPr/>
            </w:rPrChange>
          </w:rPr>
          <w:t xml:space="preserve">Q: Is it valid to represent a </w:t>
        </w:r>
        <w:r w:rsidRPr="0015383C">
          <w:rPr>
            <w:rFonts w:cs="Helvetica"/>
            <w:b/>
            <w:color w:val="000000" w:themeColor="text1"/>
            <w:rPrChange w:id="5443" w:author="Nadia Anwar" w:date="2010-05-27T08:46:00Z">
              <w:rPr>
                <w:rFonts w:ascii="Helvetica" w:hAnsi="Helvetica" w:cs="Helvetica"/>
                <w:color w:val="0054AF"/>
              </w:rPr>
            </w:rPrChange>
          </w:rPr>
          <w:t xml:space="preserve">transport reaction </w:t>
        </w:r>
      </w:ins>
      <w:ins w:id="5444" w:author="Nadia Anwar" w:date="2010-05-27T08:46:00Z">
        <w:r w:rsidRPr="0015383C">
          <w:rPr>
            <w:rFonts w:cs="Helvetica"/>
            <w:b/>
            <w:color w:val="000000" w:themeColor="text1"/>
            <w:rPrChange w:id="5445" w:author="Nadia Anwar" w:date="2010-05-27T08:46:00Z">
              <w:rPr>
                <w:rFonts w:ascii="Helvetica" w:hAnsi="Helvetica" w:cs="Helvetica"/>
                <w:color w:val="0054AF"/>
              </w:rPr>
            </w:rPrChange>
          </w:rPr>
          <w:t>where</w:t>
        </w:r>
      </w:ins>
      <w:ins w:id="5446" w:author="Nadia Anwar" w:date="2010-05-27T08:45:00Z">
        <w:r w:rsidRPr="0015383C">
          <w:rPr>
            <w:rFonts w:cs="Helvetica"/>
            <w:b/>
            <w:color w:val="000000" w:themeColor="text1"/>
            <w:rPrChange w:id="5447" w:author="Nadia Anwar" w:date="2010-05-27T08:46:00Z">
              <w:rPr>
                <w:rFonts w:ascii="Helvetica" w:hAnsi="Helvetica" w:cs="Helvetica"/>
                <w:color w:val="0054AF"/>
              </w:rPr>
            </w:rPrChange>
          </w:rPr>
          <w:t xml:space="preserve"> an entity on the left</w:t>
        </w:r>
      </w:ins>
    </w:p>
    <w:p w:rsidR="00F01C82" w:rsidRPr="00F01C82" w:rsidRDefault="0015383C" w:rsidP="00F01C82">
      <w:pPr>
        <w:numPr>
          <w:ins w:id="5448" w:author="Nadia Anwar" w:date="2010-05-27T08:43:00Z"/>
        </w:numPr>
        <w:rPr>
          <w:ins w:id="5449" w:author="Nadia Anwar" w:date="2010-05-27T08:46:00Z"/>
          <w:rFonts w:cs="Helvetica"/>
          <w:b/>
          <w:color w:val="000000" w:themeColor="text1"/>
          <w:rPrChange w:id="5450" w:author="Nadia Anwar" w:date="2010-05-27T08:46:00Z">
            <w:rPr>
              <w:ins w:id="5451" w:author="Nadia Anwar" w:date="2010-05-27T08:46:00Z"/>
              <w:rFonts w:ascii="Helvetica" w:hAnsi="Helvetica" w:cs="Helvetica"/>
              <w:b/>
              <w:color w:val="000000" w:themeColor="text1"/>
            </w:rPr>
          </w:rPrChange>
        </w:rPr>
      </w:pPr>
      <w:ins w:id="5452" w:author="Nadia Anwar" w:date="2010-05-27T08:45:00Z">
        <w:r w:rsidRPr="0015383C">
          <w:rPr>
            <w:rFonts w:cs="Helvetica"/>
            <w:b/>
            <w:color w:val="000000" w:themeColor="text1"/>
            <w:rPrChange w:id="5453" w:author="Nadia Anwar" w:date="2010-05-27T08:46:00Z">
              <w:rPr>
                <w:rFonts w:ascii="Helvetica" w:hAnsi="Helvetica" w:cs="Helvetica"/>
                <w:color w:val="0054AF"/>
              </w:rPr>
            </w:rPrChange>
          </w:rPr>
          <w:t xml:space="preserve">has no location </w:t>
        </w:r>
      </w:ins>
      <w:ins w:id="5454" w:author="Nadia Anwar" w:date="2010-05-27T08:46:00Z">
        <w:r w:rsidRPr="0015383C">
          <w:rPr>
            <w:rFonts w:cs="Helvetica"/>
            <w:b/>
            <w:color w:val="000000" w:themeColor="text1"/>
            <w:rPrChange w:id="5455" w:author="Nadia Anwar" w:date="2010-05-27T08:46:00Z">
              <w:rPr>
                <w:rFonts w:ascii="Helvetica" w:hAnsi="Helvetica" w:cs="Helvetica"/>
                <w:color w:val="0054AF"/>
              </w:rPr>
            </w:rPrChange>
          </w:rPr>
          <w:t xml:space="preserve">(or unkown) </w:t>
        </w:r>
      </w:ins>
      <w:ins w:id="5456" w:author="Nadia Anwar" w:date="2010-05-27T08:45:00Z">
        <w:r w:rsidRPr="0015383C">
          <w:rPr>
            <w:rFonts w:cs="Helvetica"/>
            <w:b/>
            <w:color w:val="000000" w:themeColor="text1"/>
            <w:rPrChange w:id="5457" w:author="Nadia Anwar" w:date="2010-05-27T08:46:00Z">
              <w:rPr>
                <w:rFonts w:ascii="Helvetica" w:hAnsi="Helvetica" w:cs="Helvetica"/>
                <w:color w:val="0054AF"/>
              </w:rPr>
            </w:rPrChange>
          </w:rPr>
          <w:t>and the entity on the right has a location?</w:t>
        </w:r>
      </w:ins>
    </w:p>
    <w:p w:rsidR="00493B97" w:rsidRDefault="0015383C" w:rsidP="00FA13D2">
      <w:pPr>
        <w:widowControl w:val="0"/>
        <w:numPr>
          <w:ins w:id="5458" w:author="Nadia Anwar" w:date="2010-05-27T08:46:00Z"/>
        </w:numPr>
        <w:autoSpaceDE w:val="0"/>
        <w:autoSpaceDN w:val="0"/>
        <w:adjustRightInd w:val="0"/>
        <w:rPr>
          <w:ins w:id="5459" w:author="Nadia Anwar" w:date="2010-05-27T08:53:00Z"/>
          <w:rFonts w:cs="Helvetica"/>
          <w:color w:val="000000" w:themeColor="text1"/>
        </w:rPr>
      </w:pPr>
      <w:ins w:id="5460" w:author="Nadia Anwar" w:date="2010-05-27T08:46:00Z">
        <w:r w:rsidRPr="0015383C">
          <w:rPr>
            <w:rFonts w:cs="Helvetica"/>
            <w:color w:val="000000" w:themeColor="text1"/>
            <w:rPrChange w:id="5461" w:author="Nadia Anwar" w:date="2010-05-27T08:46:00Z">
              <w:rPr>
                <w:rFonts w:ascii="Helvetica" w:hAnsi="Helvetica" w:cs="Helvetica"/>
                <w:color w:val="000000" w:themeColor="text1"/>
              </w:rPr>
            </w:rPrChange>
          </w:rPr>
          <w:t>A</w:t>
        </w:r>
        <w:r w:rsidR="00F01C82">
          <w:rPr>
            <w:rFonts w:cs="Helvetica"/>
            <w:color w:val="000000" w:themeColor="text1"/>
          </w:rPr>
          <w:t xml:space="preserve">: </w:t>
        </w:r>
      </w:ins>
      <w:ins w:id="5462" w:author="Nadia Anwar" w:date="2010-05-27T08:48:00Z">
        <w:r w:rsidR="00FA13D2">
          <w:rPr>
            <w:rFonts w:cs="Helvetica"/>
            <w:color w:val="000000" w:themeColor="text1"/>
          </w:rPr>
          <w:t xml:space="preserve">As a best practice we recommend not </w:t>
        </w:r>
      </w:ins>
      <w:ins w:id="5463" w:author="Nadia Anwar" w:date="2010-05-27T08:50:00Z">
        <w:r w:rsidR="001E5CF3">
          <w:rPr>
            <w:rFonts w:cs="Helvetica"/>
            <w:color w:val="000000" w:themeColor="text1"/>
          </w:rPr>
          <w:t xml:space="preserve"> to </w:t>
        </w:r>
      </w:ins>
      <w:ins w:id="5464" w:author="Nadia Anwar" w:date="2010-05-27T08:48:00Z">
        <w:r w:rsidR="001E5CF3">
          <w:rPr>
            <w:rFonts w:cs="Helvetica"/>
            <w:color w:val="000000" w:themeColor="text1"/>
          </w:rPr>
          <w:t xml:space="preserve">model </w:t>
        </w:r>
        <w:r w:rsidR="00FA13D2">
          <w:rPr>
            <w:rFonts w:cs="Helvetica"/>
            <w:color w:val="000000" w:themeColor="text1"/>
          </w:rPr>
          <w:t>that which is unknown,</w:t>
        </w:r>
      </w:ins>
      <w:ins w:id="5465" w:author="Nadia Anwar" w:date="2010-05-27T08:49:00Z">
        <w:r w:rsidR="00FA13D2">
          <w:rPr>
            <w:rFonts w:cs="Helvetica"/>
            <w:color w:val="000000" w:themeColor="text1"/>
          </w:rPr>
          <w:t xml:space="preserve"> a transport is only valid if both </w:t>
        </w:r>
      </w:ins>
      <w:ins w:id="5466" w:author="Nadia Anwar" w:date="2010-05-27T08:50:00Z">
        <w:r w:rsidR="00FA13D2">
          <w:rPr>
            <w:rFonts w:cs="Helvetica"/>
            <w:color w:val="000000" w:themeColor="text1"/>
          </w:rPr>
          <w:t>participants</w:t>
        </w:r>
        <w:r w:rsidR="003627FA">
          <w:rPr>
            <w:rFonts w:cs="Helvetica"/>
            <w:color w:val="000000" w:themeColor="text1"/>
          </w:rPr>
          <w:t xml:space="preserve"> in the interaction</w:t>
        </w:r>
        <w:r w:rsidR="00FA13D2">
          <w:rPr>
            <w:rFonts w:cs="Helvetica"/>
            <w:color w:val="000000" w:themeColor="text1"/>
          </w:rPr>
          <w:t xml:space="preserve"> have a known location which is different.  </w:t>
        </w:r>
      </w:ins>
    </w:p>
    <w:p w:rsidR="00493B97" w:rsidRDefault="00493B97" w:rsidP="00FA13D2">
      <w:pPr>
        <w:widowControl w:val="0"/>
        <w:numPr>
          <w:ins w:id="5467" w:author="Nadia Anwar" w:date="2010-05-27T08:53:00Z"/>
        </w:numPr>
        <w:autoSpaceDE w:val="0"/>
        <w:autoSpaceDN w:val="0"/>
        <w:adjustRightInd w:val="0"/>
        <w:rPr>
          <w:ins w:id="5468" w:author="Nadia Anwar" w:date="2010-05-27T08:53:00Z"/>
          <w:rFonts w:cs="Helvetica"/>
          <w:color w:val="000000" w:themeColor="text1"/>
        </w:rPr>
      </w:pPr>
    </w:p>
    <w:p w:rsidR="00493B97" w:rsidRPr="00493B97" w:rsidRDefault="0015383C" w:rsidP="00493B97">
      <w:pPr>
        <w:widowControl w:val="0"/>
        <w:numPr>
          <w:ins w:id="5469" w:author="Nadia Anwar" w:date="2010-05-27T08:53:00Z"/>
        </w:numPr>
        <w:autoSpaceDE w:val="0"/>
        <w:autoSpaceDN w:val="0"/>
        <w:adjustRightInd w:val="0"/>
        <w:rPr>
          <w:ins w:id="5470" w:author="Nadia Anwar" w:date="2010-05-27T08:53:00Z"/>
          <w:b/>
          <w:rPrChange w:id="5471" w:author="Nadia Anwar" w:date="2010-05-27T08:53:00Z">
            <w:rPr>
              <w:ins w:id="5472" w:author="Nadia Anwar" w:date="2010-05-27T08:53:00Z"/>
            </w:rPr>
          </w:rPrChange>
        </w:rPr>
      </w:pPr>
      <w:ins w:id="5473" w:author="Nadia Anwar" w:date="2010-05-27T08:53:00Z">
        <w:r w:rsidRPr="0015383C">
          <w:rPr>
            <w:b/>
            <w:rPrChange w:id="5474" w:author="Nadia Anwar" w:date="2010-05-27T08:53:00Z">
              <w:rPr/>
            </w:rPrChange>
          </w:rPr>
          <w:t>Q: Is a conversion that results in a covalently attached complex a</w:t>
        </w:r>
      </w:ins>
    </w:p>
    <w:p w:rsidR="00493B97" w:rsidRDefault="0015383C" w:rsidP="00493B97">
      <w:pPr>
        <w:widowControl w:val="0"/>
        <w:numPr>
          <w:ins w:id="5475" w:author="Nadia Anwar" w:date="2010-05-27T08:53:00Z"/>
        </w:numPr>
        <w:autoSpaceDE w:val="0"/>
        <w:autoSpaceDN w:val="0"/>
        <w:adjustRightInd w:val="0"/>
        <w:rPr>
          <w:ins w:id="5476" w:author="Nadia Anwar" w:date="2010-05-27T08:53:00Z"/>
          <w:b/>
        </w:rPr>
      </w:pPr>
      <w:ins w:id="5477" w:author="Nadia Anwar" w:date="2010-05-27T08:53:00Z">
        <w:r w:rsidRPr="0015383C">
          <w:rPr>
            <w:b/>
            <w:rPrChange w:id="5478" w:author="Nadia Anwar" w:date="2010-05-27T08:53:00Z">
              <w:rPr/>
            </w:rPrChange>
          </w:rPr>
          <w:t xml:space="preserve">ComplexAssembly or a BiochemicalReaction? </w:t>
        </w:r>
      </w:ins>
    </w:p>
    <w:p w:rsidR="00826236" w:rsidRDefault="00493B97" w:rsidP="00493B97">
      <w:pPr>
        <w:widowControl w:val="0"/>
        <w:numPr>
          <w:ins w:id="5479" w:author="Nadia Anwar" w:date="2010-05-27T08:53:00Z"/>
        </w:numPr>
        <w:autoSpaceDE w:val="0"/>
        <w:autoSpaceDN w:val="0"/>
        <w:adjustRightInd w:val="0"/>
        <w:rPr>
          <w:ins w:id="5480" w:author="Nadia Anwar" w:date="2010-06-02T17:57:00Z"/>
        </w:rPr>
      </w:pPr>
      <w:ins w:id="5481" w:author="Nadia Anwar" w:date="2010-05-27T08:53:00Z">
        <w:r>
          <w:rPr>
            <w:b/>
          </w:rPr>
          <w:t xml:space="preserve">A: </w:t>
        </w:r>
        <w:r>
          <w:t>It is a BiochemicalReaction,since it involves a covalent bond.</w:t>
        </w:r>
      </w:ins>
    </w:p>
    <w:p w:rsidR="00826236" w:rsidRDefault="00826236" w:rsidP="00493B97">
      <w:pPr>
        <w:widowControl w:val="0"/>
        <w:numPr>
          <w:ins w:id="5482" w:author="Nadia Anwar" w:date="2010-06-02T17:57:00Z"/>
        </w:numPr>
        <w:autoSpaceDE w:val="0"/>
        <w:autoSpaceDN w:val="0"/>
        <w:adjustRightInd w:val="0"/>
        <w:rPr>
          <w:ins w:id="5483" w:author="Nadia Anwar" w:date="2010-06-02T17:57:00Z"/>
        </w:rPr>
      </w:pPr>
    </w:p>
    <w:p w:rsidR="00000000" w:rsidRDefault="0015383C">
      <w:pPr>
        <w:numPr>
          <w:ins w:id="5484" w:author="Nadia Anwar" w:date="2010-06-02T17:57:00Z"/>
        </w:numPr>
        <w:rPr>
          <w:ins w:id="5485" w:author="Nadia Anwar" w:date="2010-06-02T17:57:00Z"/>
        </w:rPr>
        <w:pPrChange w:id="5486" w:author="Nadia Anwar" w:date="2010-06-02T17:58:00Z">
          <w:pPr>
            <w:pStyle w:val="Heading3"/>
          </w:pPr>
        </w:pPrChange>
      </w:pPr>
      <w:ins w:id="5487" w:author="Nadia Anwar" w:date="2010-06-02T17:57:00Z">
        <w:r w:rsidRPr="0015383C">
          <w:rPr>
            <w:b/>
            <w:rPrChange w:id="5488" w:author="Nadia Anwar" w:date="2010-06-02T17:58:00Z">
              <w:rPr/>
            </w:rPrChange>
          </w:rPr>
          <w:t>Q: What does BioPAX not do?</w:t>
        </w:r>
      </w:ins>
    </w:p>
    <w:p w:rsidR="00826236" w:rsidRDefault="00826236" w:rsidP="00826236">
      <w:pPr>
        <w:numPr>
          <w:ins w:id="5489" w:author="Nadia Anwar" w:date="2010-06-02T17:57:00Z"/>
        </w:numPr>
        <w:jc w:val="both"/>
        <w:rPr>
          <w:ins w:id="5490" w:author="Nadia Anwar" w:date="2010-06-02T17:57:00Z"/>
        </w:rPr>
      </w:pPr>
      <w:ins w:id="5491" w:author="Nadia Anwar" w:date="2010-06-02T17:57:00Z">
        <w:r>
          <w:t>Dynamic and quantitative aspects of biological processes, including temporal aspects of feedback loops and calcium waves are not covered in BioPAX. The SBML and CellML mathematical modeling languages and a growing software toolset supporting biological process simulation</w:t>
        </w:r>
      </w:ins>
      <w:ins w:id="5492" w:author="Nadia Anwar" w:date="2010-06-02T17:59:00Z">
        <w:r w:rsidR="00FF562F">
          <w:t xml:space="preserve"> </w:t>
        </w:r>
      </w:ins>
      <w:ins w:id="5493" w:author="Nadia Anwar" w:date="2010-06-02T17:57:00Z">
        <w:r>
          <w:t>cover these aspects. Detailed information about experimental evidence supporting a pathway map is useful for recognizing the relative levels of support for different pathway aspects. This information is only included in BioPAX for molecular interactions, because that was already defined by t</w:t>
        </w:r>
        <w:r w:rsidRPr="003B39E6">
          <w:t xml:space="preserve">he Proteomics Standards Initiative Molecular Interactions (PSI-MI) </w:t>
        </w:r>
        <w:r>
          <w:t>language</w:t>
        </w:r>
        <w:r w:rsidR="0015383C">
          <w:fldChar w:fldCharType="begin">
            <w:fldData xml:space="preserve">PEVuZE5vdGU+PENpdGU+PEF1dGhvcj5IZXJtamFrb2I8L0F1dGhvcj48WWVhcj4yMDA0PC9ZZWFy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</w:fldData>
          </w:fldChar>
        </w:r>
        <w:r>
          <w:instrText xml:space="preserve"> ADDIN EN.CITE </w:instrText>
        </w:r>
        <w:r w:rsidR="0015383C">
          <w:fldChar w:fldCharType="begin">
            <w:fldData xml:space="preserve">PEVuZE5vdGU+PENpdGU+PEF1dGhvcj5IZXJtamFrb2I8L0F1dGhvcj48WWVhcj4yMDA0PC9ZZWFy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</w:fldData>
          </w:fldChar>
        </w:r>
        <w:r>
          <w:instrText xml:space="preserve"> ADDIN EN.CITE.DATA </w:instrText>
        </w:r>
      </w:ins>
      <w:ins w:id="5494" w:author="Nadia Anwar" w:date="2010-06-02T17:57:00Z">
        <w:r w:rsidR="0015383C">
          <w:fldChar w:fldCharType="end"/>
        </w:r>
      </w:ins>
      <w:ins w:id="5495" w:author="Nadia Anwar" w:date="2010-06-02T17:57:00Z">
        <w:r w:rsidR="0015383C">
          <w:fldChar w:fldCharType="end"/>
        </w:r>
        <w:r>
          <w:t xml:space="preserve"> and it was reused</w:t>
        </w:r>
        <w:r w:rsidRPr="003B39E6">
          <w:t>.</w:t>
        </w:r>
        <w:r>
          <w:t xml:space="preserve"> </w:t>
        </w:r>
      </w:ins>
    </w:p>
    <w:p w:rsidR="00826236" w:rsidRDefault="00826236" w:rsidP="00826236">
      <w:pPr>
        <w:numPr>
          <w:ins w:id="5496" w:author="Nadia Anwar" w:date="2010-06-02T17:57:00Z"/>
        </w:numPr>
        <w:jc w:val="both"/>
        <w:rPr>
          <w:ins w:id="5497" w:author="Nadia Anwar" w:date="2010-06-02T17:57:00Z"/>
        </w:rPr>
      </w:pPr>
    </w:p>
    <w:p w:rsidR="00826236" w:rsidRDefault="00826236" w:rsidP="00826236">
      <w:pPr>
        <w:numPr>
          <w:ins w:id="5498" w:author="Nadia Anwar" w:date="2010-06-02T17:57:00Z"/>
        </w:numPr>
        <w:jc w:val="both"/>
        <w:rPr>
          <w:ins w:id="5499" w:author="Nadia Anwar" w:date="2010-06-02T17:57:00Z"/>
        </w:rPr>
      </w:pPr>
      <w:ins w:id="5500" w:author="Nadia Anwar" w:date="2010-06-02T17:57:00Z">
        <w:r w:rsidRPr="00965F27">
          <w:t xml:space="preserve">BioPAX does not aim to standardize how pathways should be visualized, </w:t>
        </w:r>
        <w:r>
          <w:t xml:space="preserve">however, </w:t>
        </w:r>
        <w:r w:rsidRPr="00965F27">
          <w:t xml:space="preserve">work is coordinated with the </w:t>
        </w:r>
        <w:r>
          <w:t xml:space="preserve">Systems Biology Graphical Notation (SBGN, http://sbgn.org) </w:t>
        </w:r>
        <w:r w:rsidRPr="00965F27">
          <w:t>community to ensure that SBGN can be used to visualize BioPAX pathways. Currently</w:t>
        </w:r>
        <w:r>
          <w:t>,</w:t>
        </w:r>
        <w:r w:rsidRPr="00965F27">
          <w:t xml:space="preserve"> most BioPAX concep</w:t>
        </w:r>
        <w:r>
          <w:t>ts can be visualized using SBGN process description (</w:t>
        </w:r>
        <w:r w:rsidRPr="00965F27">
          <w:t>PD</w:t>
        </w:r>
        <w:r>
          <w:t xml:space="preserve">) and SBGN activity flow (AF) diagrams and a mapping of BioPAX to SBGN entity relationship (ER) diagrams is </w:t>
        </w:r>
      </w:ins>
      <w:ins w:id="5501" w:author="Nadia Anwar" w:date="2010-06-02T17:59:00Z">
        <w:r w:rsidR="00FF562F">
          <w:t xml:space="preserve">in section </w:t>
        </w:r>
      </w:ins>
      <w:ins w:id="5502" w:author="Nadia Anwar" w:date="2010-06-02T17:57:00Z">
        <w:r>
          <w:t xml:space="preserve"> </w:t>
        </w:r>
      </w:ins>
    </w:p>
    <w:p w:rsidR="00826236" w:rsidRDefault="00826236" w:rsidP="00826236">
      <w:pPr>
        <w:numPr>
          <w:ins w:id="5503" w:author="Nadia Anwar" w:date="2010-06-02T17:57:00Z"/>
        </w:numPr>
        <w:jc w:val="both"/>
        <w:rPr>
          <w:ins w:id="5504" w:author="Nadia Anwar" w:date="2010-06-02T17:57:00Z"/>
        </w:rPr>
      </w:pPr>
    </w:p>
    <w:p w:rsidR="00826236" w:rsidRDefault="00826236" w:rsidP="00826236">
      <w:pPr>
        <w:numPr>
          <w:ins w:id="5505" w:author="Nadia Anwar" w:date="2010-06-02T17:57:00Z"/>
        </w:numPr>
        <w:jc w:val="both"/>
        <w:rPr>
          <w:ins w:id="5506" w:author="Nadia Anwar" w:date="2010-06-02T17:57:00Z"/>
        </w:rPr>
      </w:pPr>
      <w:ins w:id="5507" w:author="Nadia Anwar" w:date="2010-06-02T17:57:00Z">
        <w:r>
          <w:t xml:space="preserve">BioPAX development is coordinated with the </w:t>
        </w:r>
      </w:ins>
      <w:ins w:id="5508" w:author="Nadia Anwar" w:date="2010-06-02T18:11:00Z">
        <w:r w:rsidR="009D33B8">
          <w:t>other</w:t>
        </w:r>
      </w:ins>
      <w:ins w:id="5509" w:author="Nadia Anwar" w:date="2010-06-02T17:57:00Z">
        <w:r>
          <w:t xml:space="preserve"> standardization efforts to ensure complementarity and compatibility</w:t>
        </w:r>
      </w:ins>
      <w:ins w:id="5510" w:author="Nadia Anwar" w:date="2010-06-02T18:11:00Z">
        <w:r w:rsidR="009D33B8">
          <w:t>.</w:t>
        </w:r>
      </w:ins>
    </w:p>
    <w:p w:rsidR="002D76F4" w:rsidRDefault="00FB147E">
      <w:pPr>
        <w:pStyle w:val="Heading3"/>
        <w:numPr>
          <w:ins w:id="5511" w:author="Nadia Anwar" w:date="2010-06-02T17:57:00Z"/>
        </w:numPr>
      </w:pPr>
      <w:r>
        <w:br w:type="page"/>
      </w:r>
      <w:bookmarkStart w:id="5512" w:name="_Toc137288810"/>
      <w:bookmarkStart w:id="5513" w:name="_Toc141172603"/>
      <w:bookmarkStart w:id="5514" w:name="_Toc141175486"/>
      <w:r w:rsidR="00782869">
        <w:t>Appendix C - Design Principles</w:t>
      </w:r>
      <w:bookmarkEnd w:id="5512"/>
      <w:bookmarkEnd w:id="5513"/>
      <w:bookmarkEnd w:id="5514"/>
    </w:p>
    <w:p w:rsidR="00C57C8E" w:rsidRPr="00CF06F4" w:rsidRDefault="00C57C8E" w:rsidP="00C57C8E">
      <w:r w:rsidRPr="00CF06F4">
        <w:rPr>
          <w:b/>
        </w:rPr>
        <w:t>Flexible</w:t>
      </w:r>
      <w:r w:rsidRPr="00CF06F4">
        <w:t>: Biological pathway data are organized and represented in various ways depending on the type of data and its intended use. BioPAX must support the most frequently used representations to be widely accepted. Of course, there is a trade-off that must be considered: increased flexibility may increase data integration overhead. For example, the issue of semantic mapping between different representation styles must be dealt with when users wish to integrate BioPAX data sets that use different representations. Therefore, BioPAX should strike a reasonable balance between flexibility and rigidity by allowing multiple preferred representations and providing best practice recommendations to encourage</w:t>
      </w:r>
      <w:r>
        <w:t xml:space="preserve"> consistent data representation. Through this community process, increased data sharing will be enabled.</w:t>
      </w:r>
    </w:p>
    <w:p w:rsidR="00C57C8E" w:rsidRPr="00CF06F4" w:rsidRDefault="00C57C8E" w:rsidP="00C57C8E"/>
    <w:p w:rsidR="00C57C8E" w:rsidRPr="00CF06F4" w:rsidRDefault="00C57C8E" w:rsidP="00C57C8E">
      <w:r w:rsidRPr="00CF06F4">
        <w:rPr>
          <w:b/>
        </w:rPr>
        <w:t>Extensible</w:t>
      </w:r>
      <w:r w:rsidRPr="00CF06F4">
        <w:t xml:space="preserve">: Biological pathway data are available in various forms and at varied levels of detail. BioPAX aims to initially support the most frequently used types of pathway data and levels of detail and to progressively broaden support for additional pathway data types and finer detail through a leveled approach. The </w:t>
      </w:r>
      <w:r>
        <w:t xml:space="preserve">root </w:t>
      </w:r>
      <w:r w:rsidRPr="00CF06F4">
        <w:t xml:space="preserve">class structure of BioPAX was designed to be extensible for this reason. Many parts of the BioPAX ontology, such as internal controlled vocabularies and many of the intermediate level classes, </w:t>
      </w:r>
      <w:r>
        <w:t>may</w:t>
      </w:r>
      <w:r w:rsidRPr="00CF06F4">
        <w:t xml:space="preserve"> be extended in future BioPAX levels. All efforts will be made to keep future levels backwards compatible.</w:t>
      </w:r>
      <w:r>
        <w:t xml:space="preserve"> Note: this worked well between BioPAX Level 1 and 2, but Level 3 broke backwards compatibility to implement important new features.</w:t>
      </w:r>
    </w:p>
    <w:p w:rsidR="00C57C8E" w:rsidRPr="00CF06F4" w:rsidRDefault="00C57C8E" w:rsidP="00C57C8E"/>
    <w:p w:rsidR="00C57C8E" w:rsidRPr="00CF06F4" w:rsidRDefault="00C57C8E" w:rsidP="00C57C8E">
      <w:r w:rsidRPr="00CF06F4">
        <w:rPr>
          <w:b/>
        </w:rPr>
        <w:t>Encapsulation</w:t>
      </w:r>
      <w:r w:rsidRPr="00CF06F4">
        <w:t>: Pathway data depends on many primary databases of physical entities (e.g. proteins, small molecules, etc.). Many pathway data sets reference physical entities using database identifiers. Because of the varied nature of the physical entity databases, resolving these identifiers in a general way can be difficult, especially for the naïve user. Frequently used data about the physical entities (e.g. sequence for proteins, structure for small molecules) is optionally present (encapsulated) in the BioPAX format for convenience.</w:t>
      </w:r>
    </w:p>
    <w:p w:rsidR="00C57C8E" w:rsidRPr="00CF06F4" w:rsidRDefault="00C57C8E" w:rsidP="00C57C8E"/>
    <w:p w:rsidR="00C57C8E" w:rsidRPr="00CF06F4" w:rsidRDefault="00C57C8E" w:rsidP="00C57C8E">
      <w:r w:rsidRPr="00CF06F4">
        <w:rPr>
          <w:b/>
        </w:rPr>
        <w:t>Compatible</w:t>
      </w:r>
      <w:r w:rsidRPr="00CF06F4">
        <w:t>: BioPAX uses existing standards for encoding biological pathway information to avoid “re-inventing the wheel”. Specifically, pointers to the Gene Ontology (GO), and instances of Chemical Markup Language (CML) and the SMILES format are used in various properties in the ontology. Also, compatibility with other pathway standards, such as SBML, CellML, and PSI-MI has influenced the design of many BioPAX features.</w:t>
      </w:r>
    </w:p>
    <w:p w:rsidR="00C57C8E" w:rsidRPr="00CF06F4" w:rsidRDefault="00C57C8E" w:rsidP="00C57C8E"/>
    <w:p w:rsidR="00C57C8E" w:rsidRPr="00CF06F4" w:rsidRDefault="00C57C8E" w:rsidP="00C57C8E">
      <w:r w:rsidRPr="00CF06F4">
        <w:rPr>
          <w:b/>
        </w:rPr>
        <w:t>Computable</w:t>
      </w:r>
      <w:r w:rsidRPr="00CF06F4">
        <w:t>: BioPAX stores data in a format that supports many different types of computational analysis. Values are strongly typed and the class structure is clearly defined. A wide range of computational tasks, from simple reading and parsing of a BioPAX file to logical inference based on the data, are supported. The OWL version of the BioPAX ontology is written in the OWL-DL sublanguage and is thus intended to be interpretable by description logic software such as RACER (</w:t>
      </w:r>
      <w:hyperlink r:id="rId170" w:history="1">
        <w:r w:rsidRPr="00CF06F4">
          <w:rPr>
            <w:rStyle w:val="Hyperlink"/>
          </w:rPr>
          <w:t>http://www.sts.tu-harburg.de/~r.f.moeller/racer/</w:t>
        </w:r>
      </w:hyperlink>
      <w:r w:rsidRPr="00CF06F4">
        <w:t xml:space="preserve">). However, please, see </w:t>
      </w:r>
      <w:ins w:id="5515" w:author="Nadia Anwar" w:date="2010-05-25T17:51:00Z">
        <w:r w:rsidR="0015383C">
          <w:rPr>
            <w:rFonts w:ascii="TimesNewRomanPSMT" w:hAnsi="TimesNewRomanPSMT" w:cs="TimesNewRomanPSMT"/>
          </w:rPr>
          <w:fldChar w:fldCharType="begin"/>
        </w:r>
        <w:r w:rsidR="00304522">
          <w:instrText xml:space="preserve"> REF _Ref136429189 \h </w:instrText>
        </w:r>
      </w:ins>
      <w:r w:rsidR="000523D8" w:rsidRPr="0015383C">
        <w:rPr>
          <w:rFonts w:ascii="TimesNewRomanPSMT" w:hAnsi="TimesNewRomanPSMT" w:cs="TimesNewRomanPSMT"/>
        </w:rPr>
      </w:r>
      <w:r w:rsidR="0015383C">
        <w:rPr>
          <w:rFonts w:ascii="TimesNewRomanPSMT" w:hAnsi="TimesNewRomanPSMT" w:cs="TimesNewRomanPSMT"/>
        </w:rPr>
        <w:fldChar w:fldCharType="separate"/>
      </w:r>
      <w:ins w:id="5516" w:author="Nadia Anwar" w:date="2010-07-19T15:58:00Z">
        <w:r w:rsidR="000523D8">
          <w:t xml:space="preserve">Appendix E - </w:t>
        </w:r>
        <w:r w:rsidR="000523D8" w:rsidRPr="00981AA2">
          <w:t>BioPAX Non-Conformance with OWL Semantics</w:t>
        </w:r>
      </w:ins>
      <w:ins w:id="5517" w:author="Igor Rodchenkov" w:date="2010-06-21T14:01:00Z">
        <w:del w:id="5518" w:author="Nadia Anwar" w:date="2010-06-25T11:29:00Z">
          <w:r w:rsidR="005A563C" w:rsidDel="00E34B71">
            <w:delText xml:space="preserve">Appendix E - </w:delText>
          </w:r>
          <w:r w:rsidR="005A563C" w:rsidRPr="00981AA2" w:rsidDel="00E34B71">
            <w:delText>BioPAX Non-Conformance with OWL Semantics</w:delText>
          </w:r>
        </w:del>
      </w:ins>
      <w:ins w:id="5519" w:author="Nadia Anwar" w:date="2010-05-25T17:51:00Z">
        <w:r w:rsidR="0015383C">
          <w:rPr>
            <w:rFonts w:ascii="TimesNewRomanPSMT" w:hAnsi="TimesNewRomanPSMT" w:cs="TimesNewRomanPSMT"/>
          </w:rPr>
          <w:fldChar w:fldCharType="end"/>
        </w:r>
      </w:ins>
      <w:ins w:id="5520" w:author="Nadia Anwar" w:date="2010-05-25T17:50:00Z">
        <w:r w:rsidR="00304522">
          <w:rPr>
            <w:rFonts w:ascii="TimesNewRomanPSMT" w:hAnsi="TimesNewRomanPSMT" w:cs="TimesNewRomanPSMT"/>
          </w:rPr>
          <w:t xml:space="preserve"> regarding our use of OWL.</w:t>
        </w:r>
      </w:ins>
      <w:del w:id="5521" w:author="Nadia Anwar" w:date="2010-05-25T17:50:00Z">
        <w:r w:rsidR="0015383C" w:rsidRPr="00CF06F4" w:rsidDel="00304522">
          <w:fldChar w:fldCharType="begin"/>
        </w:r>
        <w:r w:rsidRPr="00CF06F4" w:rsidDel="00304522">
          <w:delInstrText xml:space="preserve"> REF _Ref59697335 </w:delInstrText>
        </w:r>
        <w:r w:rsidR="0015383C" w:rsidRPr="00CF06F4" w:rsidDel="00304522">
          <w:fldChar w:fldCharType="separate"/>
        </w:r>
        <w:r w:rsidR="00C83FA8" w:rsidDel="00304522">
          <w:rPr>
            <w:b/>
          </w:rPr>
          <w:delText>Error! Reference source not found.</w:delText>
        </w:r>
        <w:r w:rsidR="0015383C" w:rsidRPr="00CF06F4" w:rsidDel="00304522">
          <w:fldChar w:fldCharType="end"/>
        </w:r>
      </w:del>
      <w:r w:rsidRPr="00CF06F4">
        <w:t xml:space="preserve"> regarding our use of OWL.</w:t>
      </w:r>
    </w:p>
    <w:p w:rsidR="00782869" w:rsidRPr="00C57C8E" w:rsidRDefault="00782869" w:rsidP="00C57C8E"/>
    <w:p w:rsidR="00782869" w:rsidRDefault="00782869" w:rsidP="00782869"/>
    <w:p w:rsidR="00981AA2" w:rsidRDefault="00FB147E" w:rsidP="00782869">
      <w:pPr>
        <w:pStyle w:val="Heading3"/>
      </w:pPr>
      <w:r>
        <w:br w:type="page"/>
      </w:r>
      <w:bookmarkStart w:id="5522" w:name="_Toc137288811"/>
      <w:bookmarkStart w:id="5523" w:name="_Toc141172604"/>
      <w:bookmarkStart w:id="5524" w:name="_Toc141175487"/>
      <w:r w:rsidR="00782869">
        <w:t>Appendix D - Level and Version number conventions</w:t>
      </w:r>
      <w:bookmarkEnd w:id="5522"/>
      <w:bookmarkEnd w:id="5523"/>
      <w:bookmarkEnd w:id="5524"/>
    </w:p>
    <w:p w:rsidR="00FB147E" w:rsidRPr="00CF06F4" w:rsidRDefault="00FB147E" w:rsidP="00FB147E">
      <w:r w:rsidRPr="00CF06F4">
        <w:t>BioPAX level numbers indicate the relative scope of the ontology. BioPAX Level 1 focuses on metabolic pathway data; Level 2 expand this scope to include molecular binding interactions; Level 3 adds support for signal transduction pathways, gene regulatory networks and genetic interactions. BioPAX level numbers are always whole numbers (e.g. Level 1, version 1.0).</w:t>
      </w:r>
    </w:p>
    <w:p w:rsidR="00FB147E" w:rsidRPr="00CF06F4" w:rsidRDefault="00FB147E" w:rsidP="00FB147E"/>
    <w:p w:rsidR="00FB147E" w:rsidRPr="00CF06F4" w:rsidRDefault="00FB147E" w:rsidP="00FB147E">
      <w:r w:rsidRPr="00CF06F4">
        <w:t>In addition to the level numbers, BioPAX version numbers indicate the relative stage of development of each level. Version numbers are a composite of two individual integers: the major version number and the minor version number separated by a decimal point to form the composite version number (e.g. Level 1, version 1.1). The major version number appears before the first decimal point and is only incremented when an update is likely to affect existing data. Releases in which the major version is 0 are early draft releases of their respective levels (e.g. Level 1, version 0.5).</w:t>
      </w:r>
    </w:p>
    <w:p w:rsidR="00FB147E" w:rsidRPr="00CF06F4" w:rsidRDefault="00FB147E" w:rsidP="00FB147E"/>
    <w:p w:rsidR="00FB147E" w:rsidRPr="00CF06F4" w:rsidRDefault="00FB147E" w:rsidP="00FB147E">
      <w:r w:rsidRPr="00CF06F4">
        <w:t>All versions of BioPAX are available in the following directory on the BioPAX website:</w:t>
      </w:r>
    </w:p>
    <w:p w:rsidR="00FB147E" w:rsidRPr="00CF06F4" w:rsidRDefault="00FB147E" w:rsidP="00FB147E">
      <w:r w:rsidRPr="00CF06F4">
        <w:t>http://www.biopax.org/Downloads/</w:t>
      </w:r>
    </w:p>
    <w:p w:rsidR="00FB147E" w:rsidRPr="00CF06F4" w:rsidRDefault="00FB147E" w:rsidP="00FB147E"/>
    <w:p w:rsidR="00FB147E" w:rsidRPr="00CF06F4" w:rsidRDefault="00FB147E" w:rsidP="00FB147E">
      <w:r>
        <w:t>M</w:t>
      </w:r>
      <w:r w:rsidRPr="00CF06F4">
        <w:t>ajor versions of each level of BioPAX are always available in this directory:</w:t>
      </w:r>
    </w:p>
    <w:p w:rsidR="00FB147E" w:rsidRDefault="00FB147E" w:rsidP="00FB147E">
      <w:r w:rsidRPr="00CF06F4">
        <w:t>http://www.biopax.org/release/</w:t>
      </w:r>
    </w:p>
    <w:p w:rsidR="00FB147E" w:rsidRDefault="00FB147E" w:rsidP="00FB147E"/>
    <w:p w:rsidR="00981AA2" w:rsidRDefault="00981AA2" w:rsidP="00FB147E"/>
    <w:p w:rsidR="00981AA2" w:rsidRDefault="00FB147E" w:rsidP="00981AA2">
      <w:pPr>
        <w:pStyle w:val="Heading3"/>
      </w:pPr>
      <w:r>
        <w:br w:type="page"/>
      </w:r>
      <w:bookmarkStart w:id="5525" w:name="_Ref136429189"/>
      <w:bookmarkStart w:id="5526" w:name="_Toc137288812"/>
      <w:bookmarkStart w:id="5527" w:name="_Toc141172605"/>
      <w:bookmarkStart w:id="5528" w:name="_Toc141175488"/>
      <w:r w:rsidR="00981AA2">
        <w:t xml:space="preserve">Appendix E - </w:t>
      </w:r>
      <w:r w:rsidR="00981AA2" w:rsidRPr="00981AA2">
        <w:t>BioPAX Non-Conformance with OWL Semantics</w:t>
      </w:r>
      <w:bookmarkEnd w:id="5525"/>
      <w:bookmarkEnd w:id="5526"/>
      <w:bookmarkEnd w:id="5527"/>
      <w:bookmarkEnd w:id="5528"/>
    </w:p>
    <w:p w:rsidR="00FB147E" w:rsidRDefault="00FB147E" w:rsidP="00FB147E">
      <w:pPr>
        <w:spacing w:before="100" w:beforeAutospacing="1" w:after="100" w:afterAutospacing="1"/>
      </w:pPr>
      <w:r>
        <w:t>BioPAX Level 3 use of OWL does not fully conform to the OWL semantics. There is discussion in the community about the biological semantics of specific classes. BioPAX Level 3 does not fully respect OWL semantics because, until recently, they were not fully understood by the BioPAX community</w:t>
      </w:r>
      <w:r w:rsidR="0015383C">
        <w:fldChar w:fldCharType="begin"/>
      </w:r>
      <w:r>
        <w:instrText xml:space="preserve"> ADDIN EN.CITE &lt;EndNote&gt;&lt;Cite&gt;&lt;Author&gt;Ruttenberg&lt;/Author&gt;&lt;Year&gt;2005&lt;/Year&gt;&lt;RecNum&gt;762&lt;/RecNum&gt;&lt;record&gt;&lt;rec-number&gt;762&lt;/rec-number&gt;&lt;foreign-keys&gt;&lt;key app="EN" db-id="dv2f9xtxyvs0wpe0zfl5d0pha0xssfpxsv2z"&gt;762&lt;/key&gt;&lt;/foreign-keys&gt;&lt;ref-type name="Conference Proceedings"&gt;10&lt;/ref-type&gt;&lt;contributors&gt;&lt;authors&gt;&lt;author&gt;Ruttenberg, A.&lt;/author&gt;&lt;author&gt;Rees, J.A.&lt;/author&gt;&lt;author&gt;Luciano, J.S.&lt;/author&gt;&lt;/authors&gt;&lt;/contributors&gt;&lt;titles&gt;&lt;title&gt;Experience Using OWL DL for the Exchange of Biological Pathway Information&lt;/title&gt;&lt;secondary-title&gt;OWL Experiences and Directions&lt;/secondary-title&gt;&lt;/titles&gt;&lt;dates&gt;&lt;year&gt;2005&lt;/year&gt;&lt;/dates&gt;&lt;pub-location&gt;Galway, Ireland&lt;/pub-location&gt;&lt;urls&gt;&lt;pdf-urls&gt;&lt;url&gt;http://www.mindswap.org/2005/OWLWorkshop/sub37.pdf&lt;/url&gt;&lt;/pdf-urls&gt;&lt;/urls&gt;&lt;/record&gt;&lt;/Cite&gt;&lt;/EndNote&gt;</w:instrText>
      </w:r>
      <w:r w:rsidR="0015383C">
        <w:fldChar w:fldCharType="separate"/>
      </w:r>
      <w:r w:rsidRPr="0091777B">
        <w:rPr>
          <w:vertAlign w:val="superscript"/>
        </w:rPr>
        <w:t>19</w:t>
      </w:r>
      <w:r w:rsidR="0015383C">
        <w:fldChar w:fldCharType="end"/>
      </w:r>
      <w:r>
        <w:t>. OWL is used similar to a UML style class hierarchy definition language with a standard XML serialization. OWL follows an "open world assumption", but BioPAX Level 3 in some cases assumes a "closed world", similar to most data schema definition languages. In particular:</w:t>
      </w:r>
    </w:p>
    <w:p w:rsidR="00FB147E" w:rsidRDefault="00FB147E" w:rsidP="00FB147E">
      <w:pPr>
        <w:numPr>
          <w:ilvl w:val="1"/>
          <w:numId w:val="30"/>
          <w:numberingChange w:id="5529" w:author="Nadia Anwar" w:date="2010-05-19T10:14:00Z" w:original=""/>
        </w:numPr>
        <w:spacing w:before="100" w:beforeAutospacing="1" w:after="100" w:afterAutospacing="1"/>
      </w:pPr>
      <w:r>
        <w:t>There are a number of cases where open world semantics conflict with the intended semantics of BioPAX entries. For example, in the case of metabolic reactions it is often (but not always) intended that the list of participants in the reaction is considered to be complete. However closing axioms are not added to make the OWL representation say so. On the other hand it would not be correct to say that the current BioPAX operates under closed-world semantics. One counterexample would be the representation of reactions where the catalyst is not known. Another would be assuming that a BioPAX file contains all reactions of a certain class - if a particular reaction is not found in a BioPAX file, it should not be assumed that it does not exist.</w:t>
      </w:r>
    </w:p>
    <w:p w:rsidR="00FB147E" w:rsidRDefault="00FB147E" w:rsidP="00FB147E">
      <w:pPr>
        <w:numPr>
          <w:ilvl w:val="1"/>
          <w:numId w:val="30"/>
          <w:numberingChange w:id="5530" w:author="Nadia Anwar" w:date="2010-05-19T10:14:00Z" w:original=""/>
        </w:numPr>
        <w:spacing w:before="100" w:beforeAutospacing="1" w:after="100" w:afterAutospacing="1"/>
      </w:pPr>
      <w:r>
        <w:t>BioPAX often uses domain and range where the meaning intended should be expressed using restrictions.</w:t>
      </w:r>
    </w:p>
    <w:p w:rsidR="00FB147E" w:rsidRDefault="00FB147E" w:rsidP="00FB147E">
      <w:pPr>
        <w:numPr>
          <w:ilvl w:val="1"/>
          <w:numId w:val="30"/>
          <w:numberingChange w:id="5531" w:author="Nadia Anwar" w:date="2010-05-19T10:14:00Z" w:original=""/>
        </w:numPr>
        <w:spacing w:before="100" w:beforeAutospacing="1" w:after="100" w:afterAutospacing="1"/>
      </w:pPr>
      <w:r>
        <w:t>Aspects of the meaning of some terms, such as Pathway, are embedded in the comments for the class, rather than being made explicit in the definitions of the classes. In some cases, this is due to limitations of OWL expressivity.</w:t>
      </w:r>
    </w:p>
    <w:p w:rsidR="00FB147E" w:rsidRDefault="00FB147E" w:rsidP="00FB147E">
      <w:pPr>
        <w:numPr>
          <w:ilvl w:val="1"/>
          <w:numId w:val="30"/>
          <w:numberingChange w:id="5532" w:author="Nadia Anwar" w:date="2010-05-19T10:14:00Z" w:original=""/>
        </w:numPr>
        <w:spacing w:before="100" w:beforeAutospacing="1" w:after="100" w:afterAutospacing="1"/>
      </w:pPr>
      <w:r>
        <w:t>Cardinality restrictions are often used as a means to suggest which properties are required or optional, rather than being considered definitional.</w:t>
      </w:r>
    </w:p>
    <w:p w:rsidR="00FB147E" w:rsidRDefault="00FB147E" w:rsidP="00FB147E">
      <w:pPr>
        <w:numPr>
          <w:ilvl w:val="0"/>
          <w:numId w:val="28"/>
          <w:numberingChange w:id="5533" w:author="Nadia Anwar" w:date="2010-05-19T10:14:00Z" w:original=""/>
        </w:numPr>
        <w:spacing w:before="100" w:beforeAutospacing="1" w:after="100" w:afterAutospacing="1"/>
      </w:pPr>
      <w:r>
        <w:t>BioPAX Level 3 assumes that there are no user-defined classes and that exchange files only contain instances.</w:t>
      </w:r>
    </w:p>
    <w:p w:rsidR="00FB147E" w:rsidDel="00075849" w:rsidRDefault="00FB147E" w:rsidP="00FB147E">
      <w:pPr>
        <w:numPr>
          <w:ilvl w:val="0"/>
          <w:numId w:val="28"/>
          <w:numberingChange w:id="5534" w:author="Nadia Anwar" w:date="2010-05-19T10:14:00Z" w:original=""/>
        </w:numPr>
        <w:spacing w:before="100" w:beforeAutospacing="1" w:after="100" w:afterAutospacing="1"/>
        <w:rPr>
          <w:del w:id="5535" w:author="Nadia Anwar" w:date="2010-06-02T17:56:00Z"/>
        </w:rPr>
      </w:pPr>
      <w:r>
        <w:t>In order to ensure correct parsing of BioPAX files, and to support future levels, it is recommended that OWL-parsing tools, such as Jena, are used instead of non OWL-aware XML parsing tools such as SAX and DOM</w:t>
      </w:r>
      <w:del w:id="5536" w:author="Nadia Anwar" w:date="2010-06-02T17:56:00Z">
        <w:r w:rsidDel="00075849">
          <w:delText>.</w:delText>
        </w:r>
      </w:del>
    </w:p>
    <w:p w:rsidR="00000000" w:rsidRDefault="000523D8">
      <w:pPr>
        <w:numPr>
          <w:ilvl w:val="0"/>
          <w:numId w:val="28"/>
        </w:numPr>
        <w:spacing w:before="100" w:beforeAutospacing="1" w:after="100" w:afterAutospacing="1"/>
        <w:rPr>
          <w:del w:id="5537" w:author="Nadia Anwar" w:date="2010-06-02T17:56:00Z"/>
        </w:rPr>
        <w:pPrChange w:id="5538" w:author="Nadia Anwar" w:date="2010-06-02T17:56:00Z">
          <w:pPr/>
        </w:pPrChange>
      </w:pPr>
    </w:p>
    <w:p w:rsidR="00000000" w:rsidRDefault="000523D8">
      <w:pPr>
        <w:numPr>
          <w:ilvl w:val="0"/>
          <w:numId w:val="28"/>
        </w:numPr>
        <w:spacing w:before="100" w:beforeAutospacing="1" w:after="100" w:afterAutospacing="1"/>
        <w:rPr>
          <w:ins w:id="5539" w:author="Nadia Anwar" w:date="2010-06-02T17:50:00Z"/>
        </w:rPr>
        <w:pPrChange w:id="5540" w:author="Nadia Anwar" w:date="2010-06-02T17:56:00Z">
          <w:pPr>
            <w:jc w:val="both"/>
          </w:pPr>
        </w:pPrChange>
      </w:pPr>
    </w:p>
    <w:p w:rsidR="00562B0F" w:rsidRDefault="00FB147E" w:rsidP="00981AA2">
      <w:pPr>
        <w:pStyle w:val="Heading3"/>
        <w:rPr>
          <w:ins w:id="5541" w:author="Nadia Anwar" w:date="2010-05-28T13:53:00Z"/>
        </w:rPr>
      </w:pPr>
      <w:r>
        <w:br w:type="page"/>
      </w:r>
      <w:bookmarkStart w:id="5542" w:name="_Toc137288813"/>
      <w:bookmarkStart w:id="5543" w:name="_Toc141172606"/>
      <w:bookmarkStart w:id="5544" w:name="_Toc141175489"/>
      <w:r w:rsidR="00981AA2">
        <w:t xml:space="preserve">Appendix </w:t>
      </w:r>
      <w:ins w:id="5545" w:author="Nadia Anwar" w:date="2010-06-02T17:49:00Z">
        <w:r w:rsidR="00075849">
          <w:t>F</w:t>
        </w:r>
      </w:ins>
      <w:del w:id="5546" w:author="Nadia Anwar" w:date="2010-06-02T17:49:00Z">
        <w:r w:rsidR="00981AA2" w:rsidDel="006C0A35">
          <w:delText>F</w:delText>
        </w:r>
      </w:del>
      <w:r w:rsidR="00981AA2">
        <w:t xml:space="preserve"> - Change Log</w:t>
      </w:r>
      <w:ins w:id="5547" w:author="Nadia Anwar" w:date="2010-05-28T14:05:00Z">
        <w:r w:rsidR="00CF6405">
          <w:t>s</w:t>
        </w:r>
      </w:ins>
      <w:bookmarkEnd w:id="5542"/>
      <w:bookmarkEnd w:id="5543"/>
      <w:bookmarkEnd w:id="5544"/>
    </w:p>
    <w:p w:rsidR="00FC2A09" w:rsidRDefault="00CF6405" w:rsidP="00FC2A09">
      <w:pPr>
        <w:numPr>
          <w:ins w:id="5548" w:author="Nadia Anwar" w:date="2010-05-28T13:53:00Z"/>
        </w:numPr>
        <w:rPr>
          <w:ins w:id="5549" w:author="Nadia Anwar" w:date="2010-05-28T14:03:00Z"/>
        </w:rPr>
      </w:pPr>
      <w:ins w:id="5550" w:author="Nadia Anwar" w:date="2010-05-28T14:05:00Z">
        <w:r>
          <w:t>Document</w:t>
        </w:r>
      </w:ins>
      <w:ins w:id="5551" w:author="Nadia Anwar" w:date="2010-05-28T13:53:00Z">
        <w:r w:rsidR="00FC2A09">
          <w:t>:</w:t>
        </w:r>
      </w:ins>
    </w:p>
    <w:p w:rsidR="00CF6405" w:rsidRDefault="00CF6405" w:rsidP="00FC2A09">
      <w:pPr>
        <w:numPr>
          <w:ins w:id="5552" w:author="Nadia Anwar" w:date="2010-05-28T14:03:00Z"/>
        </w:numPr>
        <w:rPr>
          <w:ins w:id="5553" w:author="Nadia Anwar" w:date="2010-05-28T13:53:00Z"/>
        </w:rPr>
      </w:pPr>
      <w:ins w:id="5554" w:author="Nadia Anwar" w:date="2010-05-28T14:03:00Z">
        <w:r>
          <w:t>5/28/10</w:t>
        </w:r>
      </w:ins>
    </w:p>
    <w:p w:rsidR="00FC2A09" w:rsidRDefault="00FC2A09" w:rsidP="00FC2A09">
      <w:pPr>
        <w:pStyle w:val="ListParagraph"/>
        <w:numPr>
          <w:ilvl w:val="0"/>
          <w:numId w:val="44"/>
          <w:ins w:id="5555" w:author="Nadia Anwar" w:date="2010-05-28T13:53:00Z"/>
        </w:numPr>
        <w:rPr>
          <w:ins w:id="5556" w:author="Nadia Anwar" w:date="2010-05-28T13:54:00Z"/>
        </w:rPr>
      </w:pPr>
      <w:ins w:id="5557" w:author="Nadia Anwar" w:date="2010-05-28T13:54:00Z">
        <w:r>
          <w:t>All ObjectProperty and Class Diagrams have been re-created</w:t>
        </w:r>
      </w:ins>
    </w:p>
    <w:p w:rsidR="00FC2A09" w:rsidRDefault="00FC2A09" w:rsidP="00FC2A09">
      <w:pPr>
        <w:pStyle w:val="ListParagraph"/>
        <w:numPr>
          <w:ilvl w:val="0"/>
          <w:numId w:val="44"/>
          <w:ins w:id="5558" w:author="Nadia Anwar" w:date="2010-05-28T13:54:00Z"/>
        </w:numPr>
        <w:rPr>
          <w:ins w:id="5559" w:author="Nadia Anwar" w:date="2010-05-28T13:54:00Z"/>
        </w:rPr>
      </w:pPr>
      <w:ins w:id="5560" w:author="Nadia Anwar" w:date="2010-05-28T13:54:00Z">
        <w:r>
          <w:t xml:space="preserve">New ObjectPoperties chapter </w:t>
        </w:r>
      </w:ins>
    </w:p>
    <w:p w:rsidR="00FC2A09" w:rsidRDefault="00FC2A09" w:rsidP="00FC2A09">
      <w:pPr>
        <w:pStyle w:val="ListParagraph"/>
        <w:numPr>
          <w:ilvl w:val="0"/>
          <w:numId w:val="44"/>
          <w:ins w:id="5561" w:author="Nadia Anwar" w:date="2010-05-28T13:55:00Z"/>
        </w:numPr>
        <w:rPr>
          <w:ins w:id="5562" w:author="Nadia Anwar" w:date="2010-05-28T13:55:00Z"/>
        </w:rPr>
      </w:pPr>
      <w:ins w:id="5563" w:author="Nadia Anwar" w:date="2010-05-28T13:55:00Z">
        <w:r>
          <w:t>updated FAQ</w:t>
        </w:r>
      </w:ins>
    </w:p>
    <w:p w:rsidR="00FC2A09" w:rsidRDefault="00FC2A09" w:rsidP="00FC2A09">
      <w:pPr>
        <w:pStyle w:val="ListParagraph"/>
        <w:numPr>
          <w:ilvl w:val="0"/>
          <w:numId w:val="44"/>
          <w:ins w:id="5564" w:author="Nadia Anwar" w:date="2010-05-28T13:55:00Z"/>
        </w:numPr>
        <w:rPr>
          <w:ins w:id="5565" w:author="Nadia Anwar" w:date="2010-05-28T13:55:00Z"/>
        </w:rPr>
      </w:pPr>
      <w:ins w:id="5566" w:author="Nadia Anwar" w:date="2010-05-28T13:55:00Z">
        <w:r>
          <w:t>updated Referen</w:t>
        </w:r>
      </w:ins>
      <w:ins w:id="5567" w:author="Nadia Anwar" w:date="2010-05-28T13:56:00Z">
        <w:r>
          <w:t>c</w:t>
        </w:r>
      </w:ins>
      <w:ins w:id="5568" w:author="Nadia Anwar" w:date="2010-05-28T13:55:00Z">
        <w:r>
          <w:t>es</w:t>
        </w:r>
      </w:ins>
    </w:p>
    <w:p w:rsidR="00FC2A09" w:rsidRDefault="00FC2A09" w:rsidP="00FC2A09">
      <w:pPr>
        <w:pStyle w:val="ListParagraph"/>
        <w:numPr>
          <w:ilvl w:val="0"/>
          <w:numId w:val="44"/>
          <w:ins w:id="5569" w:author="Nadia Anwar" w:date="2010-05-28T13:55:00Z"/>
        </w:numPr>
        <w:rPr>
          <w:ins w:id="5570" w:author="Nadia Anwar" w:date="2010-05-28T14:02:00Z"/>
        </w:rPr>
      </w:pPr>
      <w:ins w:id="5571" w:author="Nadia Anwar" w:date="2010-05-28T13:55:00Z">
        <w:r>
          <w:t>updated Best Practices</w:t>
        </w:r>
      </w:ins>
    </w:p>
    <w:p w:rsidR="00F6255B" w:rsidRDefault="00F6255B" w:rsidP="00FC2A09">
      <w:pPr>
        <w:pStyle w:val="ListParagraph"/>
        <w:numPr>
          <w:ilvl w:val="0"/>
          <w:numId w:val="44"/>
          <w:ins w:id="5572" w:author="Nadia Anwar" w:date="2010-05-28T14:02:00Z"/>
        </w:numPr>
        <w:rPr>
          <w:ins w:id="5573" w:author="Nadia Anwar" w:date="2010-05-28T14:02:00Z"/>
        </w:rPr>
      </w:pPr>
      <w:ins w:id="5574" w:author="Nadia Anwar" w:date="2010-05-28T14:02:00Z">
        <w:r>
          <w:t>updated Data Implementation</w:t>
        </w:r>
      </w:ins>
    </w:p>
    <w:p w:rsidR="00F6255B" w:rsidRDefault="00F6255B" w:rsidP="00FC2A09">
      <w:pPr>
        <w:pStyle w:val="ListParagraph"/>
        <w:numPr>
          <w:ilvl w:val="0"/>
          <w:numId w:val="44"/>
          <w:ins w:id="5575" w:author="Nadia Anwar" w:date="2010-05-28T14:02:00Z"/>
        </w:numPr>
        <w:rPr>
          <w:ins w:id="5576" w:author="Nadia Anwar" w:date="2010-05-28T13:55:00Z"/>
        </w:rPr>
      </w:pPr>
      <w:ins w:id="5577" w:author="Nadia Anwar" w:date="2010-05-28T14:02:00Z">
        <w:r>
          <w:t>updated Class Comments and Definitions</w:t>
        </w:r>
      </w:ins>
    </w:p>
    <w:p w:rsidR="00FC2A09" w:rsidRDefault="00FC2A09" w:rsidP="00FC2A09">
      <w:pPr>
        <w:pStyle w:val="ListParagraph"/>
        <w:numPr>
          <w:ilvl w:val="0"/>
          <w:numId w:val="44"/>
          <w:ins w:id="5578" w:author="Nadia Anwar" w:date="2010-05-28T13:55:00Z"/>
        </w:numPr>
        <w:rPr>
          <w:ins w:id="5579" w:author="Nadia Anwar" w:date="2010-05-28T13:55:00Z"/>
        </w:rPr>
      </w:pPr>
      <w:ins w:id="5580" w:author="Nadia Anwar" w:date="2010-05-28T13:55:00Z">
        <w:r>
          <w:t>New SBGN-BioPAX mapping</w:t>
        </w:r>
      </w:ins>
    </w:p>
    <w:p w:rsidR="00FC2A09" w:rsidRDefault="00FC2A09" w:rsidP="00FC2A09">
      <w:pPr>
        <w:pStyle w:val="ListParagraph"/>
        <w:numPr>
          <w:ilvl w:val="0"/>
          <w:numId w:val="44"/>
          <w:ins w:id="5581" w:author="Nadia Anwar" w:date="2010-05-28T13:55:00Z"/>
        </w:numPr>
        <w:rPr>
          <w:ins w:id="5582" w:author="Nadia Anwar" w:date="2010-05-28T13:55:00Z"/>
        </w:rPr>
      </w:pPr>
      <w:ins w:id="5583" w:author="Nadia Anwar" w:date="2010-05-28T13:55:00Z">
        <w:r>
          <w:t>New Validator</w:t>
        </w:r>
      </w:ins>
      <w:ins w:id="5584" w:author="Nadia Anwar" w:date="2010-05-28T14:02:00Z">
        <w:r w:rsidR="00F6255B">
          <w:t xml:space="preserve"> Section</w:t>
        </w:r>
      </w:ins>
    </w:p>
    <w:p w:rsidR="00F6255B" w:rsidRDefault="00F6255B" w:rsidP="00FC2A09">
      <w:pPr>
        <w:pStyle w:val="ListParagraph"/>
        <w:numPr>
          <w:ilvl w:val="0"/>
          <w:numId w:val="44"/>
          <w:ins w:id="5585" w:author="Nadia Anwar" w:date="2010-05-28T14:03:00Z"/>
        </w:numPr>
        <w:rPr>
          <w:ins w:id="5586" w:author="Nadia Anwar" w:date="2010-05-28T14:05:00Z"/>
        </w:rPr>
      </w:pPr>
      <w:ins w:id="5587" w:author="Nadia Anwar" w:date="2010-05-28T14:03:00Z">
        <w:r>
          <w:t>New Worked Examples</w:t>
        </w:r>
      </w:ins>
    </w:p>
    <w:p w:rsidR="00000000" w:rsidRDefault="00CF6405">
      <w:pPr>
        <w:numPr>
          <w:ins w:id="5588" w:author="Nadia Anwar" w:date="2010-05-28T14:05:00Z"/>
        </w:numPr>
        <w:rPr>
          <w:ins w:id="5589" w:author="Nadia Anwar" w:date="2010-05-28T14:04:00Z"/>
        </w:rPr>
        <w:pPrChange w:id="5590" w:author="Nadia Anwar" w:date="2010-05-28T13:53:00Z">
          <w:pPr>
            <w:pStyle w:val="ListParagraph"/>
            <w:numPr>
              <w:numId w:val="44"/>
            </w:numPr>
            <w:ind w:hanging="360"/>
          </w:pPr>
        </w:pPrChange>
      </w:pPr>
      <w:ins w:id="5591" w:author="Nadia Anwar" w:date="2010-05-28T14:05:00Z">
        <w:r>
          <w:t>OWL:</w:t>
        </w:r>
      </w:ins>
    </w:p>
    <w:p w:rsidR="00000000" w:rsidRDefault="00CF6405">
      <w:pPr>
        <w:widowControl w:val="0"/>
        <w:numPr>
          <w:ins w:id="5592" w:author="Nadia Anwar" w:date="2010-05-28T14:04:00Z"/>
        </w:numPr>
        <w:autoSpaceDE w:val="0"/>
        <w:autoSpaceDN w:val="0"/>
        <w:adjustRightInd w:val="0"/>
        <w:rPr>
          <w:ins w:id="5593" w:author="Nadia Anwar" w:date="2010-05-28T14:04:00Z"/>
          <w:rFonts w:ascii="TimesNewRomanPSMT" w:hAnsi="TimesNewRomanPSMT" w:cs="TimesNewRomanPSMT"/>
        </w:rPr>
        <w:pPrChange w:id="5594" w:author="Nadia Anwar" w:date="2010-05-28T14:05:00Z">
          <w:pPr>
            <w:pStyle w:val="ListParagraph"/>
            <w:widowControl w:val="0"/>
            <w:numPr>
              <w:numId w:val="44"/>
            </w:numPr>
            <w:autoSpaceDE w:val="0"/>
            <w:autoSpaceDN w:val="0"/>
            <w:adjustRightInd w:val="0"/>
            <w:ind w:hanging="360"/>
          </w:pPr>
        </w:pPrChange>
      </w:pPr>
      <w:ins w:id="5595" w:author="Nadia Anwar" w:date="2010-05-28T14:04:00Z">
        <w:r w:rsidRPr="00CF6405">
          <w:rPr>
            <w:rFonts w:ascii="TimesNewRomanPSMT" w:hAnsi="TimesNewRomanPSMT" w:cs="TimesNewRomanPSMT"/>
          </w:rPr>
          <w:t>A complete change</w:t>
        </w:r>
      </w:ins>
      <w:ins w:id="5596" w:author="Nadia Anwar" w:date="2010-05-28T14:05:00Z">
        <w:r>
          <w:rPr>
            <w:rFonts w:ascii="TimesNewRomanPSMT" w:hAnsi="TimesNewRomanPSMT" w:cs="TimesNewRomanPSMT"/>
          </w:rPr>
          <w:t xml:space="preserve"> </w:t>
        </w:r>
      </w:ins>
      <w:ins w:id="5597" w:author="Nadia Anwar" w:date="2010-05-28T14:04:00Z">
        <w:r w:rsidRPr="00CF6405">
          <w:rPr>
            <w:rFonts w:ascii="TimesNewRomanPSMT" w:hAnsi="TimesNewRomanPSMT" w:cs="TimesNewRomanPSMT"/>
          </w:rPr>
          <w:t>log is available from the BioPAX SourceForge CVS system at</w:t>
        </w:r>
      </w:ins>
    </w:p>
    <w:p w:rsidR="00000000" w:rsidRDefault="00CF6405">
      <w:pPr>
        <w:widowControl w:val="0"/>
        <w:numPr>
          <w:ins w:id="5598" w:author="Nadia Anwar" w:date="2010-05-28T14:04:00Z"/>
        </w:numPr>
        <w:autoSpaceDE w:val="0"/>
        <w:autoSpaceDN w:val="0"/>
        <w:adjustRightInd w:val="0"/>
        <w:rPr>
          <w:ins w:id="5599" w:author="Nadia Anwar" w:date="2010-05-28T14:04:00Z"/>
          <w:rFonts w:ascii="TimesNewRomanPSMT" w:hAnsi="TimesNewRomanPSMT" w:cs="TimesNewRomanPSMT"/>
        </w:rPr>
        <w:pPrChange w:id="5600" w:author="Nadia Anwar" w:date="2010-05-28T14:05:00Z">
          <w:pPr>
            <w:pStyle w:val="ListParagraph"/>
            <w:widowControl w:val="0"/>
            <w:numPr>
              <w:numId w:val="44"/>
            </w:numPr>
            <w:autoSpaceDE w:val="0"/>
            <w:autoSpaceDN w:val="0"/>
            <w:adjustRightInd w:val="0"/>
            <w:ind w:hanging="360"/>
          </w:pPr>
        </w:pPrChange>
      </w:pPr>
      <w:ins w:id="5601" w:author="Nadia Anwar" w:date="2010-05-28T14:04:00Z">
        <w:r w:rsidRPr="00CF6405">
          <w:rPr>
            <w:rFonts w:ascii="TimesNewRomanPSMT" w:hAnsi="TimesNewRomanPSMT" w:cs="TimesNewRomanPSMT"/>
          </w:rPr>
          <w:t>http://biopax.cvs.sourceforge.net/biopax</w:t>
        </w:r>
      </w:ins>
    </w:p>
    <w:p w:rsidR="00000000" w:rsidRDefault="00CF6405">
      <w:pPr>
        <w:widowControl w:val="0"/>
        <w:numPr>
          <w:ins w:id="5602" w:author="Nadia Anwar" w:date="2010-05-28T14:04:00Z"/>
        </w:numPr>
        <w:autoSpaceDE w:val="0"/>
        <w:autoSpaceDN w:val="0"/>
        <w:adjustRightInd w:val="0"/>
        <w:rPr>
          <w:ins w:id="5603" w:author="Nadia Anwar" w:date="2010-05-28T14:04:00Z"/>
          <w:rFonts w:ascii="TimesNewRomanPSMT" w:hAnsi="TimesNewRomanPSMT" w:cs="TimesNewRomanPSMT"/>
        </w:rPr>
        <w:pPrChange w:id="5604" w:author="Nadia Anwar" w:date="2010-05-28T14:05:00Z">
          <w:pPr>
            <w:pStyle w:val="ListParagraph"/>
            <w:widowControl w:val="0"/>
            <w:numPr>
              <w:numId w:val="44"/>
            </w:numPr>
            <w:autoSpaceDE w:val="0"/>
            <w:autoSpaceDN w:val="0"/>
            <w:adjustRightInd w:val="0"/>
            <w:ind w:hanging="360"/>
          </w:pPr>
        </w:pPrChange>
      </w:pPr>
      <w:ins w:id="5605" w:author="Nadia Anwar" w:date="2010-05-28T14:04:00Z">
        <w:r w:rsidRPr="00CF6405">
          <w:rPr>
            <w:rFonts w:ascii="TimesNewRomanPSMT" w:hAnsi="TimesNewRomanPSMT" w:cs="TimesNewRomanPSMT"/>
          </w:rPr>
          <w:t>Specifically:</w:t>
        </w:r>
      </w:ins>
    </w:p>
    <w:p w:rsidR="00000000" w:rsidRDefault="00CF6405">
      <w:pPr>
        <w:widowControl w:val="0"/>
        <w:numPr>
          <w:ins w:id="5606" w:author="Nadia Anwar" w:date="2010-05-28T14:04:00Z"/>
        </w:numPr>
        <w:autoSpaceDE w:val="0"/>
        <w:autoSpaceDN w:val="0"/>
        <w:adjustRightInd w:val="0"/>
        <w:rPr>
          <w:ins w:id="5607" w:author="Nadia Anwar" w:date="2010-05-28T14:04:00Z"/>
          <w:rFonts w:ascii="TimesNewRomanPSMT" w:hAnsi="TimesNewRomanPSMT" w:cs="TimesNewRomanPSMT"/>
        </w:rPr>
        <w:pPrChange w:id="5608" w:author="Nadia Anwar" w:date="2010-05-28T14:05:00Z">
          <w:pPr>
            <w:pStyle w:val="ListParagraph"/>
            <w:widowControl w:val="0"/>
            <w:numPr>
              <w:numId w:val="44"/>
            </w:numPr>
            <w:autoSpaceDE w:val="0"/>
            <w:autoSpaceDN w:val="0"/>
            <w:adjustRightInd w:val="0"/>
            <w:ind w:hanging="360"/>
          </w:pPr>
        </w:pPrChange>
      </w:pPr>
      <w:ins w:id="5609" w:author="Nadia Anwar" w:date="2010-05-28T14:04:00Z">
        <w:r w:rsidRPr="00CF6405">
          <w:rPr>
            <w:rFonts w:ascii="TimesNewRomanPSMT" w:hAnsi="TimesNewRomanPSMT" w:cs="TimesNewRomanPSMT"/>
          </w:rPr>
          <w:t>http://biopax.cvs.sourceforge.net/biopax/Paxtools/src/org/biopax/paxtools/model/biopaxlevel3.owl?view=log</w:t>
        </w:r>
      </w:ins>
    </w:p>
    <w:p w:rsidR="00000000" w:rsidRDefault="00CF6405">
      <w:pPr>
        <w:numPr>
          <w:ins w:id="5610" w:author="Nadia Anwar" w:date="2010-05-28T14:04:00Z"/>
        </w:numPr>
        <w:pPrChange w:id="5611" w:author="Nadia Anwar" w:date="2010-05-28T13:53:00Z">
          <w:pPr>
            <w:pStyle w:val="Heading3"/>
          </w:pPr>
        </w:pPrChange>
      </w:pPr>
      <w:ins w:id="5612" w:author="Nadia Anwar" w:date="2010-05-28T14:04:00Z">
        <w:r w:rsidRPr="00CF6405">
          <w:rPr>
            <w:rFonts w:ascii="TimesNewRomanPSMT" w:hAnsi="TimesNewRomanPSMT" w:cs="TimesNewRomanPSMT"/>
          </w:rPr>
          <w:t>http://biopax.cvs.sourceforge.net/biopax/biopax/release3/biopax-level3.owl?view=log</w:t>
        </w:r>
      </w:ins>
    </w:p>
    <w:sectPr w:rsidR="00000000" w:rsidSect="00562B0F">
      <w:pgSz w:w="12240" w:h="15840"/>
      <w:pgMar w:top="1440" w:right="1800" w:bottom="1440" w:left="1800" w:gutter="0"/>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68" w:author="Gary Bader" w:date="2009-11-25T23:18:00Z" w:initials="GB">
    <w:p w:rsidR="00517A6D" w:rsidRDefault="00517A6D">
      <w:pPr>
        <w:pStyle w:val="CommentText"/>
      </w:pPr>
      <w:r>
        <w:rPr>
          <w:rStyle w:val="CommentReference"/>
        </w:rPr>
        <w:annotationRef/>
      </w:r>
      <w:r>
        <w:t>Check correctness of all properties. Also, why is the cardinality not listed above in entity?</w:t>
      </w:r>
    </w:p>
  </w:comment>
  <w:comment w:id="760" w:author="Gary Bader" w:date="2009-11-25T23:26:00Z" w:initials="GB">
    <w:p w:rsidR="00517A6D" w:rsidRDefault="00517A6D">
      <w:pPr>
        <w:pStyle w:val="CommentText"/>
      </w:pPr>
      <w:r>
        <w:rPr>
          <w:rStyle w:val="CommentReference"/>
        </w:rPr>
        <w:annotationRef/>
      </w:r>
      <w:r>
        <w:t>Ensure cross references are updated. Maybe switch to using the Word cross reference feature to keep these auto-updated.</w:t>
      </w:r>
    </w:p>
  </w:comment>
  <w:comment w:id="2151" w:author="Nadia Anwar" w:date="2010-06-30T14:53:00Z" w:initials="NA">
    <w:p w:rsidR="00517A6D" w:rsidRDefault="00517A6D">
      <w:pPr>
        <w:pStyle w:val="CommentText"/>
      </w:pPr>
      <w:r>
        <w:rPr>
          <w:rStyle w:val="CommentReference"/>
        </w:rPr>
        <w:annotationRef/>
      </w:r>
      <w:r>
        <w:t>redo this diagram</w:t>
      </w:r>
    </w:p>
  </w:comment>
  <w:comment w:id="2195" w:author="Nadia Anwar" w:date="2010-06-30T14:53:00Z" w:initials="NA">
    <w:p w:rsidR="00517A6D" w:rsidRDefault="00517A6D">
      <w:pPr>
        <w:pStyle w:val="CommentText"/>
      </w:pPr>
      <w:r>
        <w:rPr>
          <w:rStyle w:val="CommentReference"/>
        </w:rPr>
        <w:annotationRef/>
      </w:r>
      <w:r>
        <w:t>redo this diagram</w:t>
      </w:r>
    </w:p>
  </w:comment>
  <w:comment w:id="2212" w:author="Nadia Anwar" w:date="2010-06-30T14:54:00Z" w:initials="NA">
    <w:p w:rsidR="00517A6D" w:rsidRDefault="00517A6D">
      <w:pPr>
        <w:pStyle w:val="CommentText"/>
      </w:pPr>
      <w:r>
        <w:rPr>
          <w:rStyle w:val="CommentReference"/>
        </w:rPr>
        <w:annotationRef/>
      </w:r>
      <w:r>
        <w:t>redo this diagram</w:t>
      </w:r>
    </w:p>
  </w:comment>
  <w:comment w:id="3923" w:author="Nadia Anwar" w:date="2010-06-30T16:02:00Z" w:initials="NA">
    <w:p w:rsidR="00517A6D" w:rsidRDefault="00517A6D">
      <w:pPr>
        <w:pStyle w:val="CommentText"/>
      </w:pPr>
      <w:r>
        <w:rPr>
          <w:rStyle w:val="CommentReference"/>
        </w:rPr>
        <w:annotationRef/>
      </w:r>
      <w:r>
        <w:t>This sentence needs to be fixed</w:t>
      </w:r>
    </w:p>
    <w:p w:rsidR="00517A6D" w:rsidRDefault="00517A6D">
      <w:pPr>
        <w:pStyle w:val="CommentText"/>
      </w:pPr>
    </w:p>
  </w:comment>
  <w:comment w:id="3856" w:author="Nadia Anwar" w:date="2010-06-30T16:03:00Z" w:initials="NA">
    <w:p w:rsidR="00517A6D" w:rsidRDefault="00517A6D">
      <w:pPr>
        <w:pStyle w:val="CommentText"/>
      </w:pPr>
      <w:r>
        <w:rPr>
          <w:rStyle w:val="CommentReference"/>
        </w:rPr>
        <w:annotationRef/>
      </w:r>
      <w:r>
        <w:t>major edits to the  grammar in this paragraph, get Emek or Igor to check content still makes senss</w:t>
      </w:r>
    </w:p>
  </w:comment>
</w:comment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TimesNewRomanPSMT">
    <w:altName w:val="Times New Roman"/>
    <w:panose1 w:val="00000000000000000000"/>
    <w:charset w:val="4D"/>
    <w:family w:val="swiss"/>
    <w:notTrueType/>
    <w:pitch w:val="default"/>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7A6D" w:rsidRDefault="0015383C" w:rsidP="00D228C4">
    <w:pPr>
      <w:pStyle w:val="Footer"/>
      <w:framePr w:wrap="around" w:vAnchor="text" w:hAnchor="margin" w:xAlign="right" w:y="1"/>
      <w:rPr>
        <w:rStyle w:val="PageNumber"/>
        <w:rFonts w:asciiTheme="minorHAnsi" w:eastAsiaTheme="minorHAnsi" w:hAnsiTheme="minorHAnsi" w:cstheme="minorBidi"/>
      </w:rPr>
    </w:pPr>
    <w:r>
      <w:rPr>
        <w:rStyle w:val="PageNumber"/>
      </w:rPr>
      <w:fldChar w:fldCharType="begin"/>
    </w:r>
    <w:r w:rsidR="00517A6D">
      <w:rPr>
        <w:rStyle w:val="PageNumber"/>
      </w:rPr>
      <w:instrText xml:space="preserve">PAGE  </w:instrText>
    </w:r>
    <w:r>
      <w:rPr>
        <w:rStyle w:val="PageNumber"/>
      </w:rPr>
      <w:fldChar w:fldCharType="separate"/>
    </w:r>
    <w:r w:rsidR="00517A6D">
      <w:rPr>
        <w:rStyle w:val="PageNumber"/>
        <w:noProof/>
      </w:rPr>
      <w:t>1</w:t>
    </w:r>
    <w:r>
      <w:rPr>
        <w:rStyle w:val="PageNumber"/>
      </w:rPr>
      <w:fldChar w:fldCharType="end"/>
    </w:r>
  </w:p>
  <w:p w:rsidR="00000000" w:rsidRDefault="000523D8">
    <w:pPr>
      <w:pStyle w:val="Footer"/>
      <w:ind w:right="360"/>
      <w:pPrChange w:id="3844" w:author="Nadia Anwar" w:date="2010-06-04T10:32:00Z">
        <w:pPr>
          <w:pStyle w:val="Footer"/>
        </w:pPr>
      </w:pPrChange>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7A6D" w:rsidRDefault="0015383C" w:rsidP="00D228C4">
    <w:pPr>
      <w:pStyle w:val="Footer"/>
      <w:framePr w:wrap="around" w:vAnchor="text" w:hAnchor="margin" w:xAlign="right" w:y="1"/>
      <w:rPr>
        <w:rStyle w:val="PageNumber"/>
        <w:rFonts w:asciiTheme="minorHAnsi" w:eastAsiaTheme="minorHAnsi" w:hAnsiTheme="minorHAnsi" w:cstheme="minorBidi"/>
      </w:rPr>
    </w:pPr>
    <w:r>
      <w:rPr>
        <w:rStyle w:val="PageNumber"/>
      </w:rPr>
      <w:fldChar w:fldCharType="begin"/>
    </w:r>
    <w:r w:rsidR="00517A6D">
      <w:rPr>
        <w:rStyle w:val="PageNumber"/>
      </w:rPr>
      <w:instrText xml:space="preserve">PAGE  </w:instrText>
    </w:r>
    <w:r>
      <w:rPr>
        <w:rStyle w:val="PageNumber"/>
      </w:rPr>
      <w:fldChar w:fldCharType="separate"/>
    </w:r>
    <w:r w:rsidR="000523D8">
      <w:rPr>
        <w:rStyle w:val="PageNumber"/>
        <w:noProof/>
      </w:rPr>
      <w:t>1</w:t>
    </w:r>
    <w:r>
      <w:rPr>
        <w:rStyle w:val="PageNumber"/>
      </w:rPr>
      <w:fldChar w:fldCharType="end"/>
    </w:r>
  </w:p>
  <w:p w:rsidR="00517A6D" w:rsidRDefault="00517A6D">
    <w:pPr>
      <w:pStyle w:val="Footer"/>
      <w:ind w:right="360"/>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BC638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3F8C67DE"/>
    <w:lvl w:ilvl="0">
      <w:start w:val="1"/>
      <w:numFmt w:val="decimal"/>
      <w:pStyle w:val="MacroText"/>
      <w:lvlText w:val="%1."/>
      <w:lvlJc w:val="left"/>
      <w:pPr>
        <w:tabs>
          <w:tab w:val="num" w:pos="1800"/>
        </w:tabs>
        <w:ind w:left="1800" w:hanging="360"/>
      </w:pPr>
    </w:lvl>
  </w:abstractNum>
  <w:abstractNum w:abstractNumId="2">
    <w:nsid w:val="FFFFFF7D"/>
    <w:multiLevelType w:val="singleLevel"/>
    <w:tmpl w:val="0164D1C2"/>
    <w:lvl w:ilvl="0">
      <w:start w:val="1"/>
      <w:numFmt w:val="decimal"/>
      <w:pStyle w:val="ListNumber5"/>
      <w:lvlText w:val="%1."/>
      <w:lvlJc w:val="left"/>
      <w:pPr>
        <w:tabs>
          <w:tab w:val="num" w:pos="1440"/>
        </w:tabs>
        <w:ind w:left="1440" w:hanging="360"/>
      </w:pPr>
    </w:lvl>
  </w:abstractNum>
  <w:abstractNum w:abstractNumId="3">
    <w:nsid w:val="FFFFFF7E"/>
    <w:multiLevelType w:val="singleLevel"/>
    <w:tmpl w:val="EFD0A044"/>
    <w:lvl w:ilvl="0">
      <w:start w:val="1"/>
      <w:numFmt w:val="decimal"/>
      <w:pStyle w:val="ListNumber4"/>
      <w:lvlText w:val="%1."/>
      <w:lvlJc w:val="left"/>
      <w:pPr>
        <w:tabs>
          <w:tab w:val="num" w:pos="1080"/>
        </w:tabs>
        <w:ind w:left="1080" w:hanging="360"/>
      </w:pPr>
    </w:lvl>
  </w:abstractNum>
  <w:abstractNum w:abstractNumId="4">
    <w:nsid w:val="FFFFFF7F"/>
    <w:multiLevelType w:val="singleLevel"/>
    <w:tmpl w:val="457E7B0E"/>
    <w:lvl w:ilvl="0">
      <w:start w:val="1"/>
      <w:numFmt w:val="decimal"/>
      <w:pStyle w:val="ListNumber3"/>
      <w:lvlText w:val="%1."/>
      <w:lvlJc w:val="left"/>
      <w:pPr>
        <w:tabs>
          <w:tab w:val="num" w:pos="720"/>
        </w:tabs>
        <w:ind w:left="720" w:hanging="360"/>
      </w:pPr>
    </w:lvl>
  </w:abstractNum>
  <w:abstractNum w:abstractNumId="5">
    <w:nsid w:val="FFFFFF80"/>
    <w:multiLevelType w:val="singleLevel"/>
    <w:tmpl w:val="13AC1C28"/>
    <w:lvl w:ilvl="0">
      <w:start w:val="1"/>
      <w:numFmt w:val="bullet"/>
      <w:pStyle w:val="ListContinue"/>
      <w:lvlText w:val=""/>
      <w:lvlJc w:val="left"/>
      <w:pPr>
        <w:tabs>
          <w:tab w:val="num" w:pos="1800"/>
        </w:tabs>
        <w:ind w:left="1800" w:hanging="360"/>
      </w:pPr>
      <w:rPr>
        <w:rFonts w:ascii="Symbol" w:hAnsi="Symbol" w:hint="default"/>
      </w:rPr>
    </w:lvl>
  </w:abstractNum>
  <w:abstractNum w:abstractNumId="6">
    <w:nsid w:val="FFFFFF81"/>
    <w:multiLevelType w:val="singleLevel"/>
    <w:tmpl w:val="953818B0"/>
    <w:lvl w:ilvl="0">
      <w:start w:val="1"/>
      <w:numFmt w:val="bullet"/>
      <w:pStyle w:val="ListBullet5"/>
      <w:lvlText w:val=""/>
      <w:lvlJc w:val="left"/>
      <w:pPr>
        <w:tabs>
          <w:tab w:val="num" w:pos="1440"/>
        </w:tabs>
        <w:ind w:left="1440" w:hanging="360"/>
      </w:pPr>
      <w:rPr>
        <w:rFonts w:ascii="Symbol" w:hAnsi="Symbol" w:hint="default"/>
      </w:rPr>
    </w:lvl>
  </w:abstractNum>
  <w:abstractNum w:abstractNumId="7">
    <w:nsid w:val="FFFFFF82"/>
    <w:multiLevelType w:val="singleLevel"/>
    <w:tmpl w:val="5D783CA0"/>
    <w:lvl w:ilvl="0">
      <w:start w:val="1"/>
      <w:numFmt w:val="bullet"/>
      <w:pStyle w:val="ListBullet4"/>
      <w:lvlText w:val=""/>
      <w:lvlJc w:val="left"/>
      <w:pPr>
        <w:tabs>
          <w:tab w:val="num" w:pos="1080"/>
        </w:tabs>
        <w:ind w:left="1080" w:hanging="360"/>
      </w:pPr>
      <w:rPr>
        <w:rFonts w:ascii="Symbol" w:hAnsi="Symbol" w:hint="default"/>
      </w:rPr>
    </w:lvl>
  </w:abstractNum>
  <w:abstractNum w:abstractNumId="8">
    <w:nsid w:val="FFFFFF83"/>
    <w:multiLevelType w:val="singleLevel"/>
    <w:tmpl w:val="D97E659A"/>
    <w:lvl w:ilvl="0">
      <w:start w:val="1"/>
      <w:numFmt w:val="bullet"/>
      <w:pStyle w:val="ListBullet3"/>
      <w:lvlText w:val=""/>
      <w:lvlJc w:val="left"/>
      <w:pPr>
        <w:tabs>
          <w:tab w:val="num" w:pos="720"/>
        </w:tabs>
        <w:ind w:left="720" w:hanging="360"/>
      </w:pPr>
      <w:rPr>
        <w:rFonts w:ascii="Symbol" w:hAnsi="Symbol" w:hint="default"/>
      </w:rPr>
    </w:lvl>
  </w:abstractNum>
  <w:abstractNum w:abstractNumId="9">
    <w:nsid w:val="FFFFFF88"/>
    <w:multiLevelType w:val="singleLevel"/>
    <w:tmpl w:val="F794B3C0"/>
    <w:lvl w:ilvl="0">
      <w:start w:val="1"/>
      <w:numFmt w:val="decimal"/>
      <w:pStyle w:val="ListNumber2"/>
      <w:lvlText w:val="%1."/>
      <w:lvlJc w:val="left"/>
      <w:pPr>
        <w:tabs>
          <w:tab w:val="num" w:pos="360"/>
        </w:tabs>
        <w:ind w:left="360" w:hanging="360"/>
      </w:pPr>
    </w:lvl>
  </w:abstractNum>
  <w:abstractNum w:abstractNumId="10">
    <w:nsid w:val="FFFFFF89"/>
    <w:multiLevelType w:val="singleLevel"/>
    <w:tmpl w:val="73E212A0"/>
    <w:lvl w:ilvl="0">
      <w:start w:val="1"/>
      <w:numFmt w:val="bullet"/>
      <w:pStyle w:val="ListBullet2"/>
      <w:lvlText w:val=""/>
      <w:lvlJc w:val="left"/>
      <w:pPr>
        <w:tabs>
          <w:tab w:val="num" w:pos="360"/>
        </w:tabs>
        <w:ind w:left="360" w:hanging="360"/>
      </w:pPr>
      <w:rPr>
        <w:rFonts w:ascii="Symbol" w:hAnsi="Symbol" w:hint="default"/>
      </w:rPr>
    </w:lvl>
  </w:abstractNum>
  <w:abstractNum w:abstractNumId="11">
    <w:nsid w:val="02052796"/>
    <w:multiLevelType w:val="hybridMultilevel"/>
    <w:tmpl w:val="C506292C"/>
    <w:lvl w:ilvl="0" w:tplc="00010409">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12">
    <w:nsid w:val="04AC7657"/>
    <w:multiLevelType w:val="hybridMultilevel"/>
    <w:tmpl w:val="651080B6"/>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B3321D"/>
    <w:multiLevelType w:val="multilevel"/>
    <w:tmpl w:val="83CA42F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nsid w:val="0B3C22E0"/>
    <w:multiLevelType w:val="hybridMultilevel"/>
    <w:tmpl w:val="305E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20874CB"/>
    <w:multiLevelType w:val="hybridMultilevel"/>
    <w:tmpl w:val="4A9A495C"/>
    <w:lvl w:ilvl="0" w:tplc="BC2C8A1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131E142C"/>
    <w:multiLevelType w:val="hybridMultilevel"/>
    <w:tmpl w:val="45B8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A3685A"/>
    <w:multiLevelType w:val="hybridMultilevel"/>
    <w:tmpl w:val="5992A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FA2FFC"/>
    <w:multiLevelType w:val="hybridMultilevel"/>
    <w:tmpl w:val="1F383238"/>
    <w:lvl w:ilvl="0" w:tplc="00010409">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19">
    <w:nsid w:val="19CD047E"/>
    <w:multiLevelType w:val="hybridMultilevel"/>
    <w:tmpl w:val="20A25870"/>
    <w:lvl w:ilvl="0" w:tplc="EEC240C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1ACC37AE"/>
    <w:multiLevelType w:val="hybridMultilevel"/>
    <w:tmpl w:val="016E5A40"/>
    <w:lvl w:ilvl="0" w:tplc="EEC240C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1AE162AD"/>
    <w:multiLevelType w:val="multilevel"/>
    <w:tmpl w:val="8B4E95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24494DD1"/>
    <w:multiLevelType w:val="hybridMultilevel"/>
    <w:tmpl w:val="9C64328C"/>
    <w:lvl w:ilvl="0" w:tplc="DA1290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4D5EFB"/>
    <w:multiLevelType w:val="multilevel"/>
    <w:tmpl w:val="D836363E"/>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28C65C12"/>
    <w:multiLevelType w:val="hybridMultilevel"/>
    <w:tmpl w:val="D4346E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9863A97"/>
    <w:multiLevelType w:val="hybridMultilevel"/>
    <w:tmpl w:val="E548AD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2CAD26C0"/>
    <w:multiLevelType w:val="hybridMultilevel"/>
    <w:tmpl w:val="96B6363E"/>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36995C44"/>
    <w:multiLevelType w:val="hybridMultilevel"/>
    <w:tmpl w:val="3588E9A2"/>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36C152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398A1E7E"/>
    <w:multiLevelType w:val="multilevel"/>
    <w:tmpl w:val="21844E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39B16D36"/>
    <w:multiLevelType w:val="hybridMultilevel"/>
    <w:tmpl w:val="847AA42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B3F1F74"/>
    <w:multiLevelType w:val="hybridMultilevel"/>
    <w:tmpl w:val="944E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CB5215A"/>
    <w:multiLevelType w:val="hybridMultilevel"/>
    <w:tmpl w:val="582AD550"/>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3">
    <w:nsid w:val="3CC75122"/>
    <w:multiLevelType w:val="hybridMultilevel"/>
    <w:tmpl w:val="93EC4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9A19EB"/>
    <w:multiLevelType w:val="hybridMultilevel"/>
    <w:tmpl w:val="971EF72C"/>
    <w:lvl w:ilvl="0" w:tplc="EEC240C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4160531E"/>
    <w:multiLevelType w:val="hybridMultilevel"/>
    <w:tmpl w:val="EBE0A5E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46E75271"/>
    <w:multiLevelType w:val="hybridMultilevel"/>
    <w:tmpl w:val="1FA2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286050"/>
    <w:multiLevelType w:val="hybridMultilevel"/>
    <w:tmpl w:val="516C29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53A65005"/>
    <w:multiLevelType w:val="hybridMultilevel"/>
    <w:tmpl w:val="322C5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BE53CE"/>
    <w:multiLevelType w:val="hybridMultilevel"/>
    <w:tmpl w:val="83ACDB62"/>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5B6D1E57"/>
    <w:multiLevelType w:val="hybridMultilevel"/>
    <w:tmpl w:val="4196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DD6180D"/>
    <w:multiLevelType w:val="multilevel"/>
    <w:tmpl w:val="AE4AFD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nsid w:val="6534359D"/>
    <w:multiLevelType w:val="multilevel"/>
    <w:tmpl w:val="F0602AA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nsid w:val="6CA96BEA"/>
    <w:multiLevelType w:val="hybridMultilevel"/>
    <w:tmpl w:val="58B6D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3A3A29"/>
    <w:multiLevelType w:val="hybridMultilevel"/>
    <w:tmpl w:val="C88C4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7170C41"/>
    <w:multiLevelType w:val="hybridMultilevel"/>
    <w:tmpl w:val="800E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AD686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nsid w:val="79CC51A7"/>
    <w:multiLevelType w:val="hybridMultilevel"/>
    <w:tmpl w:val="473E7B20"/>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7A736B61"/>
    <w:multiLevelType w:val="hybridMultilevel"/>
    <w:tmpl w:val="4B206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831210"/>
    <w:multiLevelType w:val="multilevel"/>
    <w:tmpl w:val="4DDAFD0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9"/>
  </w:num>
  <w:num w:numId="2">
    <w:abstractNumId w:val="20"/>
  </w:num>
  <w:num w:numId="3">
    <w:abstractNumId w:val="26"/>
  </w:num>
  <w:num w:numId="4">
    <w:abstractNumId w:val="21"/>
  </w:num>
  <w:num w:numId="5">
    <w:abstractNumId w:val="27"/>
  </w:num>
  <w:num w:numId="6">
    <w:abstractNumId w:val="23"/>
  </w:num>
  <w:num w:numId="7">
    <w:abstractNumId w:val="39"/>
  </w:num>
  <w:num w:numId="8">
    <w:abstractNumId w:val="47"/>
  </w:num>
  <w:num w:numId="9">
    <w:abstractNumId w:val="34"/>
  </w:num>
  <w:num w:numId="10">
    <w:abstractNumId w:val="30"/>
  </w:num>
  <w:num w:numId="11">
    <w:abstractNumId w:val="35"/>
  </w:num>
  <w:num w:numId="12">
    <w:abstractNumId w:val="25"/>
  </w:num>
  <w:num w:numId="13">
    <w:abstractNumId w:val="37"/>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2"/>
  </w:num>
  <w:num w:numId="25">
    <w:abstractNumId w:val="29"/>
  </w:num>
  <w:num w:numId="26">
    <w:abstractNumId w:val="42"/>
  </w:num>
  <w:num w:numId="27">
    <w:abstractNumId w:val="15"/>
  </w:num>
  <w:num w:numId="28">
    <w:abstractNumId w:val="49"/>
  </w:num>
  <w:num w:numId="29">
    <w:abstractNumId w:val="13"/>
  </w:num>
  <w:num w:numId="30">
    <w:abstractNumId w:val="41"/>
  </w:num>
  <w:num w:numId="31">
    <w:abstractNumId w:val="11"/>
  </w:num>
  <w:num w:numId="32">
    <w:abstractNumId w:val="32"/>
  </w:num>
  <w:num w:numId="33">
    <w:abstractNumId w:val="24"/>
  </w:num>
  <w:num w:numId="34">
    <w:abstractNumId w:val="0"/>
  </w:num>
  <w:num w:numId="35">
    <w:abstractNumId w:val="40"/>
  </w:num>
  <w:num w:numId="36">
    <w:abstractNumId w:val="14"/>
  </w:num>
  <w:num w:numId="37">
    <w:abstractNumId w:val="38"/>
  </w:num>
  <w:num w:numId="38">
    <w:abstractNumId w:val="17"/>
  </w:num>
  <w:num w:numId="39">
    <w:abstractNumId w:val="28"/>
  </w:num>
  <w:num w:numId="40">
    <w:abstractNumId w:val="43"/>
  </w:num>
  <w:num w:numId="41">
    <w:abstractNumId w:val="46"/>
  </w:num>
  <w:num w:numId="42">
    <w:abstractNumId w:val="45"/>
  </w:num>
  <w:num w:numId="43">
    <w:abstractNumId w:val="16"/>
  </w:num>
  <w:num w:numId="44">
    <w:abstractNumId w:val="36"/>
  </w:num>
  <w:num w:numId="45">
    <w:abstractNumId w:val="18"/>
  </w:num>
  <w:num w:numId="46">
    <w:abstractNumId w:val="44"/>
  </w:num>
  <w:num w:numId="47">
    <w:abstractNumId w:val="22"/>
  </w:num>
  <w:num w:numId="48">
    <w:abstractNumId w:val="48"/>
  </w:num>
  <w:num w:numId="49">
    <w:abstractNumId w:val="31"/>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embedSystemFonts/>
  <w:revisionView w:markup="0" w:insDel="0" w:formatting="0"/>
  <w:trackRevisions/>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splitPgBreakAndParaMark/>
    <w:doNotVertAlignCellWithSp/>
    <w:doNotBreakConstrainedForcedTable/>
    <w:useAnsiKerningPairs/>
    <w:cachedColBalance/>
  </w:compat>
  <w:rsids>
    <w:rsidRoot w:val="001C2027"/>
    <w:rsid w:val="00001479"/>
    <w:rsid w:val="000123D4"/>
    <w:rsid w:val="000143B8"/>
    <w:rsid w:val="00022927"/>
    <w:rsid w:val="0002553C"/>
    <w:rsid w:val="000262C4"/>
    <w:rsid w:val="00026524"/>
    <w:rsid w:val="00026B04"/>
    <w:rsid w:val="00032785"/>
    <w:rsid w:val="0004158D"/>
    <w:rsid w:val="000435D5"/>
    <w:rsid w:val="0004633E"/>
    <w:rsid w:val="000469F0"/>
    <w:rsid w:val="0004747D"/>
    <w:rsid w:val="000523D8"/>
    <w:rsid w:val="00056A8D"/>
    <w:rsid w:val="00060BCB"/>
    <w:rsid w:val="00061FD8"/>
    <w:rsid w:val="0006609E"/>
    <w:rsid w:val="000725E4"/>
    <w:rsid w:val="00072BE7"/>
    <w:rsid w:val="000755A4"/>
    <w:rsid w:val="00075849"/>
    <w:rsid w:val="00083DAF"/>
    <w:rsid w:val="000843DA"/>
    <w:rsid w:val="00085390"/>
    <w:rsid w:val="00097F6E"/>
    <w:rsid w:val="000A4D64"/>
    <w:rsid w:val="000A523F"/>
    <w:rsid w:val="000A5BC9"/>
    <w:rsid w:val="000B2D56"/>
    <w:rsid w:val="000B6D72"/>
    <w:rsid w:val="000B76B6"/>
    <w:rsid w:val="000C0C08"/>
    <w:rsid w:val="000C3975"/>
    <w:rsid w:val="000C599B"/>
    <w:rsid w:val="000D53C8"/>
    <w:rsid w:val="000D61F7"/>
    <w:rsid w:val="000E0E32"/>
    <w:rsid w:val="000E7B7A"/>
    <w:rsid w:val="000F49BF"/>
    <w:rsid w:val="001028E0"/>
    <w:rsid w:val="00103279"/>
    <w:rsid w:val="00103360"/>
    <w:rsid w:val="00110084"/>
    <w:rsid w:val="00120B15"/>
    <w:rsid w:val="00130026"/>
    <w:rsid w:val="00136C9D"/>
    <w:rsid w:val="001414EC"/>
    <w:rsid w:val="001471D2"/>
    <w:rsid w:val="00152B25"/>
    <w:rsid w:val="0015383C"/>
    <w:rsid w:val="00155EAC"/>
    <w:rsid w:val="001569F2"/>
    <w:rsid w:val="00162C02"/>
    <w:rsid w:val="00164D1E"/>
    <w:rsid w:val="00171CB4"/>
    <w:rsid w:val="00183B39"/>
    <w:rsid w:val="0018577A"/>
    <w:rsid w:val="00186379"/>
    <w:rsid w:val="00190610"/>
    <w:rsid w:val="00195656"/>
    <w:rsid w:val="001A1C20"/>
    <w:rsid w:val="001A1C82"/>
    <w:rsid w:val="001A33E7"/>
    <w:rsid w:val="001A40CA"/>
    <w:rsid w:val="001A7821"/>
    <w:rsid w:val="001C2027"/>
    <w:rsid w:val="001C514C"/>
    <w:rsid w:val="001E0DBC"/>
    <w:rsid w:val="001E5CF3"/>
    <w:rsid w:val="001F3244"/>
    <w:rsid w:val="001F53C1"/>
    <w:rsid w:val="00200875"/>
    <w:rsid w:val="0020088E"/>
    <w:rsid w:val="00211337"/>
    <w:rsid w:val="00211545"/>
    <w:rsid w:val="002178BF"/>
    <w:rsid w:val="00217D72"/>
    <w:rsid w:val="00221523"/>
    <w:rsid w:val="0022653B"/>
    <w:rsid w:val="0024388C"/>
    <w:rsid w:val="00267FE5"/>
    <w:rsid w:val="00271421"/>
    <w:rsid w:val="0027246C"/>
    <w:rsid w:val="0028286E"/>
    <w:rsid w:val="00292339"/>
    <w:rsid w:val="002A1144"/>
    <w:rsid w:val="002A1B01"/>
    <w:rsid w:val="002B2B28"/>
    <w:rsid w:val="002B3228"/>
    <w:rsid w:val="002B5832"/>
    <w:rsid w:val="002B6BAE"/>
    <w:rsid w:val="002B7CD8"/>
    <w:rsid w:val="002B7D62"/>
    <w:rsid w:val="002C0218"/>
    <w:rsid w:val="002C2233"/>
    <w:rsid w:val="002C28F6"/>
    <w:rsid w:val="002C4A7B"/>
    <w:rsid w:val="002C6754"/>
    <w:rsid w:val="002D191F"/>
    <w:rsid w:val="002D76F4"/>
    <w:rsid w:val="002E5EE3"/>
    <w:rsid w:val="0030226E"/>
    <w:rsid w:val="00303A33"/>
    <w:rsid w:val="00303BCC"/>
    <w:rsid w:val="00304522"/>
    <w:rsid w:val="00311A46"/>
    <w:rsid w:val="003152E2"/>
    <w:rsid w:val="0032718B"/>
    <w:rsid w:val="003438FD"/>
    <w:rsid w:val="0034484E"/>
    <w:rsid w:val="0035256B"/>
    <w:rsid w:val="00353FBF"/>
    <w:rsid w:val="00357A47"/>
    <w:rsid w:val="00360A07"/>
    <w:rsid w:val="003621E6"/>
    <w:rsid w:val="003627FA"/>
    <w:rsid w:val="0036317E"/>
    <w:rsid w:val="00364533"/>
    <w:rsid w:val="003669F8"/>
    <w:rsid w:val="003757A8"/>
    <w:rsid w:val="003759CD"/>
    <w:rsid w:val="00385016"/>
    <w:rsid w:val="00392077"/>
    <w:rsid w:val="00393455"/>
    <w:rsid w:val="003A4E4F"/>
    <w:rsid w:val="003A6478"/>
    <w:rsid w:val="003A6488"/>
    <w:rsid w:val="003A6AF5"/>
    <w:rsid w:val="003B0135"/>
    <w:rsid w:val="003B0AF6"/>
    <w:rsid w:val="003B2702"/>
    <w:rsid w:val="003B4A90"/>
    <w:rsid w:val="003C0052"/>
    <w:rsid w:val="003C41F7"/>
    <w:rsid w:val="003D2230"/>
    <w:rsid w:val="003D319F"/>
    <w:rsid w:val="003D3C1F"/>
    <w:rsid w:val="003D474F"/>
    <w:rsid w:val="003D735F"/>
    <w:rsid w:val="003E2343"/>
    <w:rsid w:val="003E476F"/>
    <w:rsid w:val="003E47DF"/>
    <w:rsid w:val="003E62A0"/>
    <w:rsid w:val="003E6AA7"/>
    <w:rsid w:val="003F18BA"/>
    <w:rsid w:val="003F6B15"/>
    <w:rsid w:val="0040320D"/>
    <w:rsid w:val="00405ABB"/>
    <w:rsid w:val="00420636"/>
    <w:rsid w:val="0042542C"/>
    <w:rsid w:val="00426E6F"/>
    <w:rsid w:val="0042787C"/>
    <w:rsid w:val="00427999"/>
    <w:rsid w:val="0044225C"/>
    <w:rsid w:val="00460695"/>
    <w:rsid w:val="00460A09"/>
    <w:rsid w:val="00474241"/>
    <w:rsid w:val="00483115"/>
    <w:rsid w:val="0049380C"/>
    <w:rsid w:val="00493B97"/>
    <w:rsid w:val="00494AB1"/>
    <w:rsid w:val="004A13D9"/>
    <w:rsid w:val="004A1D08"/>
    <w:rsid w:val="004A2B9A"/>
    <w:rsid w:val="004A5F8C"/>
    <w:rsid w:val="004B2D72"/>
    <w:rsid w:val="004C00E7"/>
    <w:rsid w:val="004C3FBA"/>
    <w:rsid w:val="004C48A9"/>
    <w:rsid w:val="004C5B87"/>
    <w:rsid w:val="004C7C28"/>
    <w:rsid w:val="004D05BD"/>
    <w:rsid w:val="004D1C1E"/>
    <w:rsid w:val="004D3C33"/>
    <w:rsid w:val="004D5AD4"/>
    <w:rsid w:val="004D7C25"/>
    <w:rsid w:val="004E04E3"/>
    <w:rsid w:val="004E12EF"/>
    <w:rsid w:val="004F190C"/>
    <w:rsid w:val="004F21F3"/>
    <w:rsid w:val="004F28AA"/>
    <w:rsid w:val="00500E01"/>
    <w:rsid w:val="00502B09"/>
    <w:rsid w:val="00507004"/>
    <w:rsid w:val="005106D9"/>
    <w:rsid w:val="00510FE0"/>
    <w:rsid w:val="005114D2"/>
    <w:rsid w:val="00517A6D"/>
    <w:rsid w:val="0052077C"/>
    <w:rsid w:val="00521AAF"/>
    <w:rsid w:val="00521D5C"/>
    <w:rsid w:val="00522357"/>
    <w:rsid w:val="0052286A"/>
    <w:rsid w:val="00524D42"/>
    <w:rsid w:val="005258D1"/>
    <w:rsid w:val="00533971"/>
    <w:rsid w:val="00536E8D"/>
    <w:rsid w:val="00536EA1"/>
    <w:rsid w:val="005378CD"/>
    <w:rsid w:val="0054154C"/>
    <w:rsid w:val="00543F11"/>
    <w:rsid w:val="00544867"/>
    <w:rsid w:val="00545ECE"/>
    <w:rsid w:val="00546A9E"/>
    <w:rsid w:val="005539A7"/>
    <w:rsid w:val="00555290"/>
    <w:rsid w:val="00562B0F"/>
    <w:rsid w:val="00567355"/>
    <w:rsid w:val="00577472"/>
    <w:rsid w:val="00580B5A"/>
    <w:rsid w:val="00581843"/>
    <w:rsid w:val="005912BE"/>
    <w:rsid w:val="00595330"/>
    <w:rsid w:val="005A20A3"/>
    <w:rsid w:val="005A2DF2"/>
    <w:rsid w:val="005A33D8"/>
    <w:rsid w:val="005A563C"/>
    <w:rsid w:val="005C02DE"/>
    <w:rsid w:val="005C38F1"/>
    <w:rsid w:val="005C73D4"/>
    <w:rsid w:val="005C79C6"/>
    <w:rsid w:val="005D05DD"/>
    <w:rsid w:val="005D6F25"/>
    <w:rsid w:val="005D7A39"/>
    <w:rsid w:val="005E1FDB"/>
    <w:rsid w:val="005E21B9"/>
    <w:rsid w:val="005F7AB6"/>
    <w:rsid w:val="006001FA"/>
    <w:rsid w:val="006016D6"/>
    <w:rsid w:val="00601CD0"/>
    <w:rsid w:val="00604187"/>
    <w:rsid w:val="00606265"/>
    <w:rsid w:val="00613A2C"/>
    <w:rsid w:val="00622FB9"/>
    <w:rsid w:val="006371DE"/>
    <w:rsid w:val="00641AC0"/>
    <w:rsid w:val="00647AEF"/>
    <w:rsid w:val="0065305E"/>
    <w:rsid w:val="00653D0D"/>
    <w:rsid w:val="00660A99"/>
    <w:rsid w:val="00660D35"/>
    <w:rsid w:val="006629EC"/>
    <w:rsid w:val="00663F05"/>
    <w:rsid w:val="006654E8"/>
    <w:rsid w:val="00667539"/>
    <w:rsid w:val="00671480"/>
    <w:rsid w:val="0067526E"/>
    <w:rsid w:val="0068360A"/>
    <w:rsid w:val="00690D14"/>
    <w:rsid w:val="00690F00"/>
    <w:rsid w:val="006923E8"/>
    <w:rsid w:val="006929F7"/>
    <w:rsid w:val="0069773E"/>
    <w:rsid w:val="006A2C93"/>
    <w:rsid w:val="006B063E"/>
    <w:rsid w:val="006B4B8E"/>
    <w:rsid w:val="006C0A35"/>
    <w:rsid w:val="006C595D"/>
    <w:rsid w:val="006D0A60"/>
    <w:rsid w:val="006D6389"/>
    <w:rsid w:val="006E23E2"/>
    <w:rsid w:val="006E3A3E"/>
    <w:rsid w:val="006E4530"/>
    <w:rsid w:val="006F0767"/>
    <w:rsid w:val="00700342"/>
    <w:rsid w:val="00700BF5"/>
    <w:rsid w:val="007019D9"/>
    <w:rsid w:val="007065B0"/>
    <w:rsid w:val="00712B6B"/>
    <w:rsid w:val="00725CA4"/>
    <w:rsid w:val="00725F25"/>
    <w:rsid w:val="007263E7"/>
    <w:rsid w:val="00730F0C"/>
    <w:rsid w:val="0073531D"/>
    <w:rsid w:val="00742B3F"/>
    <w:rsid w:val="007469AF"/>
    <w:rsid w:val="00747A22"/>
    <w:rsid w:val="007522BE"/>
    <w:rsid w:val="00752DD5"/>
    <w:rsid w:val="00767657"/>
    <w:rsid w:val="00770FA5"/>
    <w:rsid w:val="00772469"/>
    <w:rsid w:val="007747DD"/>
    <w:rsid w:val="00782869"/>
    <w:rsid w:val="007A5412"/>
    <w:rsid w:val="007B2239"/>
    <w:rsid w:val="007B6D58"/>
    <w:rsid w:val="007B7085"/>
    <w:rsid w:val="007C7628"/>
    <w:rsid w:val="007D2C27"/>
    <w:rsid w:val="007E3542"/>
    <w:rsid w:val="007E3B3B"/>
    <w:rsid w:val="007F1E02"/>
    <w:rsid w:val="007F37E2"/>
    <w:rsid w:val="007F54FE"/>
    <w:rsid w:val="007F60C6"/>
    <w:rsid w:val="0081130A"/>
    <w:rsid w:val="00812CB2"/>
    <w:rsid w:val="00817381"/>
    <w:rsid w:val="00820E6D"/>
    <w:rsid w:val="008248B8"/>
    <w:rsid w:val="00826236"/>
    <w:rsid w:val="00831503"/>
    <w:rsid w:val="00836A93"/>
    <w:rsid w:val="00841551"/>
    <w:rsid w:val="008522F1"/>
    <w:rsid w:val="00855A4E"/>
    <w:rsid w:val="00857A19"/>
    <w:rsid w:val="0086159F"/>
    <w:rsid w:val="00861864"/>
    <w:rsid w:val="00863725"/>
    <w:rsid w:val="00864AD7"/>
    <w:rsid w:val="00876DD1"/>
    <w:rsid w:val="00877F49"/>
    <w:rsid w:val="008830E3"/>
    <w:rsid w:val="00883993"/>
    <w:rsid w:val="00883DF9"/>
    <w:rsid w:val="00885691"/>
    <w:rsid w:val="00897A3A"/>
    <w:rsid w:val="008A0338"/>
    <w:rsid w:val="008A50D5"/>
    <w:rsid w:val="008A5758"/>
    <w:rsid w:val="008B0DA3"/>
    <w:rsid w:val="008C7C2E"/>
    <w:rsid w:val="008D0974"/>
    <w:rsid w:val="008D43C0"/>
    <w:rsid w:val="008D6511"/>
    <w:rsid w:val="008F345E"/>
    <w:rsid w:val="008F4561"/>
    <w:rsid w:val="008F461B"/>
    <w:rsid w:val="00906D28"/>
    <w:rsid w:val="009070E3"/>
    <w:rsid w:val="00907AE9"/>
    <w:rsid w:val="00914A76"/>
    <w:rsid w:val="009212B2"/>
    <w:rsid w:val="009239F0"/>
    <w:rsid w:val="00931D4E"/>
    <w:rsid w:val="009371DD"/>
    <w:rsid w:val="00940814"/>
    <w:rsid w:val="009415E9"/>
    <w:rsid w:val="00951E93"/>
    <w:rsid w:val="00952469"/>
    <w:rsid w:val="009579B4"/>
    <w:rsid w:val="00957CF4"/>
    <w:rsid w:val="00957E38"/>
    <w:rsid w:val="009619DF"/>
    <w:rsid w:val="009729BD"/>
    <w:rsid w:val="0097691F"/>
    <w:rsid w:val="009812DC"/>
    <w:rsid w:val="00981AA2"/>
    <w:rsid w:val="00993167"/>
    <w:rsid w:val="00993B9C"/>
    <w:rsid w:val="0099758F"/>
    <w:rsid w:val="009A5E94"/>
    <w:rsid w:val="009A5F3C"/>
    <w:rsid w:val="009B1AA6"/>
    <w:rsid w:val="009C19CA"/>
    <w:rsid w:val="009D33B8"/>
    <w:rsid w:val="009D3D13"/>
    <w:rsid w:val="009D4033"/>
    <w:rsid w:val="009D4182"/>
    <w:rsid w:val="009D7141"/>
    <w:rsid w:val="009E4F09"/>
    <w:rsid w:val="009E54C1"/>
    <w:rsid w:val="009E6BC5"/>
    <w:rsid w:val="00A05515"/>
    <w:rsid w:val="00A061CC"/>
    <w:rsid w:val="00A06EDD"/>
    <w:rsid w:val="00A07826"/>
    <w:rsid w:val="00A1080C"/>
    <w:rsid w:val="00A11F4D"/>
    <w:rsid w:val="00A217F4"/>
    <w:rsid w:val="00A21E9C"/>
    <w:rsid w:val="00A21F9B"/>
    <w:rsid w:val="00A52B6B"/>
    <w:rsid w:val="00A53CFB"/>
    <w:rsid w:val="00A53E6C"/>
    <w:rsid w:val="00A54655"/>
    <w:rsid w:val="00A55A6E"/>
    <w:rsid w:val="00A60073"/>
    <w:rsid w:val="00A613FB"/>
    <w:rsid w:val="00A65154"/>
    <w:rsid w:val="00A71A0B"/>
    <w:rsid w:val="00A729FE"/>
    <w:rsid w:val="00A77EDC"/>
    <w:rsid w:val="00A92733"/>
    <w:rsid w:val="00A972EC"/>
    <w:rsid w:val="00AA1AA7"/>
    <w:rsid w:val="00AA360F"/>
    <w:rsid w:val="00AA710A"/>
    <w:rsid w:val="00AC0AC0"/>
    <w:rsid w:val="00AC6B96"/>
    <w:rsid w:val="00AD4CFE"/>
    <w:rsid w:val="00AD4E48"/>
    <w:rsid w:val="00AD73D6"/>
    <w:rsid w:val="00AE0E20"/>
    <w:rsid w:val="00AE4D65"/>
    <w:rsid w:val="00AE74FE"/>
    <w:rsid w:val="00B07382"/>
    <w:rsid w:val="00B10326"/>
    <w:rsid w:val="00B10AF8"/>
    <w:rsid w:val="00B15C4F"/>
    <w:rsid w:val="00B2470E"/>
    <w:rsid w:val="00B2533F"/>
    <w:rsid w:val="00B3292A"/>
    <w:rsid w:val="00B3472C"/>
    <w:rsid w:val="00B35C37"/>
    <w:rsid w:val="00B377C4"/>
    <w:rsid w:val="00B50E20"/>
    <w:rsid w:val="00B57610"/>
    <w:rsid w:val="00B617DB"/>
    <w:rsid w:val="00B629CD"/>
    <w:rsid w:val="00B70F00"/>
    <w:rsid w:val="00B74B0D"/>
    <w:rsid w:val="00B76175"/>
    <w:rsid w:val="00B77E6F"/>
    <w:rsid w:val="00B84336"/>
    <w:rsid w:val="00B844E6"/>
    <w:rsid w:val="00B860D8"/>
    <w:rsid w:val="00B903B9"/>
    <w:rsid w:val="00B940CA"/>
    <w:rsid w:val="00B97340"/>
    <w:rsid w:val="00BA2BF6"/>
    <w:rsid w:val="00BA65C7"/>
    <w:rsid w:val="00BA6F05"/>
    <w:rsid w:val="00BB25E9"/>
    <w:rsid w:val="00BC17BD"/>
    <w:rsid w:val="00BD1179"/>
    <w:rsid w:val="00BE11E6"/>
    <w:rsid w:val="00BE171A"/>
    <w:rsid w:val="00BE2429"/>
    <w:rsid w:val="00BE33F7"/>
    <w:rsid w:val="00BE40AE"/>
    <w:rsid w:val="00BE5151"/>
    <w:rsid w:val="00BE5417"/>
    <w:rsid w:val="00BF327F"/>
    <w:rsid w:val="00BF5B87"/>
    <w:rsid w:val="00BF7800"/>
    <w:rsid w:val="00C022A4"/>
    <w:rsid w:val="00C151A2"/>
    <w:rsid w:val="00C15B81"/>
    <w:rsid w:val="00C21E4C"/>
    <w:rsid w:val="00C22243"/>
    <w:rsid w:val="00C31CAC"/>
    <w:rsid w:val="00C3375A"/>
    <w:rsid w:val="00C3729A"/>
    <w:rsid w:val="00C40DCD"/>
    <w:rsid w:val="00C416FD"/>
    <w:rsid w:val="00C47AB0"/>
    <w:rsid w:val="00C50975"/>
    <w:rsid w:val="00C55186"/>
    <w:rsid w:val="00C57C8E"/>
    <w:rsid w:val="00C62832"/>
    <w:rsid w:val="00C63293"/>
    <w:rsid w:val="00C64B34"/>
    <w:rsid w:val="00C7161F"/>
    <w:rsid w:val="00C73050"/>
    <w:rsid w:val="00C75FA0"/>
    <w:rsid w:val="00C764B9"/>
    <w:rsid w:val="00C76622"/>
    <w:rsid w:val="00C80EF1"/>
    <w:rsid w:val="00C83902"/>
    <w:rsid w:val="00C83FA8"/>
    <w:rsid w:val="00C85FF6"/>
    <w:rsid w:val="00C91C79"/>
    <w:rsid w:val="00C9390B"/>
    <w:rsid w:val="00C94A44"/>
    <w:rsid w:val="00C9723B"/>
    <w:rsid w:val="00C9770C"/>
    <w:rsid w:val="00CA6B57"/>
    <w:rsid w:val="00CB0BBB"/>
    <w:rsid w:val="00CB3F6C"/>
    <w:rsid w:val="00CD1178"/>
    <w:rsid w:val="00CD2404"/>
    <w:rsid w:val="00CD32BE"/>
    <w:rsid w:val="00CD3FCB"/>
    <w:rsid w:val="00CD7E61"/>
    <w:rsid w:val="00CE0CC0"/>
    <w:rsid w:val="00CE1588"/>
    <w:rsid w:val="00CE6F1F"/>
    <w:rsid w:val="00CF6405"/>
    <w:rsid w:val="00D03146"/>
    <w:rsid w:val="00D13FDA"/>
    <w:rsid w:val="00D13FDD"/>
    <w:rsid w:val="00D15D24"/>
    <w:rsid w:val="00D20C7A"/>
    <w:rsid w:val="00D228C4"/>
    <w:rsid w:val="00D32906"/>
    <w:rsid w:val="00D36139"/>
    <w:rsid w:val="00D41028"/>
    <w:rsid w:val="00D41B98"/>
    <w:rsid w:val="00D612D1"/>
    <w:rsid w:val="00D64E29"/>
    <w:rsid w:val="00D72FD8"/>
    <w:rsid w:val="00D834A7"/>
    <w:rsid w:val="00DA139E"/>
    <w:rsid w:val="00DA1D5B"/>
    <w:rsid w:val="00DA463B"/>
    <w:rsid w:val="00DA4C65"/>
    <w:rsid w:val="00DC1D4C"/>
    <w:rsid w:val="00DC2260"/>
    <w:rsid w:val="00DC4DFC"/>
    <w:rsid w:val="00DC52F8"/>
    <w:rsid w:val="00DD35FA"/>
    <w:rsid w:val="00DD3EA1"/>
    <w:rsid w:val="00DE2D1E"/>
    <w:rsid w:val="00DE45CE"/>
    <w:rsid w:val="00DE7922"/>
    <w:rsid w:val="00DF2765"/>
    <w:rsid w:val="00DF4194"/>
    <w:rsid w:val="00DF660C"/>
    <w:rsid w:val="00DF7333"/>
    <w:rsid w:val="00E01064"/>
    <w:rsid w:val="00E047C6"/>
    <w:rsid w:val="00E06666"/>
    <w:rsid w:val="00E068CE"/>
    <w:rsid w:val="00E16CD8"/>
    <w:rsid w:val="00E16DC9"/>
    <w:rsid w:val="00E25C92"/>
    <w:rsid w:val="00E26A83"/>
    <w:rsid w:val="00E27430"/>
    <w:rsid w:val="00E31B1B"/>
    <w:rsid w:val="00E34B71"/>
    <w:rsid w:val="00E3755A"/>
    <w:rsid w:val="00E4291F"/>
    <w:rsid w:val="00E43691"/>
    <w:rsid w:val="00E450A2"/>
    <w:rsid w:val="00E46D28"/>
    <w:rsid w:val="00E54738"/>
    <w:rsid w:val="00E57DC7"/>
    <w:rsid w:val="00E667EC"/>
    <w:rsid w:val="00E77D9A"/>
    <w:rsid w:val="00E81503"/>
    <w:rsid w:val="00E83B5C"/>
    <w:rsid w:val="00E91946"/>
    <w:rsid w:val="00E94277"/>
    <w:rsid w:val="00E95E0A"/>
    <w:rsid w:val="00E964FE"/>
    <w:rsid w:val="00E96C55"/>
    <w:rsid w:val="00EA02B3"/>
    <w:rsid w:val="00EC3D4E"/>
    <w:rsid w:val="00EC7BDB"/>
    <w:rsid w:val="00ED31FC"/>
    <w:rsid w:val="00ED4D83"/>
    <w:rsid w:val="00ED645E"/>
    <w:rsid w:val="00EE046E"/>
    <w:rsid w:val="00EE3CA3"/>
    <w:rsid w:val="00EE61C5"/>
    <w:rsid w:val="00EF28EE"/>
    <w:rsid w:val="00EF2CE1"/>
    <w:rsid w:val="00EF5FA8"/>
    <w:rsid w:val="00EF6D05"/>
    <w:rsid w:val="00F00A5F"/>
    <w:rsid w:val="00F01C82"/>
    <w:rsid w:val="00F12AB1"/>
    <w:rsid w:val="00F12E2F"/>
    <w:rsid w:val="00F1305F"/>
    <w:rsid w:val="00F14138"/>
    <w:rsid w:val="00F15016"/>
    <w:rsid w:val="00F16F06"/>
    <w:rsid w:val="00F205E6"/>
    <w:rsid w:val="00F219D1"/>
    <w:rsid w:val="00F244DB"/>
    <w:rsid w:val="00F27D43"/>
    <w:rsid w:val="00F30142"/>
    <w:rsid w:val="00F3386E"/>
    <w:rsid w:val="00F40991"/>
    <w:rsid w:val="00F42BAA"/>
    <w:rsid w:val="00F42D3C"/>
    <w:rsid w:val="00F4417F"/>
    <w:rsid w:val="00F607E3"/>
    <w:rsid w:val="00F60AE2"/>
    <w:rsid w:val="00F61193"/>
    <w:rsid w:val="00F6255B"/>
    <w:rsid w:val="00F65931"/>
    <w:rsid w:val="00F81236"/>
    <w:rsid w:val="00F81EFD"/>
    <w:rsid w:val="00F861B2"/>
    <w:rsid w:val="00F871FF"/>
    <w:rsid w:val="00F92735"/>
    <w:rsid w:val="00FA0E62"/>
    <w:rsid w:val="00FA13D2"/>
    <w:rsid w:val="00FA495C"/>
    <w:rsid w:val="00FA5305"/>
    <w:rsid w:val="00FB147E"/>
    <w:rsid w:val="00FB736A"/>
    <w:rsid w:val="00FC2507"/>
    <w:rsid w:val="00FC2A09"/>
    <w:rsid w:val="00FC63FB"/>
    <w:rsid w:val="00FC7104"/>
    <w:rsid w:val="00FD0B92"/>
    <w:rsid w:val="00FD3BF0"/>
    <w:rsid w:val="00FD4056"/>
    <w:rsid w:val="00FD460D"/>
    <w:rsid w:val="00FD68B3"/>
    <w:rsid w:val="00FD7BA4"/>
    <w:rsid w:val="00FE3E8D"/>
    <w:rsid w:val="00FE4314"/>
    <w:rsid w:val="00FF0E7C"/>
    <w:rsid w:val="00FF1013"/>
    <w:rsid w:val="00FF217E"/>
    <w:rsid w:val="00FF562F"/>
    <w:rsid w:val="00FF75D0"/>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OC Heading" w:uiPriority="39" w:qFormat="1"/>
  </w:latentStyles>
  <w:style w:type="paragraph" w:default="1" w:styleId="Normal">
    <w:name w:val="Normal"/>
    <w:qFormat/>
    <w:rsid w:val="00DD3E6B"/>
  </w:style>
  <w:style w:type="paragraph" w:styleId="Heading1">
    <w:name w:val="heading 1"/>
    <w:basedOn w:val="Normal"/>
    <w:next w:val="Normal"/>
    <w:link w:val="Heading1Char"/>
    <w:qFormat/>
    <w:rsid w:val="001C202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qFormat/>
    <w:rsid w:val="005C02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660D3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562B0F"/>
    <w:pPr>
      <w:keepNext/>
      <w:spacing w:before="240" w:after="60"/>
      <w:outlineLvl w:val="3"/>
    </w:pPr>
    <w:rPr>
      <w:rFonts w:ascii="Arial" w:eastAsia="Times New Roman" w:hAnsi="Arial" w:cs="Times New Roman"/>
      <w:b/>
      <w:bCs/>
      <w:szCs w:val="28"/>
    </w:rPr>
  </w:style>
  <w:style w:type="paragraph" w:styleId="Heading5">
    <w:name w:val="heading 5"/>
    <w:basedOn w:val="Normal"/>
    <w:next w:val="Normal"/>
    <w:link w:val="Heading5Char"/>
    <w:qFormat/>
    <w:rsid w:val="00562B0F"/>
    <w:pPr>
      <w:spacing w:before="240" w:after="60"/>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562B0F"/>
    <w:pPr>
      <w:spacing w:before="240" w:after="60"/>
      <w:outlineLvl w:val="5"/>
    </w:pPr>
    <w:rPr>
      <w:rFonts w:ascii="Times New Roman" w:eastAsia="Times New Roman" w:hAnsi="Times New Roman" w:cs="Times New Roman"/>
      <w:b/>
      <w:bCs/>
      <w:sz w:val="22"/>
      <w:szCs w:val="22"/>
    </w:rPr>
  </w:style>
  <w:style w:type="paragraph" w:styleId="Heading7">
    <w:name w:val="heading 7"/>
    <w:basedOn w:val="Normal"/>
    <w:next w:val="Normal"/>
    <w:link w:val="Heading7Char"/>
    <w:qFormat/>
    <w:rsid w:val="00562B0F"/>
    <w:pPr>
      <w:spacing w:before="240" w:after="60"/>
      <w:outlineLvl w:val="6"/>
    </w:pPr>
    <w:rPr>
      <w:rFonts w:ascii="Times New Roman" w:eastAsia="Times New Roman" w:hAnsi="Times New Roman" w:cs="Times New Roman"/>
    </w:rPr>
  </w:style>
  <w:style w:type="paragraph" w:styleId="Heading8">
    <w:name w:val="heading 8"/>
    <w:basedOn w:val="Normal"/>
    <w:next w:val="Normal"/>
    <w:link w:val="Heading8Char"/>
    <w:qFormat/>
    <w:rsid w:val="00562B0F"/>
    <w:pPr>
      <w:spacing w:before="240" w:after="60"/>
      <w:outlineLvl w:val="7"/>
    </w:pPr>
    <w:rPr>
      <w:rFonts w:ascii="Times New Roman" w:eastAsia="Times New Roman" w:hAnsi="Times New Roman" w:cs="Times New Roman"/>
      <w:i/>
      <w:iCs/>
    </w:rPr>
  </w:style>
  <w:style w:type="paragraph" w:styleId="Heading9">
    <w:name w:val="heading 9"/>
    <w:basedOn w:val="Normal"/>
    <w:next w:val="Normal"/>
    <w:link w:val="Heading9Char"/>
    <w:qFormat/>
    <w:rsid w:val="00562B0F"/>
    <w:pPr>
      <w:spacing w:before="240" w:after="60"/>
      <w:outlineLvl w:val="8"/>
    </w:pPr>
    <w:rPr>
      <w:rFonts w:ascii="Arial" w:eastAsia="Times New Roman" w:hAnsi="Arial" w:cs="Arial"/>
      <w:sz w:val="22"/>
      <w:szCs w:val="22"/>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1C202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rsid w:val="005C02D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0D3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562B0F"/>
    <w:rPr>
      <w:rFonts w:ascii="Arial" w:eastAsia="Times New Roman" w:hAnsi="Arial" w:cs="Times New Roman"/>
      <w:b/>
      <w:bCs/>
      <w:szCs w:val="28"/>
    </w:rPr>
  </w:style>
  <w:style w:type="character" w:customStyle="1" w:styleId="Heading5Char">
    <w:name w:val="Heading 5 Char"/>
    <w:basedOn w:val="DefaultParagraphFont"/>
    <w:link w:val="Heading5"/>
    <w:rsid w:val="00562B0F"/>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62B0F"/>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rsid w:val="00562B0F"/>
    <w:rPr>
      <w:rFonts w:ascii="Times New Roman" w:eastAsia="Times New Roman" w:hAnsi="Times New Roman" w:cs="Times New Roman"/>
    </w:rPr>
  </w:style>
  <w:style w:type="character" w:customStyle="1" w:styleId="Heading8Char">
    <w:name w:val="Heading 8 Char"/>
    <w:basedOn w:val="DefaultParagraphFont"/>
    <w:link w:val="Heading8"/>
    <w:rsid w:val="00562B0F"/>
    <w:rPr>
      <w:rFonts w:ascii="Times New Roman" w:eastAsia="Times New Roman" w:hAnsi="Times New Roman" w:cs="Times New Roman"/>
      <w:i/>
      <w:iCs/>
    </w:rPr>
  </w:style>
  <w:style w:type="character" w:customStyle="1" w:styleId="Heading9Char">
    <w:name w:val="Heading 9 Char"/>
    <w:basedOn w:val="DefaultParagraphFont"/>
    <w:link w:val="Heading9"/>
    <w:rsid w:val="00562B0F"/>
    <w:rPr>
      <w:rFonts w:ascii="Arial" w:eastAsia="Times New Roman" w:hAnsi="Arial" w:cs="Arial"/>
      <w:sz w:val="22"/>
      <w:szCs w:val="22"/>
    </w:rPr>
  </w:style>
  <w:style w:type="paragraph" w:styleId="DocumentMap">
    <w:name w:val="Document Map"/>
    <w:basedOn w:val="Normal"/>
    <w:link w:val="DocumentMapChar"/>
    <w:unhideWhenUsed/>
    <w:rsid w:val="001C2027"/>
    <w:rPr>
      <w:rFonts w:ascii="Lucida Grande" w:hAnsi="Lucida Grande"/>
    </w:rPr>
  </w:style>
  <w:style w:type="character" w:customStyle="1" w:styleId="DocumentMapChar">
    <w:name w:val="Document Map Char"/>
    <w:basedOn w:val="DefaultParagraphFont"/>
    <w:link w:val="DocumentMap"/>
    <w:rsid w:val="001C2027"/>
    <w:rPr>
      <w:rFonts w:ascii="Lucida Grande" w:hAnsi="Lucida Grande"/>
    </w:rPr>
  </w:style>
  <w:style w:type="character" w:styleId="Hyperlink">
    <w:name w:val="Hyperlink"/>
    <w:basedOn w:val="DefaultParagraphFont"/>
    <w:uiPriority w:val="99"/>
    <w:rsid w:val="009212B2"/>
    <w:rPr>
      <w:color w:val="008000"/>
      <w:u w:val="single"/>
    </w:rPr>
  </w:style>
  <w:style w:type="paragraph" w:styleId="FootnoteText">
    <w:name w:val="footnote text"/>
    <w:basedOn w:val="Normal"/>
    <w:link w:val="FootnoteTextChar"/>
    <w:rsid w:val="003F18BA"/>
    <w:pPr>
      <w:suppressAutoHyphens/>
      <w:ind w:firstLine="720"/>
      <w:jc w:val="both"/>
    </w:pPr>
    <w:rPr>
      <w:rFonts w:ascii="Times New Roman" w:eastAsia="Times New Roman" w:hAnsi="Times New Roman" w:cs="Times New Roman"/>
      <w:sz w:val="22"/>
      <w:szCs w:val="20"/>
    </w:rPr>
  </w:style>
  <w:style w:type="character" w:customStyle="1" w:styleId="FootnoteTextChar">
    <w:name w:val="Footnote Text Char"/>
    <w:basedOn w:val="DefaultParagraphFont"/>
    <w:link w:val="FootnoteText"/>
    <w:rsid w:val="003F18BA"/>
    <w:rPr>
      <w:rFonts w:ascii="Times New Roman" w:eastAsia="Times New Roman" w:hAnsi="Times New Roman" w:cs="Times New Roman"/>
      <w:sz w:val="22"/>
      <w:szCs w:val="20"/>
    </w:rPr>
  </w:style>
  <w:style w:type="character" w:styleId="FootnoteReference">
    <w:name w:val="footnote reference"/>
    <w:rsid w:val="003F18BA"/>
    <w:rPr>
      <w:vertAlign w:val="superscript"/>
    </w:rPr>
  </w:style>
  <w:style w:type="paragraph" w:styleId="TOC1">
    <w:name w:val="toc 1"/>
    <w:basedOn w:val="Normal"/>
    <w:next w:val="Normal"/>
    <w:autoRedefine/>
    <w:uiPriority w:val="39"/>
    <w:rsid w:val="00562B0F"/>
    <w:pPr>
      <w:spacing w:before="120"/>
    </w:pPr>
    <w:rPr>
      <w:b/>
    </w:rPr>
  </w:style>
  <w:style w:type="paragraph" w:styleId="TOC2">
    <w:name w:val="toc 2"/>
    <w:basedOn w:val="Normal"/>
    <w:next w:val="Normal"/>
    <w:autoRedefine/>
    <w:uiPriority w:val="39"/>
    <w:rsid w:val="00562B0F"/>
    <w:pPr>
      <w:ind w:left="240"/>
    </w:pPr>
    <w:rPr>
      <w:b/>
      <w:sz w:val="22"/>
      <w:szCs w:val="22"/>
    </w:rPr>
  </w:style>
  <w:style w:type="paragraph" w:styleId="TOC3">
    <w:name w:val="toc 3"/>
    <w:basedOn w:val="Normal"/>
    <w:next w:val="Normal"/>
    <w:autoRedefine/>
    <w:uiPriority w:val="39"/>
    <w:rsid w:val="00562B0F"/>
    <w:pPr>
      <w:ind w:left="480"/>
    </w:pPr>
    <w:rPr>
      <w:sz w:val="22"/>
      <w:szCs w:val="22"/>
    </w:rPr>
  </w:style>
  <w:style w:type="paragraph" w:styleId="BalloonText">
    <w:name w:val="Balloon Text"/>
    <w:basedOn w:val="Normal"/>
    <w:link w:val="BalloonTextChar"/>
    <w:rsid w:val="00562B0F"/>
    <w:rPr>
      <w:rFonts w:ascii="Tahoma" w:eastAsia="Times New Roman" w:hAnsi="Tahoma" w:cs="Tahoma"/>
      <w:sz w:val="16"/>
      <w:szCs w:val="16"/>
    </w:rPr>
  </w:style>
  <w:style w:type="character" w:customStyle="1" w:styleId="BalloonTextChar">
    <w:name w:val="Balloon Text Char"/>
    <w:basedOn w:val="DefaultParagraphFont"/>
    <w:link w:val="BalloonText"/>
    <w:rsid w:val="00562B0F"/>
    <w:rPr>
      <w:rFonts w:ascii="Tahoma" w:eastAsia="Times New Roman" w:hAnsi="Tahoma" w:cs="Tahoma"/>
      <w:sz w:val="16"/>
      <w:szCs w:val="16"/>
    </w:rPr>
  </w:style>
  <w:style w:type="character" w:styleId="CommentReference">
    <w:name w:val="annotation reference"/>
    <w:basedOn w:val="DefaultParagraphFont"/>
    <w:rsid w:val="00562B0F"/>
    <w:rPr>
      <w:sz w:val="16"/>
      <w:szCs w:val="16"/>
    </w:rPr>
  </w:style>
  <w:style w:type="paragraph" w:styleId="CommentText">
    <w:name w:val="annotation text"/>
    <w:basedOn w:val="Normal"/>
    <w:link w:val="CommentTextChar"/>
    <w:rsid w:val="00562B0F"/>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562B0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562B0F"/>
    <w:rPr>
      <w:b/>
      <w:bCs/>
    </w:rPr>
  </w:style>
  <w:style w:type="character" w:customStyle="1" w:styleId="CommentSubjectChar">
    <w:name w:val="Comment Subject Char"/>
    <w:basedOn w:val="CommentTextChar"/>
    <w:link w:val="CommentSubject"/>
    <w:rsid w:val="00562B0F"/>
    <w:rPr>
      <w:b/>
      <w:bCs/>
    </w:rPr>
  </w:style>
  <w:style w:type="paragraph" w:styleId="TOC4">
    <w:name w:val="toc 4"/>
    <w:basedOn w:val="Normal"/>
    <w:next w:val="Normal"/>
    <w:autoRedefine/>
    <w:uiPriority w:val="39"/>
    <w:rsid w:val="00562B0F"/>
    <w:pPr>
      <w:ind w:left="720"/>
    </w:pPr>
    <w:rPr>
      <w:sz w:val="20"/>
      <w:szCs w:val="20"/>
    </w:rPr>
  </w:style>
  <w:style w:type="paragraph" w:styleId="TOC5">
    <w:name w:val="toc 5"/>
    <w:basedOn w:val="Normal"/>
    <w:next w:val="Normal"/>
    <w:autoRedefine/>
    <w:uiPriority w:val="39"/>
    <w:rsid w:val="00562B0F"/>
    <w:pPr>
      <w:ind w:left="960"/>
    </w:pPr>
    <w:rPr>
      <w:sz w:val="20"/>
      <w:szCs w:val="20"/>
    </w:rPr>
  </w:style>
  <w:style w:type="paragraph" w:styleId="TOC6">
    <w:name w:val="toc 6"/>
    <w:basedOn w:val="Normal"/>
    <w:next w:val="Normal"/>
    <w:autoRedefine/>
    <w:uiPriority w:val="39"/>
    <w:rsid w:val="00562B0F"/>
    <w:pPr>
      <w:ind w:left="1200"/>
    </w:pPr>
    <w:rPr>
      <w:sz w:val="20"/>
      <w:szCs w:val="20"/>
    </w:rPr>
  </w:style>
  <w:style w:type="paragraph" w:styleId="TOC7">
    <w:name w:val="toc 7"/>
    <w:basedOn w:val="Normal"/>
    <w:next w:val="Normal"/>
    <w:autoRedefine/>
    <w:uiPriority w:val="39"/>
    <w:rsid w:val="00562B0F"/>
    <w:pPr>
      <w:ind w:left="1440"/>
    </w:pPr>
    <w:rPr>
      <w:sz w:val="20"/>
      <w:szCs w:val="20"/>
    </w:rPr>
  </w:style>
  <w:style w:type="paragraph" w:styleId="TOC8">
    <w:name w:val="toc 8"/>
    <w:basedOn w:val="Normal"/>
    <w:next w:val="Normal"/>
    <w:autoRedefine/>
    <w:uiPriority w:val="39"/>
    <w:rsid w:val="00562B0F"/>
    <w:pPr>
      <w:ind w:left="1680"/>
    </w:pPr>
    <w:rPr>
      <w:sz w:val="20"/>
      <w:szCs w:val="20"/>
    </w:rPr>
  </w:style>
  <w:style w:type="paragraph" w:styleId="TOC9">
    <w:name w:val="toc 9"/>
    <w:basedOn w:val="Normal"/>
    <w:next w:val="Normal"/>
    <w:autoRedefine/>
    <w:uiPriority w:val="39"/>
    <w:rsid w:val="00562B0F"/>
    <w:pPr>
      <w:ind w:left="1920"/>
    </w:pPr>
    <w:rPr>
      <w:sz w:val="20"/>
      <w:szCs w:val="20"/>
    </w:rPr>
  </w:style>
  <w:style w:type="paragraph" w:styleId="Caption">
    <w:name w:val="caption"/>
    <w:basedOn w:val="Normal"/>
    <w:next w:val="Normal"/>
    <w:qFormat/>
    <w:rsid w:val="00562B0F"/>
    <w:pPr>
      <w:spacing w:before="120" w:after="120"/>
    </w:pPr>
    <w:rPr>
      <w:rFonts w:ascii="Times New Roman" w:eastAsia="Times New Roman" w:hAnsi="Times New Roman" w:cs="Times New Roman"/>
      <w:b/>
      <w:bCs/>
      <w:sz w:val="20"/>
      <w:szCs w:val="20"/>
    </w:rPr>
  </w:style>
  <w:style w:type="paragraph" w:styleId="BodyText">
    <w:name w:val="Body Text"/>
    <w:basedOn w:val="Normal"/>
    <w:link w:val="BodyTextChar"/>
    <w:rsid w:val="00562B0F"/>
    <w:rPr>
      <w:rFonts w:ascii="Times New Roman" w:eastAsia="Times New Roman" w:hAnsi="Times New Roman" w:cs="Times New Roman"/>
      <w:b/>
      <w:sz w:val="28"/>
    </w:rPr>
  </w:style>
  <w:style w:type="character" w:customStyle="1" w:styleId="BodyTextChar">
    <w:name w:val="Body Text Char"/>
    <w:basedOn w:val="DefaultParagraphFont"/>
    <w:link w:val="BodyText"/>
    <w:rsid w:val="00562B0F"/>
    <w:rPr>
      <w:rFonts w:ascii="Times New Roman" w:eastAsia="Times New Roman" w:hAnsi="Times New Roman" w:cs="Times New Roman"/>
      <w:b/>
      <w:sz w:val="28"/>
    </w:rPr>
  </w:style>
  <w:style w:type="character" w:styleId="FollowedHyperlink">
    <w:name w:val="FollowedHyperlink"/>
    <w:basedOn w:val="DefaultParagraphFont"/>
    <w:uiPriority w:val="99"/>
    <w:rsid w:val="00562B0F"/>
    <w:rPr>
      <w:color w:val="800080"/>
      <w:u w:val="single"/>
    </w:rPr>
  </w:style>
  <w:style w:type="paragraph" w:styleId="BlockText">
    <w:name w:val="Block Text"/>
    <w:basedOn w:val="Normal"/>
    <w:rsid w:val="00562B0F"/>
    <w:pPr>
      <w:spacing w:after="120"/>
      <w:ind w:left="1440" w:right="1440"/>
    </w:pPr>
    <w:rPr>
      <w:rFonts w:ascii="Times New Roman" w:eastAsia="Times New Roman" w:hAnsi="Times New Roman" w:cs="Times New Roman"/>
    </w:rPr>
  </w:style>
  <w:style w:type="paragraph" w:styleId="BodyText2">
    <w:name w:val="Body Text 2"/>
    <w:basedOn w:val="Normal"/>
    <w:link w:val="BodyText2Char"/>
    <w:rsid w:val="00562B0F"/>
    <w:pPr>
      <w:spacing w:after="120" w:line="480" w:lineRule="auto"/>
    </w:pPr>
    <w:rPr>
      <w:rFonts w:ascii="Times New Roman" w:eastAsia="Times New Roman" w:hAnsi="Times New Roman" w:cs="Times New Roman"/>
    </w:rPr>
  </w:style>
  <w:style w:type="character" w:customStyle="1" w:styleId="BodyText2Char">
    <w:name w:val="Body Text 2 Char"/>
    <w:basedOn w:val="DefaultParagraphFont"/>
    <w:link w:val="BodyText2"/>
    <w:rsid w:val="00562B0F"/>
    <w:rPr>
      <w:rFonts w:ascii="Times New Roman" w:eastAsia="Times New Roman" w:hAnsi="Times New Roman" w:cs="Times New Roman"/>
    </w:rPr>
  </w:style>
  <w:style w:type="paragraph" w:styleId="BodyText3">
    <w:name w:val="Body Text 3"/>
    <w:basedOn w:val="Normal"/>
    <w:link w:val="BodyText3Char"/>
    <w:rsid w:val="00562B0F"/>
    <w:pPr>
      <w:spacing w:after="12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62B0F"/>
    <w:rPr>
      <w:rFonts w:ascii="Times New Roman" w:eastAsia="Times New Roman" w:hAnsi="Times New Roman" w:cs="Times New Roman"/>
      <w:sz w:val="16"/>
      <w:szCs w:val="16"/>
    </w:rPr>
  </w:style>
  <w:style w:type="paragraph" w:styleId="BodyTextFirstIndent">
    <w:name w:val="Body Text First Indent"/>
    <w:basedOn w:val="BodyText"/>
    <w:link w:val="BodyTextFirstIndentChar"/>
    <w:rsid w:val="00562B0F"/>
    <w:pPr>
      <w:spacing w:after="120"/>
      <w:ind w:firstLine="210"/>
    </w:pPr>
    <w:rPr>
      <w:b w:val="0"/>
      <w:sz w:val="24"/>
    </w:rPr>
  </w:style>
  <w:style w:type="character" w:customStyle="1" w:styleId="BodyTextFirstIndentChar">
    <w:name w:val="Body Text First Indent Char"/>
    <w:basedOn w:val="BodyTextChar"/>
    <w:link w:val="BodyTextFirstIndent"/>
    <w:rsid w:val="00562B0F"/>
  </w:style>
  <w:style w:type="paragraph" w:styleId="BodyTextIndent">
    <w:name w:val="Body Text Indent"/>
    <w:basedOn w:val="Normal"/>
    <w:link w:val="BodyTextIndentChar"/>
    <w:rsid w:val="00562B0F"/>
    <w:pPr>
      <w:spacing w:after="120"/>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562B0F"/>
    <w:rPr>
      <w:rFonts w:ascii="Times New Roman" w:eastAsia="Times New Roman" w:hAnsi="Times New Roman" w:cs="Times New Roman"/>
    </w:rPr>
  </w:style>
  <w:style w:type="paragraph" w:styleId="BodyTextFirstIndent2">
    <w:name w:val="Body Text First Indent 2"/>
    <w:basedOn w:val="BodyTextIndent"/>
    <w:link w:val="BodyTextFirstIndent2Char"/>
    <w:rsid w:val="00562B0F"/>
    <w:pPr>
      <w:ind w:firstLine="210"/>
    </w:pPr>
  </w:style>
  <w:style w:type="character" w:customStyle="1" w:styleId="BodyTextFirstIndent2Char">
    <w:name w:val="Body Text First Indent 2 Char"/>
    <w:basedOn w:val="BodyTextIndentChar"/>
    <w:link w:val="BodyTextFirstIndent2"/>
    <w:rsid w:val="00562B0F"/>
  </w:style>
  <w:style w:type="paragraph" w:styleId="BodyTextIndent2">
    <w:name w:val="Body Text Indent 2"/>
    <w:basedOn w:val="Normal"/>
    <w:link w:val="BodyTextIndent2Char"/>
    <w:rsid w:val="00562B0F"/>
    <w:pPr>
      <w:spacing w:after="120" w:line="480" w:lineRule="auto"/>
      <w:ind w:left="360"/>
    </w:pPr>
    <w:rPr>
      <w:rFonts w:ascii="Times New Roman" w:eastAsia="Times New Roman" w:hAnsi="Times New Roman" w:cs="Times New Roman"/>
    </w:rPr>
  </w:style>
  <w:style w:type="character" w:customStyle="1" w:styleId="BodyTextIndent2Char">
    <w:name w:val="Body Text Indent 2 Char"/>
    <w:basedOn w:val="DefaultParagraphFont"/>
    <w:link w:val="BodyTextIndent2"/>
    <w:rsid w:val="00562B0F"/>
    <w:rPr>
      <w:rFonts w:ascii="Times New Roman" w:eastAsia="Times New Roman" w:hAnsi="Times New Roman" w:cs="Times New Roman"/>
    </w:rPr>
  </w:style>
  <w:style w:type="paragraph" w:styleId="BodyTextIndent3">
    <w:name w:val="Body Text Indent 3"/>
    <w:basedOn w:val="Normal"/>
    <w:link w:val="BodyTextIndent3Char"/>
    <w:rsid w:val="00562B0F"/>
    <w:pPr>
      <w:spacing w:after="120"/>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562B0F"/>
    <w:rPr>
      <w:rFonts w:ascii="Times New Roman" w:eastAsia="Times New Roman" w:hAnsi="Times New Roman" w:cs="Times New Roman"/>
      <w:sz w:val="16"/>
      <w:szCs w:val="16"/>
    </w:rPr>
  </w:style>
  <w:style w:type="paragraph" w:styleId="Closing">
    <w:name w:val="Closing"/>
    <w:basedOn w:val="Normal"/>
    <w:link w:val="ClosingChar"/>
    <w:rsid w:val="00562B0F"/>
    <w:pPr>
      <w:ind w:left="4320"/>
    </w:pPr>
    <w:rPr>
      <w:rFonts w:ascii="Times New Roman" w:eastAsia="Times New Roman" w:hAnsi="Times New Roman" w:cs="Times New Roman"/>
    </w:rPr>
  </w:style>
  <w:style w:type="character" w:customStyle="1" w:styleId="ClosingChar">
    <w:name w:val="Closing Char"/>
    <w:basedOn w:val="DefaultParagraphFont"/>
    <w:link w:val="Closing"/>
    <w:rsid w:val="00562B0F"/>
    <w:rPr>
      <w:rFonts w:ascii="Times New Roman" w:eastAsia="Times New Roman" w:hAnsi="Times New Roman" w:cs="Times New Roman"/>
    </w:rPr>
  </w:style>
  <w:style w:type="paragraph" w:styleId="Date">
    <w:name w:val="Date"/>
    <w:basedOn w:val="Normal"/>
    <w:next w:val="Normal"/>
    <w:link w:val="DateChar"/>
    <w:rsid w:val="00562B0F"/>
    <w:rPr>
      <w:rFonts w:ascii="Times New Roman" w:eastAsia="Times New Roman" w:hAnsi="Times New Roman" w:cs="Times New Roman"/>
    </w:rPr>
  </w:style>
  <w:style w:type="character" w:customStyle="1" w:styleId="DateChar">
    <w:name w:val="Date Char"/>
    <w:basedOn w:val="DefaultParagraphFont"/>
    <w:link w:val="Date"/>
    <w:rsid w:val="00562B0F"/>
    <w:rPr>
      <w:rFonts w:ascii="Times New Roman" w:eastAsia="Times New Roman" w:hAnsi="Times New Roman" w:cs="Times New Roman"/>
    </w:rPr>
  </w:style>
  <w:style w:type="paragraph" w:styleId="E-mailSignature">
    <w:name w:val="E-mail Signature"/>
    <w:basedOn w:val="Normal"/>
    <w:link w:val="E-mailSignatureChar"/>
    <w:rsid w:val="00562B0F"/>
    <w:rPr>
      <w:rFonts w:ascii="Times New Roman" w:eastAsia="Times New Roman" w:hAnsi="Times New Roman" w:cs="Times New Roman"/>
    </w:rPr>
  </w:style>
  <w:style w:type="character" w:customStyle="1" w:styleId="E-mailSignatureChar">
    <w:name w:val="E-mail Signature Char"/>
    <w:basedOn w:val="DefaultParagraphFont"/>
    <w:link w:val="E-mailSignature"/>
    <w:rsid w:val="00562B0F"/>
    <w:rPr>
      <w:rFonts w:ascii="Times New Roman" w:eastAsia="Times New Roman" w:hAnsi="Times New Roman" w:cs="Times New Roman"/>
    </w:rPr>
  </w:style>
  <w:style w:type="paragraph" w:styleId="EndnoteText">
    <w:name w:val="endnote text"/>
    <w:basedOn w:val="Normal"/>
    <w:link w:val="EndnoteTextChar"/>
    <w:rsid w:val="00562B0F"/>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rsid w:val="00562B0F"/>
    <w:rPr>
      <w:rFonts w:ascii="Times New Roman" w:eastAsia="Times New Roman" w:hAnsi="Times New Roman" w:cs="Times New Roman"/>
      <w:sz w:val="20"/>
      <w:szCs w:val="20"/>
    </w:rPr>
  </w:style>
  <w:style w:type="paragraph" w:styleId="EnvelopeAddress">
    <w:name w:val="envelope address"/>
    <w:basedOn w:val="Normal"/>
    <w:rsid w:val="00562B0F"/>
    <w:pPr>
      <w:framePr w:w="7920" w:h="1980" w:hRule="exact" w:hSpace="180" w:wrap="auto" w:hAnchor="page" w:xAlign="center" w:yAlign="bottom"/>
      <w:ind w:left="2880"/>
    </w:pPr>
    <w:rPr>
      <w:rFonts w:ascii="Arial" w:eastAsia="Times New Roman" w:hAnsi="Arial" w:cs="Arial"/>
    </w:rPr>
  </w:style>
  <w:style w:type="paragraph" w:styleId="EnvelopeReturn">
    <w:name w:val="envelope return"/>
    <w:basedOn w:val="Normal"/>
    <w:rsid w:val="00562B0F"/>
    <w:rPr>
      <w:rFonts w:ascii="Arial" w:eastAsia="Times New Roman" w:hAnsi="Arial" w:cs="Arial"/>
      <w:sz w:val="20"/>
      <w:szCs w:val="20"/>
    </w:rPr>
  </w:style>
  <w:style w:type="paragraph" w:styleId="Footer">
    <w:name w:val="footer"/>
    <w:basedOn w:val="Normal"/>
    <w:link w:val="FooterChar"/>
    <w:rsid w:val="00562B0F"/>
    <w:pPr>
      <w:tabs>
        <w:tab w:val="center" w:pos="4320"/>
        <w:tab w:val="right" w:pos="8640"/>
      </w:tabs>
    </w:pPr>
    <w:rPr>
      <w:rFonts w:ascii="Times New Roman" w:eastAsia="Times New Roman" w:hAnsi="Times New Roman" w:cs="Times New Roman"/>
    </w:rPr>
  </w:style>
  <w:style w:type="character" w:customStyle="1" w:styleId="FooterChar">
    <w:name w:val="Footer Char"/>
    <w:basedOn w:val="DefaultParagraphFont"/>
    <w:link w:val="Footer"/>
    <w:rsid w:val="00562B0F"/>
    <w:rPr>
      <w:rFonts w:ascii="Times New Roman" w:eastAsia="Times New Roman" w:hAnsi="Times New Roman" w:cs="Times New Roman"/>
    </w:rPr>
  </w:style>
  <w:style w:type="paragraph" w:styleId="Header">
    <w:name w:val="header"/>
    <w:basedOn w:val="Normal"/>
    <w:link w:val="HeaderChar"/>
    <w:uiPriority w:val="99"/>
    <w:rsid w:val="00562B0F"/>
    <w:pPr>
      <w:tabs>
        <w:tab w:val="center" w:pos="4320"/>
        <w:tab w:val="right" w:pos="8640"/>
      </w:tabs>
    </w:pPr>
    <w:rPr>
      <w:rFonts w:ascii="Times New Roman" w:eastAsia="Times New Roman" w:hAnsi="Times New Roman" w:cs="Times New Roman"/>
    </w:rPr>
  </w:style>
  <w:style w:type="character" w:customStyle="1" w:styleId="HeaderChar">
    <w:name w:val="Header Char"/>
    <w:basedOn w:val="DefaultParagraphFont"/>
    <w:link w:val="Header"/>
    <w:uiPriority w:val="99"/>
    <w:rsid w:val="00562B0F"/>
    <w:rPr>
      <w:rFonts w:ascii="Times New Roman" w:eastAsia="Times New Roman" w:hAnsi="Times New Roman" w:cs="Times New Roman"/>
    </w:rPr>
  </w:style>
  <w:style w:type="paragraph" w:styleId="HTMLAddress">
    <w:name w:val="HTML Address"/>
    <w:basedOn w:val="Normal"/>
    <w:link w:val="HTMLAddressChar"/>
    <w:rsid w:val="00562B0F"/>
    <w:rPr>
      <w:rFonts w:ascii="Times New Roman" w:eastAsia="Times New Roman" w:hAnsi="Times New Roman" w:cs="Times New Roman"/>
      <w:i/>
      <w:iCs/>
    </w:rPr>
  </w:style>
  <w:style w:type="character" w:customStyle="1" w:styleId="HTMLAddressChar">
    <w:name w:val="HTML Address Char"/>
    <w:basedOn w:val="DefaultParagraphFont"/>
    <w:link w:val="HTMLAddress"/>
    <w:rsid w:val="00562B0F"/>
    <w:rPr>
      <w:rFonts w:ascii="Times New Roman" w:eastAsia="Times New Roman" w:hAnsi="Times New Roman" w:cs="Times New Roman"/>
      <w:i/>
      <w:iCs/>
    </w:rPr>
  </w:style>
  <w:style w:type="paragraph" w:styleId="HTMLPreformatted">
    <w:name w:val="HTML Preformatted"/>
    <w:basedOn w:val="Normal"/>
    <w:link w:val="HTMLPreformattedChar"/>
    <w:rsid w:val="00562B0F"/>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562B0F"/>
    <w:rPr>
      <w:rFonts w:ascii="Courier New" w:eastAsia="Times New Roman" w:hAnsi="Courier New" w:cs="Courier New"/>
      <w:sz w:val="20"/>
      <w:szCs w:val="20"/>
    </w:rPr>
  </w:style>
  <w:style w:type="paragraph" w:styleId="Index1">
    <w:name w:val="index 1"/>
    <w:basedOn w:val="Normal"/>
    <w:next w:val="Normal"/>
    <w:autoRedefine/>
    <w:rsid w:val="00562B0F"/>
    <w:pPr>
      <w:ind w:left="240" w:hanging="240"/>
    </w:pPr>
    <w:rPr>
      <w:rFonts w:ascii="Times New Roman" w:eastAsia="Times New Roman" w:hAnsi="Times New Roman" w:cs="Times New Roman"/>
    </w:rPr>
  </w:style>
  <w:style w:type="paragraph" w:styleId="Index2">
    <w:name w:val="index 2"/>
    <w:basedOn w:val="Normal"/>
    <w:next w:val="Normal"/>
    <w:autoRedefine/>
    <w:rsid w:val="00562B0F"/>
    <w:pPr>
      <w:ind w:left="480" w:hanging="240"/>
    </w:pPr>
    <w:rPr>
      <w:rFonts w:ascii="Times New Roman" w:eastAsia="Times New Roman" w:hAnsi="Times New Roman" w:cs="Times New Roman"/>
    </w:rPr>
  </w:style>
  <w:style w:type="paragraph" w:styleId="Index3">
    <w:name w:val="index 3"/>
    <w:basedOn w:val="Normal"/>
    <w:next w:val="Normal"/>
    <w:autoRedefine/>
    <w:rsid w:val="00562B0F"/>
    <w:pPr>
      <w:ind w:left="720" w:hanging="240"/>
    </w:pPr>
    <w:rPr>
      <w:rFonts w:ascii="Times New Roman" w:eastAsia="Times New Roman" w:hAnsi="Times New Roman" w:cs="Times New Roman"/>
    </w:rPr>
  </w:style>
  <w:style w:type="paragraph" w:styleId="Index4">
    <w:name w:val="index 4"/>
    <w:basedOn w:val="Normal"/>
    <w:next w:val="Normal"/>
    <w:autoRedefine/>
    <w:rsid w:val="00562B0F"/>
    <w:pPr>
      <w:ind w:left="960" w:hanging="240"/>
    </w:pPr>
    <w:rPr>
      <w:rFonts w:ascii="Times New Roman" w:eastAsia="Times New Roman" w:hAnsi="Times New Roman" w:cs="Times New Roman"/>
    </w:rPr>
  </w:style>
  <w:style w:type="paragraph" w:styleId="Index5">
    <w:name w:val="index 5"/>
    <w:basedOn w:val="Normal"/>
    <w:next w:val="Normal"/>
    <w:autoRedefine/>
    <w:rsid w:val="00562B0F"/>
    <w:pPr>
      <w:ind w:left="1200" w:hanging="240"/>
    </w:pPr>
    <w:rPr>
      <w:rFonts w:ascii="Times New Roman" w:eastAsia="Times New Roman" w:hAnsi="Times New Roman" w:cs="Times New Roman"/>
    </w:rPr>
  </w:style>
  <w:style w:type="paragraph" w:styleId="Index6">
    <w:name w:val="index 6"/>
    <w:basedOn w:val="Normal"/>
    <w:next w:val="Normal"/>
    <w:autoRedefine/>
    <w:rsid w:val="00562B0F"/>
    <w:pPr>
      <w:ind w:left="1440" w:hanging="240"/>
    </w:pPr>
    <w:rPr>
      <w:rFonts w:ascii="Times New Roman" w:eastAsia="Times New Roman" w:hAnsi="Times New Roman" w:cs="Times New Roman"/>
    </w:rPr>
  </w:style>
  <w:style w:type="paragraph" w:styleId="Index7">
    <w:name w:val="index 7"/>
    <w:basedOn w:val="Normal"/>
    <w:next w:val="Normal"/>
    <w:autoRedefine/>
    <w:rsid w:val="00562B0F"/>
    <w:pPr>
      <w:ind w:left="1680" w:hanging="240"/>
    </w:pPr>
    <w:rPr>
      <w:rFonts w:ascii="Times New Roman" w:eastAsia="Times New Roman" w:hAnsi="Times New Roman" w:cs="Times New Roman"/>
    </w:rPr>
  </w:style>
  <w:style w:type="paragraph" w:styleId="Index8">
    <w:name w:val="index 8"/>
    <w:basedOn w:val="Normal"/>
    <w:next w:val="Normal"/>
    <w:autoRedefine/>
    <w:rsid w:val="00562B0F"/>
    <w:pPr>
      <w:ind w:left="1920" w:hanging="240"/>
    </w:pPr>
    <w:rPr>
      <w:rFonts w:ascii="Times New Roman" w:eastAsia="Times New Roman" w:hAnsi="Times New Roman" w:cs="Times New Roman"/>
    </w:rPr>
  </w:style>
  <w:style w:type="paragraph" w:styleId="Index9">
    <w:name w:val="index 9"/>
    <w:basedOn w:val="Normal"/>
    <w:next w:val="Normal"/>
    <w:autoRedefine/>
    <w:rsid w:val="00562B0F"/>
    <w:pPr>
      <w:ind w:left="2160" w:hanging="240"/>
    </w:pPr>
    <w:rPr>
      <w:rFonts w:ascii="Times New Roman" w:eastAsia="Times New Roman" w:hAnsi="Times New Roman" w:cs="Times New Roman"/>
    </w:rPr>
  </w:style>
  <w:style w:type="paragraph" w:styleId="IndexHeading">
    <w:name w:val="index heading"/>
    <w:basedOn w:val="Normal"/>
    <w:next w:val="Index1"/>
    <w:rsid w:val="00562B0F"/>
    <w:rPr>
      <w:rFonts w:ascii="Arial" w:eastAsia="Times New Roman" w:hAnsi="Arial" w:cs="Arial"/>
      <w:b/>
      <w:bCs/>
    </w:rPr>
  </w:style>
  <w:style w:type="paragraph" w:styleId="List">
    <w:name w:val="List"/>
    <w:basedOn w:val="Normal"/>
    <w:rsid w:val="00562B0F"/>
    <w:pPr>
      <w:ind w:left="360" w:hanging="360"/>
    </w:pPr>
    <w:rPr>
      <w:rFonts w:ascii="Times New Roman" w:eastAsia="Times New Roman" w:hAnsi="Times New Roman" w:cs="Times New Roman"/>
    </w:rPr>
  </w:style>
  <w:style w:type="paragraph" w:styleId="List2">
    <w:name w:val="List 2"/>
    <w:basedOn w:val="Normal"/>
    <w:rsid w:val="00562B0F"/>
    <w:pPr>
      <w:ind w:left="720" w:hanging="360"/>
    </w:pPr>
    <w:rPr>
      <w:rFonts w:ascii="Times New Roman" w:eastAsia="Times New Roman" w:hAnsi="Times New Roman" w:cs="Times New Roman"/>
    </w:rPr>
  </w:style>
  <w:style w:type="paragraph" w:styleId="List3">
    <w:name w:val="List 3"/>
    <w:basedOn w:val="Normal"/>
    <w:rsid w:val="00562B0F"/>
    <w:pPr>
      <w:ind w:left="1080" w:hanging="360"/>
    </w:pPr>
    <w:rPr>
      <w:rFonts w:ascii="Times New Roman" w:eastAsia="Times New Roman" w:hAnsi="Times New Roman" w:cs="Times New Roman"/>
    </w:rPr>
  </w:style>
  <w:style w:type="paragraph" w:styleId="List4">
    <w:name w:val="List 4"/>
    <w:basedOn w:val="Normal"/>
    <w:rsid w:val="00562B0F"/>
    <w:pPr>
      <w:ind w:left="1440" w:hanging="360"/>
    </w:pPr>
    <w:rPr>
      <w:rFonts w:ascii="Times New Roman" w:eastAsia="Times New Roman" w:hAnsi="Times New Roman" w:cs="Times New Roman"/>
    </w:rPr>
  </w:style>
  <w:style w:type="paragraph" w:styleId="List5">
    <w:name w:val="List 5"/>
    <w:basedOn w:val="Normal"/>
    <w:rsid w:val="00562B0F"/>
    <w:pPr>
      <w:ind w:left="1800" w:hanging="360"/>
    </w:pPr>
    <w:rPr>
      <w:rFonts w:ascii="Times New Roman" w:eastAsia="Times New Roman" w:hAnsi="Times New Roman" w:cs="Times New Roman"/>
    </w:rPr>
  </w:style>
  <w:style w:type="paragraph" w:styleId="ListBullet">
    <w:name w:val="List Bullet"/>
    <w:basedOn w:val="Normal"/>
    <w:autoRedefine/>
    <w:rsid w:val="00562B0F"/>
    <w:pPr>
      <w:numPr>
        <w:numId w:val="14"/>
      </w:numPr>
    </w:pPr>
    <w:rPr>
      <w:rFonts w:ascii="Times New Roman" w:eastAsia="Times New Roman" w:hAnsi="Times New Roman" w:cs="Times New Roman"/>
    </w:rPr>
  </w:style>
  <w:style w:type="paragraph" w:styleId="ListBullet2">
    <w:name w:val="List Bullet 2"/>
    <w:basedOn w:val="Normal"/>
    <w:autoRedefine/>
    <w:rsid w:val="00562B0F"/>
    <w:pPr>
      <w:numPr>
        <w:numId w:val="15"/>
      </w:numPr>
    </w:pPr>
    <w:rPr>
      <w:rFonts w:ascii="Times New Roman" w:eastAsia="Times New Roman" w:hAnsi="Times New Roman" w:cs="Times New Roman"/>
    </w:rPr>
  </w:style>
  <w:style w:type="paragraph" w:styleId="ListBullet3">
    <w:name w:val="List Bullet 3"/>
    <w:basedOn w:val="Normal"/>
    <w:autoRedefine/>
    <w:rsid w:val="00562B0F"/>
    <w:pPr>
      <w:numPr>
        <w:numId w:val="16"/>
      </w:numPr>
    </w:pPr>
    <w:rPr>
      <w:rFonts w:ascii="Times New Roman" w:eastAsia="Times New Roman" w:hAnsi="Times New Roman" w:cs="Times New Roman"/>
    </w:rPr>
  </w:style>
  <w:style w:type="paragraph" w:styleId="ListBullet4">
    <w:name w:val="List Bullet 4"/>
    <w:basedOn w:val="Normal"/>
    <w:autoRedefine/>
    <w:rsid w:val="00562B0F"/>
    <w:pPr>
      <w:numPr>
        <w:numId w:val="17"/>
      </w:numPr>
    </w:pPr>
    <w:rPr>
      <w:rFonts w:ascii="Times New Roman" w:eastAsia="Times New Roman" w:hAnsi="Times New Roman" w:cs="Times New Roman"/>
    </w:rPr>
  </w:style>
  <w:style w:type="paragraph" w:styleId="ListBullet5">
    <w:name w:val="List Bullet 5"/>
    <w:basedOn w:val="Normal"/>
    <w:autoRedefine/>
    <w:rsid w:val="00562B0F"/>
    <w:pPr>
      <w:numPr>
        <w:numId w:val="18"/>
      </w:numPr>
    </w:pPr>
    <w:rPr>
      <w:rFonts w:ascii="Times New Roman" w:eastAsia="Times New Roman" w:hAnsi="Times New Roman" w:cs="Times New Roman"/>
    </w:rPr>
  </w:style>
  <w:style w:type="paragraph" w:styleId="ListContinue">
    <w:name w:val="List Continue"/>
    <w:basedOn w:val="Normal"/>
    <w:rsid w:val="00562B0F"/>
    <w:pPr>
      <w:spacing w:after="120"/>
      <w:ind w:left="360"/>
    </w:pPr>
    <w:rPr>
      <w:rFonts w:ascii="Times New Roman" w:eastAsia="Times New Roman" w:hAnsi="Times New Roman" w:cs="Times New Roman"/>
    </w:rPr>
  </w:style>
  <w:style w:type="paragraph" w:styleId="ListContinue2">
    <w:name w:val="List Continue 2"/>
    <w:basedOn w:val="Normal"/>
    <w:rsid w:val="00562B0F"/>
    <w:pPr>
      <w:spacing w:after="120"/>
      <w:ind w:left="720"/>
    </w:pPr>
    <w:rPr>
      <w:rFonts w:ascii="Times New Roman" w:eastAsia="Times New Roman" w:hAnsi="Times New Roman" w:cs="Times New Roman"/>
    </w:rPr>
  </w:style>
  <w:style w:type="paragraph" w:styleId="ListContinue3">
    <w:name w:val="List Continue 3"/>
    <w:basedOn w:val="Normal"/>
    <w:rsid w:val="00562B0F"/>
    <w:pPr>
      <w:spacing w:after="120"/>
      <w:ind w:left="1080"/>
    </w:pPr>
    <w:rPr>
      <w:rFonts w:ascii="Times New Roman" w:eastAsia="Times New Roman" w:hAnsi="Times New Roman" w:cs="Times New Roman"/>
    </w:rPr>
  </w:style>
  <w:style w:type="paragraph" w:styleId="ListContinue4">
    <w:name w:val="List Continue 4"/>
    <w:basedOn w:val="Normal"/>
    <w:rsid w:val="00562B0F"/>
    <w:pPr>
      <w:spacing w:after="120"/>
      <w:ind w:left="1440"/>
    </w:pPr>
    <w:rPr>
      <w:rFonts w:ascii="Times New Roman" w:eastAsia="Times New Roman" w:hAnsi="Times New Roman" w:cs="Times New Roman"/>
    </w:rPr>
  </w:style>
  <w:style w:type="paragraph" w:styleId="ListContinue5">
    <w:name w:val="List Continue 5"/>
    <w:basedOn w:val="Normal"/>
    <w:rsid w:val="00562B0F"/>
    <w:pPr>
      <w:spacing w:after="120"/>
      <w:ind w:left="1800"/>
    </w:pPr>
    <w:rPr>
      <w:rFonts w:ascii="Times New Roman" w:eastAsia="Times New Roman" w:hAnsi="Times New Roman" w:cs="Times New Roman"/>
    </w:rPr>
  </w:style>
  <w:style w:type="paragraph" w:styleId="ListNumber">
    <w:name w:val="List Number"/>
    <w:basedOn w:val="Normal"/>
    <w:rsid w:val="00562B0F"/>
    <w:pPr>
      <w:numPr>
        <w:numId w:val="19"/>
      </w:numPr>
    </w:pPr>
    <w:rPr>
      <w:rFonts w:ascii="Times New Roman" w:eastAsia="Times New Roman" w:hAnsi="Times New Roman" w:cs="Times New Roman"/>
    </w:rPr>
  </w:style>
  <w:style w:type="paragraph" w:styleId="ListNumber2">
    <w:name w:val="List Number 2"/>
    <w:basedOn w:val="Normal"/>
    <w:rsid w:val="00562B0F"/>
    <w:pPr>
      <w:numPr>
        <w:numId w:val="20"/>
      </w:numPr>
    </w:pPr>
    <w:rPr>
      <w:rFonts w:ascii="Times New Roman" w:eastAsia="Times New Roman" w:hAnsi="Times New Roman" w:cs="Times New Roman"/>
    </w:rPr>
  </w:style>
  <w:style w:type="paragraph" w:styleId="ListNumber3">
    <w:name w:val="List Number 3"/>
    <w:basedOn w:val="Normal"/>
    <w:rsid w:val="00562B0F"/>
    <w:pPr>
      <w:numPr>
        <w:numId w:val="21"/>
      </w:numPr>
    </w:pPr>
    <w:rPr>
      <w:rFonts w:ascii="Times New Roman" w:eastAsia="Times New Roman" w:hAnsi="Times New Roman" w:cs="Times New Roman"/>
    </w:rPr>
  </w:style>
  <w:style w:type="paragraph" w:styleId="ListNumber4">
    <w:name w:val="List Number 4"/>
    <w:basedOn w:val="Normal"/>
    <w:rsid w:val="00562B0F"/>
    <w:pPr>
      <w:numPr>
        <w:numId w:val="22"/>
      </w:numPr>
    </w:pPr>
    <w:rPr>
      <w:rFonts w:ascii="Times New Roman" w:eastAsia="Times New Roman" w:hAnsi="Times New Roman" w:cs="Times New Roman"/>
    </w:rPr>
  </w:style>
  <w:style w:type="paragraph" w:styleId="ListNumber5">
    <w:name w:val="List Number 5"/>
    <w:basedOn w:val="Normal"/>
    <w:rsid w:val="00562B0F"/>
    <w:pPr>
      <w:numPr>
        <w:numId w:val="23"/>
      </w:numPr>
    </w:pPr>
    <w:rPr>
      <w:rFonts w:ascii="Times New Roman" w:eastAsia="Times New Roman" w:hAnsi="Times New Roman" w:cs="Times New Roman"/>
    </w:rPr>
  </w:style>
  <w:style w:type="paragraph" w:styleId="MacroText">
    <w:name w:val="macro"/>
    <w:link w:val="MacroTextChar"/>
    <w:rsid w:val="00562B0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sz w:val="20"/>
      <w:szCs w:val="20"/>
    </w:rPr>
  </w:style>
  <w:style w:type="character" w:customStyle="1" w:styleId="MacroTextChar">
    <w:name w:val="Macro Text Char"/>
    <w:basedOn w:val="DefaultParagraphFont"/>
    <w:link w:val="MacroText"/>
    <w:rsid w:val="00562B0F"/>
    <w:rPr>
      <w:rFonts w:ascii="Courier New" w:eastAsia="Times New Roman" w:hAnsi="Courier New" w:cs="Courier New"/>
      <w:sz w:val="20"/>
      <w:szCs w:val="20"/>
    </w:rPr>
  </w:style>
  <w:style w:type="paragraph" w:styleId="MessageHeader">
    <w:name w:val="Message Header"/>
    <w:basedOn w:val="Normal"/>
    <w:link w:val="MessageHeaderChar"/>
    <w:rsid w:val="00562B0F"/>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imes New Roman" w:hAnsi="Arial" w:cs="Arial"/>
    </w:rPr>
  </w:style>
  <w:style w:type="character" w:customStyle="1" w:styleId="MessageHeaderChar">
    <w:name w:val="Message Header Char"/>
    <w:basedOn w:val="DefaultParagraphFont"/>
    <w:link w:val="MessageHeader"/>
    <w:rsid w:val="00562B0F"/>
    <w:rPr>
      <w:rFonts w:ascii="Arial" w:eastAsia="Times New Roman" w:hAnsi="Arial" w:cs="Arial"/>
      <w:shd w:val="pct20" w:color="auto" w:fill="auto"/>
    </w:rPr>
  </w:style>
  <w:style w:type="paragraph" w:styleId="NormalWeb">
    <w:name w:val="Normal (Web)"/>
    <w:basedOn w:val="Normal"/>
    <w:rsid w:val="00562B0F"/>
    <w:rPr>
      <w:rFonts w:ascii="Times New Roman" w:eastAsia="Times New Roman" w:hAnsi="Times New Roman" w:cs="Times New Roman"/>
    </w:rPr>
  </w:style>
  <w:style w:type="paragraph" w:styleId="NormalIndent">
    <w:name w:val="Normal Indent"/>
    <w:basedOn w:val="Normal"/>
    <w:rsid w:val="00562B0F"/>
    <w:pPr>
      <w:ind w:left="720"/>
    </w:pPr>
    <w:rPr>
      <w:rFonts w:ascii="Times New Roman" w:eastAsia="Times New Roman" w:hAnsi="Times New Roman" w:cs="Times New Roman"/>
    </w:rPr>
  </w:style>
  <w:style w:type="paragraph" w:styleId="NoteHeading">
    <w:name w:val="Note Heading"/>
    <w:basedOn w:val="Normal"/>
    <w:next w:val="Normal"/>
    <w:link w:val="NoteHeadingChar"/>
    <w:rsid w:val="00562B0F"/>
    <w:rPr>
      <w:rFonts w:ascii="Times New Roman" w:eastAsia="Times New Roman" w:hAnsi="Times New Roman" w:cs="Times New Roman"/>
    </w:rPr>
  </w:style>
  <w:style w:type="character" w:customStyle="1" w:styleId="NoteHeadingChar">
    <w:name w:val="Note Heading Char"/>
    <w:basedOn w:val="DefaultParagraphFont"/>
    <w:link w:val="NoteHeading"/>
    <w:rsid w:val="00562B0F"/>
    <w:rPr>
      <w:rFonts w:ascii="Times New Roman" w:eastAsia="Times New Roman" w:hAnsi="Times New Roman" w:cs="Times New Roman"/>
    </w:rPr>
  </w:style>
  <w:style w:type="paragraph" w:styleId="PlainText">
    <w:name w:val="Plain Text"/>
    <w:basedOn w:val="Normal"/>
    <w:link w:val="PlainTextChar"/>
    <w:rsid w:val="00562B0F"/>
    <w:rPr>
      <w:rFonts w:ascii="Courier New" w:eastAsia="Times New Roman" w:hAnsi="Courier New" w:cs="Courier New"/>
      <w:sz w:val="20"/>
      <w:szCs w:val="20"/>
    </w:rPr>
  </w:style>
  <w:style w:type="character" w:customStyle="1" w:styleId="PlainTextChar">
    <w:name w:val="Plain Text Char"/>
    <w:basedOn w:val="DefaultParagraphFont"/>
    <w:link w:val="PlainText"/>
    <w:rsid w:val="00562B0F"/>
    <w:rPr>
      <w:rFonts w:ascii="Courier New" w:eastAsia="Times New Roman" w:hAnsi="Courier New" w:cs="Courier New"/>
      <w:sz w:val="20"/>
      <w:szCs w:val="20"/>
    </w:rPr>
  </w:style>
  <w:style w:type="paragraph" w:styleId="Salutation">
    <w:name w:val="Salutation"/>
    <w:basedOn w:val="Normal"/>
    <w:next w:val="Normal"/>
    <w:link w:val="SalutationChar"/>
    <w:rsid w:val="00562B0F"/>
    <w:rPr>
      <w:rFonts w:ascii="Times New Roman" w:eastAsia="Times New Roman" w:hAnsi="Times New Roman" w:cs="Times New Roman"/>
    </w:rPr>
  </w:style>
  <w:style w:type="character" w:customStyle="1" w:styleId="SalutationChar">
    <w:name w:val="Salutation Char"/>
    <w:basedOn w:val="DefaultParagraphFont"/>
    <w:link w:val="Salutation"/>
    <w:rsid w:val="00562B0F"/>
    <w:rPr>
      <w:rFonts w:ascii="Times New Roman" w:eastAsia="Times New Roman" w:hAnsi="Times New Roman" w:cs="Times New Roman"/>
    </w:rPr>
  </w:style>
  <w:style w:type="paragraph" w:styleId="Signature">
    <w:name w:val="Signature"/>
    <w:basedOn w:val="Normal"/>
    <w:link w:val="SignatureChar"/>
    <w:rsid w:val="00562B0F"/>
    <w:pPr>
      <w:ind w:left="4320"/>
    </w:pPr>
    <w:rPr>
      <w:rFonts w:ascii="Times New Roman" w:eastAsia="Times New Roman" w:hAnsi="Times New Roman" w:cs="Times New Roman"/>
    </w:rPr>
  </w:style>
  <w:style w:type="character" w:customStyle="1" w:styleId="SignatureChar">
    <w:name w:val="Signature Char"/>
    <w:basedOn w:val="DefaultParagraphFont"/>
    <w:link w:val="Signature"/>
    <w:rsid w:val="00562B0F"/>
    <w:rPr>
      <w:rFonts w:ascii="Times New Roman" w:eastAsia="Times New Roman" w:hAnsi="Times New Roman" w:cs="Times New Roman"/>
    </w:rPr>
  </w:style>
  <w:style w:type="paragraph" w:styleId="Subtitle">
    <w:name w:val="Subtitle"/>
    <w:basedOn w:val="Normal"/>
    <w:link w:val="SubtitleChar"/>
    <w:qFormat/>
    <w:rsid w:val="00562B0F"/>
    <w:pPr>
      <w:spacing w:after="60"/>
      <w:jc w:val="center"/>
      <w:outlineLvl w:val="1"/>
    </w:pPr>
    <w:rPr>
      <w:rFonts w:ascii="Arial" w:eastAsia="Times New Roman" w:hAnsi="Arial" w:cs="Arial"/>
    </w:rPr>
  </w:style>
  <w:style w:type="character" w:customStyle="1" w:styleId="SubtitleChar">
    <w:name w:val="Subtitle Char"/>
    <w:basedOn w:val="DefaultParagraphFont"/>
    <w:link w:val="Subtitle"/>
    <w:rsid w:val="00562B0F"/>
    <w:rPr>
      <w:rFonts w:ascii="Arial" w:eastAsia="Times New Roman" w:hAnsi="Arial" w:cs="Arial"/>
    </w:rPr>
  </w:style>
  <w:style w:type="paragraph" w:styleId="TableofAuthorities">
    <w:name w:val="table of authorities"/>
    <w:basedOn w:val="Normal"/>
    <w:next w:val="Normal"/>
    <w:rsid w:val="00562B0F"/>
    <w:pPr>
      <w:ind w:left="240" w:hanging="240"/>
    </w:pPr>
    <w:rPr>
      <w:rFonts w:ascii="Times New Roman" w:eastAsia="Times New Roman" w:hAnsi="Times New Roman" w:cs="Times New Roman"/>
    </w:rPr>
  </w:style>
  <w:style w:type="paragraph" w:styleId="TableofFigures">
    <w:name w:val="table of figures"/>
    <w:basedOn w:val="Normal"/>
    <w:next w:val="Normal"/>
    <w:rsid w:val="00562B0F"/>
    <w:pPr>
      <w:ind w:left="480" w:hanging="480"/>
    </w:pPr>
    <w:rPr>
      <w:rFonts w:ascii="Times New Roman" w:eastAsia="Times New Roman" w:hAnsi="Times New Roman" w:cs="Times New Roman"/>
    </w:rPr>
  </w:style>
  <w:style w:type="paragraph" w:styleId="Title">
    <w:name w:val="Title"/>
    <w:basedOn w:val="Normal"/>
    <w:link w:val="TitleChar"/>
    <w:qFormat/>
    <w:rsid w:val="00562B0F"/>
    <w:pPr>
      <w:spacing w:before="240" w:after="60"/>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562B0F"/>
    <w:rPr>
      <w:rFonts w:ascii="Arial" w:eastAsia="Times New Roman" w:hAnsi="Arial" w:cs="Arial"/>
      <w:b/>
      <w:bCs/>
      <w:kern w:val="28"/>
      <w:sz w:val="32"/>
      <w:szCs w:val="32"/>
    </w:rPr>
  </w:style>
  <w:style w:type="paragraph" w:styleId="TOAHeading">
    <w:name w:val="toa heading"/>
    <w:basedOn w:val="Normal"/>
    <w:next w:val="Normal"/>
    <w:rsid w:val="00562B0F"/>
    <w:pPr>
      <w:spacing w:before="120"/>
    </w:pPr>
    <w:rPr>
      <w:rFonts w:ascii="Arial" w:eastAsia="Times New Roman" w:hAnsi="Arial" w:cs="Arial"/>
      <w:b/>
      <w:bCs/>
    </w:rPr>
  </w:style>
  <w:style w:type="paragraph" w:styleId="ListParagraph">
    <w:name w:val="List Paragraph"/>
    <w:basedOn w:val="Normal"/>
    <w:rsid w:val="00742B3F"/>
    <w:pPr>
      <w:ind w:left="720"/>
      <w:contextualSpacing/>
    </w:pPr>
  </w:style>
  <w:style w:type="table" w:styleId="TableGrid">
    <w:name w:val="Table Grid"/>
    <w:basedOn w:val="TableNormal"/>
    <w:rsid w:val="00C764B9"/>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C764B9"/>
  </w:style>
  <w:style w:type="paragraph" w:customStyle="1" w:styleId="xl24">
    <w:name w:val="xl24"/>
    <w:basedOn w:val="Normal"/>
    <w:rsid w:val="00500E01"/>
    <w:pPr>
      <w:shd w:val="clear" w:color="auto" w:fill="C0C0C0"/>
      <w:spacing w:beforeLines="1" w:afterLines="1"/>
    </w:pPr>
    <w:rPr>
      <w:rFonts w:ascii="Times" w:hAnsi="Times"/>
      <w:sz w:val="20"/>
      <w:szCs w:val="20"/>
    </w:rPr>
  </w:style>
  <w:style w:type="paragraph" w:styleId="TOCHeading">
    <w:name w:val="TOC Heading"/>
    <w:basedOn w:val="Heading1"/>
    <w:next w:val="Normal"/>
    <w:uiPriority w:val="39"/>
    <w:unhideWhenUsed/>
    <w:qFormat/>
    <w:rsid w:val="00B377C4"/>
    <w:pPr>
      <w:spacing w:line="276" w:lineRule="auto"/>
      <w:outlineLvl w:val="9"/>
    </w:pPr>
    <w:rPr>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96827995">
      <w:bodyDiv w:val="1"/>
      <w:marLeft w:val="0"/>
      <w:marRight w:val="0"/>
      <w:marTop w:val="0"/>
      <w:marBottom w:val="0"/>
      <w:divBdr>
        <w:top w:val="none" w:sz="0" w:space="0" w:color="auto"/>
        <w:left w:val="none" w:sz="0" w:space="0" w:color="auto"/>
        <w:bottom w:val="none" w:sz="0" w:space="0" w:color="auto"/>
        <w:right w:val="none" w:sz="0" w:space="0" w:color="auto"/>
      </w:divBdr>
    </w:div>
    <w:div w:id="20997086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40.png"/><Relationship Id="rId121" Type="http://schemas.openxmlformats.org/officeDocument/2006/relationships/image" Target="media/image96.tiff"/><Relationship Id="rId133" Type="http://schemas.openxmlformats.org/officeDocument/2006/relationships/image" Target="media/image108.tiff"/><Relationship Id="rId60" Type="http://schemas.openxmlformats.org/officeDocument/2006/relationships/image" Target="media/image36.png"/><Relationship Id="rId70" Type="http://schemas.openxmlformats.org/officeDocument/2006/relationships/image" Target="media/image46.png"/><Relationship Id="rId94" Type="http://schemas.openxmlformats.org/officeDocument/2006/relationships/image" Target="media/image69.tiff"/><Relationship Id="rId7" Type="http://schemas.openxmlformats.org/officeDocument/2006/relationships/hyperlink" Target="http://www.biopax.org/mailman/private/biopax-discuss/" TargetMode="External"/><Relationship Id="rId74" Type="http://schemas.openxmlformats.org/officeDocument/2006/relationships/image" Target="media/image50.png"/><Relationship Id="rId102" Type="http://schemas.openxmlformats.org/officeDocument/2006/relationships/image" Target="media/image77.tiff"/><Relationship Id="rId25" Type="http://schemas.openxmlformats.org/officeDocument/2006/relationships/hyperlink" Target="http://protege.stanford.edu/" TargetMode="External"/><Relationship Id="rId169" Type="http://schemas.openxmlformats.org/officeDocument/2006/relationships/image" Target="media/image133.png"/><Relationship Id="rId106" Type="http://schemas.openxmlformats.org/officeDocument/2006/relationships/image" Target="media/image81.tiff"/><Relationship Id="rId122" Type="http://schemas.openxmlformats.org/officeDocument/2006/relationships/image" Target="media/image97.tiff"/><Relationship Id="rId116" Type="http://schemas.openxmlformats.org/officeDocument/2006/relationships/image" Target="media/image91.tiff"/><Relationship Id="rId119" Type="http://schemas.openxmlformats.org/officeDocument/2006/relationships/image" Target="media/image94.tiff"/><Relationship Id="rId96" Type="http://schemas.openxmlformats.org/officeDocument/2006/relationships/image" Target="media/image71.tiff"/><Relationship Id="rId10" Type="http://schemas.openxmlformats.org/officeDocument/2006/relationships/image" Target="media/image1.png"/><Relationship Id="rId138" Type="http://schemas.openxmlformats.org/officeDocument/2006/relationships/image" Target="media/image113.tiff"/><Relationship Id="rId50" Type="http://schemas.openxmlformats.org/officeDocument/2006/relationships/image" Target="media/image26.tiff"/><Relationship Id="rId118" Type="http://schemas.openxmlformats.org/officeDocument/2006/relationships/image" Target="media/image93.tiff"/><Relationship Id="rId128" Type="http://schemas.openxmlformats.org/officeDocument/2006/relationships/image" Target="media/image103.tiff"/><Relationship Id="rId17" Type="http://schemas.openxmlformats.org/officeDocument/2006/relationships/hyperlink" Target="http://www.amaze.ulb.ac.be/" TargetMode="External"/><Relationship Id="rId107" Type="http://schemas.openxmlformats.org/officeDocument/2006/relationships/image" Target="media/image82.tiff"/><Relationship Id="rId71" Type="http://schemas.openxmlformats.org/officeDocument/2006/relationships/image" Target="media/image47.png"/><Relationship Id="rId142" Type="http://schemas.openxmlformats.org/officeDocument/2006/relationships/image" Target="media/image117.tiff"/><Relationship Id="rId160" Type="http://schemas.openxmlformats.org/officeDocument/2006/relationships/image" Target="media/image128.png"/><Relationship Id="rId4" Type="http://schemas.openxmlformats.org/officeDocument/2006/relationships/webSettings" Target="webSettings.xml"/><Relationship Id="rId28" Type="http://schemas.openxmlformats.org/officeDocument/2006/relationships/comments" Target="comments.xml"/><Relationship Id="rId89" Type="http://schemas.openxmlformats.org/officeDocument/2006/relationships/image" Target="media/image65.png"/><Relationship Id="rId114" Type="http://schemas.openxmlformats.org/officeDocument/2006/relationships/image" Target="media/image89.tiff"/><Relationship Id="rId88" Type="http://schemas.openxmlformats.org/officeDocument/2006/relationships/image" Target="media/image64.png"/><Relationship Id="rId82" Type="http://schemas.openxmlformats.org/officeDocument/2006/relationships/image" Target="media/image58.png"/><Relationship Id="rId124" Type="http://schemas.openxmlformats.org/officeDocument/2006/relationships/image" Target="media/image99.tiff"/><Relationship Id="rId69" Type="http://schemas.openxmlformats.org/officeDocument/2006/relationships/image" Target="media/image45.png"/><Relationship Id="rId148" Type="http://schemas.openxmlformats.org/officeDocument/2006/relationships/image" Target="media/image121.png"/><Relationship Id="rId147" Type="http://schemas.openxmlformats.org/officeDocument/2006/relationships/image" Target="media/image120.pdf"/><Relationship Id="rId38" Type="http://schemas.openxmlformats.org/officeDocument/2006/relationships/image" Target="media/image14.tiff"/><Relationship Id="rId159" Type="http://schemas.openxmlformats.org/officeDocument/2006/relationships/image" Target="media/image127.png"/><Relationship Id="rId20" Type="http://schemas.openxmlformats.org/officeDocument/2006/relationships/hyperlink" Target="http://pid.nci.nih.gov/" TargetMode="External"/><Relationship Id="rId2" Type="http://schemas.openxmlformats.org/officeDocument/2006/relationships/styles" Target="styles.xml"/><Relationship Id="rId140" Type="http://schemas.openxmlformats.org/officeDocument/2006/relationships/image" Target="media/image115.tiff"/><Relationship Id="rId144" Type="http://schemas.openxmlformats.org/officeDocument/2006/relationships/footer" Target="footer1.xml"/><Relationship Id="rId72" Type="http://schemas.openxmlformats.org/officeDocument/2006/relationships/image" Target="media/image48.png"/><Relationship Id="rId35" Type="http://schemas.openxmlformats.org/officeDocument/2006/relationships/image" Target="media/image11.tiff"/><Relationship Id="rId75" Type="http://schemas.openxmlformats.org/officeDocument/2006/relationships/image" Target="media/image51.png"/><Relationship Id="rId80" Type="http://schemas.openxmlformats.org/officeDocument/2006/relationships/image" Target="media/image56.png"/><Relationship Id="rId31" Type="http://schemas.openxmlformats.org/officeDocument/2006/relationships/image" Target="media/image7.tiff"/><Relationship Id="rId62" Type="http://schemas.openxmlformats.org/officeDocument/2006/relationships/image" Target="media/image38.png"/><Relationship Id="rId79" Type="http://schemas.openxmlformats.org/officeDocument/2006/relationships/image" Target="media/image55.png"/><Relationship Id="rId97" Type="http://schemas.openxmlformats.org/officeDocument/2006/relationships/image" Target="media/image72.tiff"/><Relationship Id="rId111" Type="http://schemas.openxmlformats.org/officeDocument/2006/relationships/image" Target="media/image86.tiff"/><Relationship Id="rId98" Type="http://schemas.openxmlformats.org/officeDocument/2006/relationships/image" Target="media/image73.tiff"/><Relationship Id="rId152" Type="http://schemas.openxmlformats.org/officeDocument/2006/relationships/image" Target="media/image1251.png"/><Relationship Id="rId1" Type="http://schemas.openxmlformats.org/officeDocument/2006/relationships/numbering" Target="numbering.xml"/><Relationship Id="rId24" Type="http://schemas.openxmlformats.org/officeDocument/2006/relationships/hyperlink" Target="http://protege.cim3.net/cgi-bin/wiki.pl?OntoViz" TargetMode="External"/><Relationship Id="rId47" Type="http://schemas.openxmlformats.org/officeDocument/2006/relationships/image" Target="media/image23.tiff"/><Relationship Id="rId56" Type="http://schemas.openxmlformats.org/officeDocument/2006/relationships/image" Target="media/image32.png"/><Relationship Id="rId48" Type="http://schemas.openxmlformats.org/officeDocument/2006/relationships/image" Target="media/image24.tiff"/><Relationship Id="rId132" Type="http://schemas.openxmlformats.org/officeDocument/2006/relationships/image" Target="media/image107.tiff"/><Relationship Id="rId32" Type="http://schemas.openxmlformats.org/officeDocument/2006/relationships/image" Target="media/image8.tiff"/><Relationship Id="rId13" Type="http://schemas.openxmlformats.org/officeDocument/2006/relationships/hyperlink" Target="http://biocyc.org/" TargetMode="External"/><Relationship Id="rId52" Type="http://schemas.openxmlformats.org/officeDocument/2006/relationships/image" Target="media/image28.png"/><Relationship Id="rId157" Type="http://schemas.openxmlformats.org/officeDocument/2006/relationships/image" Target="media/image125.png"/><Relationship Id="rId170" Type="http://schemas.openxmlformats.org/officeDocument/2006/relationships/hyperlink" Target="http://www.sts.tu-harburg.de/~r.f.moeller/racer/" TargetMode="External"/><Relationship Id="rId54" Type="http://schemas.openxmlformats.org/officeDocument/2006/relationships/image" Target="media/image30.png"/><Relationship Id="rId101" Type="http://schemas.openxmlformats.org/officeDocument/2006/relationships/image" Target="media/image76.tiff"/><Relationship Id="rId155" Type="http://schemas.openxmlformats.org/officeDocument/2006/relationships/hyperlink" Target="http://jena.sourceforge.net/index.html" TargetMode="External"/><Relationship Id="rId163" Type="http://schemas.openxmlformats.org/officeDocument/2006/relationships/hyperlink" Target="http://www.w3.org/TR/owl-features/" TargetMode="External"/><Relationship Id="rId23" Type="http://schemas.openxmlformats.org/officeDocument/2006/relationships/hyperlink" Target="http://www.biopax.org/release/biopax-level3.owl" TargetMode="External"/><Relationship Id="rId136" Type="http://schemas.openxmlformats.org/officeDocument/2006/relationships/image" Target="media/image111.tiff"/><Relationship Id="rId166" Type="http://schemas.openxmlformats.org/officeDocument/2006/relationships/image" Target="media/image130.png"/><Relationship Id="rId61" Type="http://schemas.openxmlformats.org/officeDocument/2006/relationships/image" Target="media/image37.png"/><Relationship Id="rId53" Type="http://schemas.openxmlformats.org/officeDocument/2006/relationships/image" Target="media/image29.png"/><Relationship Id="rId84" Type="http://schemas.openxmlformats.org/officeDocument/2006/relationships/image" Target="media/image60.png"/><Relationship Id="rId146" Type="http://schemas.openxmlformats.org/officeDocument/2006/relationships/image" Target="media/image119.png"/><Relationship Id="rId30" Type="http://schemas.openxmlformats.org/officeDocument/2006/relationships/image" Target="media/image6.tiff"/><Relationship Id="rId29" Type="http://schemas.openxmlformats.org/officeDocument/2006/relationships/image" Target="media/image5.tiff"/><Relationship Id="rId83" Type="http://schemas.openxmlformats.org/officeDocument/2006/relationships/image" Target="media/image59.png"/><Relationship Id="rId171" Type="http://schemas.openxmlformats.org/officeDocument/2006/relationships/fontTable" Target="fontTable.xml"/><Relationship Id="rId41" Type="http://schemas.openxmlformats.org/officeDocument/2006/relationships/image" Target="media/image17.tiff"/><Relationship Id="rId5" Type="http://schemas.openxmlformats.org/officeDocument/2006/relationships/hyperlink" Target="http://www.biopax.org/" TargetMode="External"/><Relationship Id="rId172" Type="http://schemas.openxmlformats.org/officeDocument/2006/relationships/theme" Target="theme/theme1.xml"/><Relationship Id="rId22" Type="http://schemas.openxmlformats.org/officeDocument/2006/relationships/hyperlink" Target="http://www.biopax.org" TargetMode="External"/><Relationship Id="rId95" Type="http://schemas.openxmlformats.org/officeDocument/2006/relationships/image" Target="media/image70.tiff"/><Relationship Id="rId39" Type="http://schemas.openxmlformats.org/officeDocument/2006/relationships/image" Target="media/image15.tiff"/><Relationship Id="rId43" Type="http://schemas.openxmlformats.org/officeDocument/2006/relationships/image" Target="media/image19.tiff"/><Relationship Id="rId104" Type="http://schemas.openxmlformats.org/officeDocument/2006/relationships/image" Target="media/image79.tiff"/><Relationship Id="rId130" Type="http://schemas.openxmlformats.org/officeDocument/2006/relationships/image" Target="media/image105.tiff"/><Relationship Id="rId165" Type="http://schemas.openxmlformats.org/officeDocument/2006/relationships/hyperlink" Target="http://www.w3.org/TR/rdf-primer/" TargetMode="External"/><Relationship Id="rId156" Type="http://schemas.openxmlformats.org/officeDocument/2006/relationships/image" Target="media/image124.png"/><Relationship Id="rId90" Type="http://schemas.openxmlformats.org/officeDocument/2006/relationships/image" Target="media/image66.png"/><Relationship Id="rId153" Type="http://schemas.openxmlformats.org/officeDocument/2006/relationships/image" Target="media/image123.pdf"/><Relationship Id="rId77" Type="http://schemas.openxmlformats.org/officeDocument/2006/relationships/image" Target="media/image53.png"/><Relationship Id="rId63" Type="http://schemas.openxmlformats.org/officeDocument/2006/relationships/image" Target="media/image39.png"/><Relationship Id="rId85" Type="http://schemas.openxmlformats.org/officeDocument/2006/relationships/image" Target="media/image61.png"/><Relationship Id="rId105" Type="http://schemas.openxmlformats.org/officeDocument/2006/relationships/image" Target="media/image80.tiff"/><Relationship Id="rId9" Type="http://schemas.openxmlformats.org/officeDocument/2006/relationships/hyperlink" Target="http://www.biopax.org/release/biopax-level3-documentation.pdf" TargetMode="External"/><Relationship Id="rId18" Type="http://schemas.openxmlformats.org/officeDocument/2006/relationships/hyperlink" Target="http://www.genome.ad.jp/kegg/kegg2.html" TargetMode="External"/><Relationship Id="rId27" Type="http://schemas.openxmlformats.org/officeDocument/2006/relationships/image" Target="media/image4.tiff"/><Relationship Id="rId99" Type="http://schemas.openxmlformats.org/officeDocument/2006/relationships/image" Target="media/image74.tiff"/><Relationship Id="rId14" Type="http://schemas.openxmlformats.org/officeDocument/2006/relationships/hyperlink" Target="http://bind.ca" TargetMode="External"/><Relationship Id="rId103" Type="http://schemas.openxmlformats.org/officeDocument/2006/relationships/image" Target="media/image78.tiff"/><Relationship Id="rId127" Type="http://schemas.openxmlformats.org/officeDocument/2006/relationships/image" Target="media/image102.tiff"/><Relationship Id="rId158" Type="http://schemas.openxmlformats.org/officeDocument/2006/relationships/image" Target="media/image126.png"/><Relationship Id="rId92" Type="http://schemas.openxmlformats.org/officeDocument/2006/relationships/image" Target="media/image67.tiff"/><Relationship Id="rId45" Type="http://schemas.openxmlformats.org/officeDocument/2006/relationships/image" Target="media/image21.tiff"/><Relationship Id="rId58" Type="http://schemas.openxmlformats.org/officeDocument/2006/relationships/image" Target="media/image34.png"/><Relationship Id="rId42" Type="http://schemas.openxmlformats.org/officeDocument/2006/relationships/image" Target="media/image18.tiff"/><Relationship Id="rId73" Type="http://schemas.openxmlformats.org/officeDocument/2006/relationships/image" Target="media/image49.png"/><Relationship Id="rId150" Type="http://schemas.openxmlformats.org/officeDocument/2006/relationships/image" Target="media/image123.png"/><Relationship Id="rId145" Type="http://schemas.openxmlformats.org/officeDocument/2006/relationships/footer" Target="footer2.xml"/><Relationship Id="rId161" Type="http://schemas.openxmlformats.org/officeDocument/2006/relationships/image" Target="media/image129.png"/><Relationship Id="rId87" Type="http://schemas.openxmlformats.org/officeDocument/2006/relationships/image" Target="media/image63.png"/><Relationship Id="rId6" Type="http://schemas.openxmlformats.org/officeDocument/2006/relationships/hyperlink" Target="http://www.w3.org/TR/owl-guide/" TargetMode="External"/><Relationship Id="rId49" Type="http://schemas.openxmlformats.org/officeDocument/2006/relationships/image" Target="media/image25.png"/><Relationship Id="rId44" Type="http://schemas.openxmlformats.org/officeDocument/2006/relationships/image" Target="media/image20.tiff"/><Relationship Id="rId117" Type="http://schemas.openxmlformats.org/officeDocument/2006/relationships/image" Target="media/image92.tiff"/><Relationship Id="rId129" Type="http://schemas.openxmlformats.org/officeDocument/2006/relationships/image" Target="media/image104.tiff"/><Relationship Id="rId134" Type="http://schemas.openxmlformats.org/officeDocument/2006/relationships/image" Target="media/image109.tiff"/><Relationship Id="rId149" Type="http://schemas.openxmlformats.org/officeDocument/2006/relationships/image" Target="media/image121.pdf"/><Relationship Id="rId112" Type="http://schemas.openxmlformats.org/officeDocument/2006/relationships/image" Target="media/image87.tiff"/><Relationship Id="rId19" Type="http://schemas.openxmlformats.org/officeDocument/2006/relationships/hyperlink" Target="http://www.inoh.org/" TargetMode="External"/><Relationship Id="rId120" Type="http://schemas.openxmlformats.org/officeDocument/2006/relationships/image" Target="media/image95.tiff"/><Relationship Id="rId126" Type="http://schemas.openxmlformats.org/officeDocument/2006/relationships/image" Target="media/image101.tiff"/><Relationship Id="rId57" Type="http://schemas.openxmlformats.org/officeDocument/2006/relationships/image" Target="media/image33.png"/><Relationship Id="rId109" Type="http://schemas.openxmlformats.org/officeDocument/2006/relationships/image" Target="media/image84.tiff"/><Relationship Id="rId46" Type="http://schemas.openxmlformats.org/officeDocument/2006/relationships/image" Target="media/image22.tiff"/><Relationship Id="rId86" Type="http://schemas.openxmlformats.org/officeDocument/2006/relationships/image" Target="media/image62.png"/><Relationship Id="rId59" Type="http://schemas.openxmlformats.org/officeDocument/2006/relationships/image" Target="media/image35.png"/><Relationship Id="rId51" Type="http://schemas.openxmlformats.org/officeDocument/2006/relationships/image" Target="media/image27.tiff"/><Relationship Id="rId66" Type="http://schemas.openxmlformats.org/officeDocument/2006/relationships/image" Target="media/image42.png"/><Relationship Id="rId55" Type="http://schemas.openxmlformats.org/officeDocument/2006/relationships/image" Target="media/image31.png"/><Relationship Id="rId34" Type="http://schemas.openxmlformats.org/officeDocument/2006/relationships/image" Target="media/image10.tiff"/><Relationship Id="rId81" Type="http://schemas.openxmlformats.org/officeDocument/2006/relationships/image" Target="media/image57.png"/><Relationship Id="rId40" Type="http://schemas.openxmlformats.org/officeDocument/2006/relationships/image" Target="media/image16.tiff"/><Relationship Id="rId135" Type="http://schemas.openxmlformats.org/officeDocument/2006/relationships/image" Target="media/image110.tiff"/><Relationship Id="rId36" Type="http://schemas.openxmlformats.org/officeDocument/2006/relationships/image" Target="media/image12.tiff"/><Relationship Id="rId125" Type="http://schemas.openxmlformats.org/officeDocument/2006/relationships/image" Target="media/image100.tiff"/><Relationship Id="rId139" Type="http://schemas.openxmlformats.org/officeDocument/2006/relationships/image" Target="media/image114.tiff"/><Relationship Id="rId76" Type="http://schemas.openxmlformats.org/officeDocument/2006/relationships/image" Target="media/image52.png"/><Relationship Id="rId8" Type="http://schemas.openxmlformats.org/officeDocument/2006/relationships/hyperlink" Target="http://biopaxwiki.org" TargetMode="External"/><Relationship Id="rId65" Type="http://schemas.openxmlformats.org/officeDocument/2006/relationships/image" Target="media/image41.png"/><Relationship Id="rId67" Type="http://schemas.openxmlformats.org/officeDocument/2006/relationships/image" Target="media/image43.png"/><Relationship Id="rId37" Type="http://schemas.openxmlformats.org/officeDocument/2006/relationships/image" Target="media/image13.tiff"/><Relationship Id="rId141" Type="http://schemas.openxmlformats.org/officeDocument/2006/relationships/image" Target="media/image116.tiff"/><Relationship Id="rId110" Type="http://schemas.openxmlformats.org/officeDocument/2006/relationships/image" Target="media/image85.tiff"/><Relationship Id="rId113" Type="http://schemas.openxmlformats.org/officeDocument/2006/relationships/image" Target="media/image88.tiff"/><Relationship Id="rId12" Type="http://schemas.openxmlformats.org/officeDocument/2006/relationships/hyperlink" Target="http://www.pathguide.org" TargetMode="External"/><Relationship Id="rId164" Type="http://schemas.openxmlformats.org/officeDocument/2006/relationships/hyperlink" Target="http://protege.stanford.edu/" TargetMode="External"/><Relationship Id="rId108" Type="http://schemas.openxmlformats.org/officeDocument/2006/relationships/image" Target="media/image83.tiff"/><Relationship Id="rId137" Type="http://schemas.openxmlformats.org/officeDocument/2006/relationships/image" Target="media/image112.tiff"/><Relationship Id="rId3" Type="http://schemas.openxmlformats.org/officeDocument/2006/relationships/settings" Target="settings.xml"/><Relationship Id="rId123" Type="http://schemas.openxmlformats.org/officeDocument/2006/relationships/image" Target="media/image98.tiff"/><Relationship Id="rId151" Type="http://schemas.openxmlformats.org/officeDocument/2006/relationships/image" Target="media/image122.pdf"/><Relationship Id="rId26" Type="http://schemas.openxmlformats.org/officeDocument/2006/relationships/image" Target="media/image3.png"/><Relationship Id="rId100" Type="http://schemas.openxmlformats.org/officeDocument/2006/relationships/image" Target="media/image75.tiff"/><Relationship Id="rId11" Type="http://schemas.openxmlformats.org/officeDocument/2006/relationships/image" Target="media/image2.tiff"/><Relationship Id="rId143" Type="http://schemas.openxmlformats.org/officeDocument/2006/relationships/image" Target="media/image118.tiff"/><Relationship Id="rId68" Type="http://schemas.openxmlformats.org/officeDocument/2006/relationships/image" Target="media/image44.png"/><Relationship Id="rId115" Type="http://schemas.openxmlformats.org/officeDocument/2006/relationships/image" Target="media/image90.tiff"/><Relationship Id="rId16" Type="http://schemas.openxmlformats.org/officeDocument/2006/relationships/hyperlink" Target="http://www.reactome.org" TargetMode="External"/><Relationship Id="rId33" Type="http://schemas.openxmlformats.org/officeDocument/2006/relationships/image" Target="media/image9.png"/><Relationship Id="rId91" Type="http://schemas.openxmlformats.org/officeDocument/2006/relationships/hyperlink" Target="http://www.biopax.org/release/biopax-level3.owl" TargetMode="External"/><Relationship Id="rId93" Type="http://schemas.openxmlformats.org/officeDocument/2006/relationships/image" Target="media/image68.tiff"/><Relationship Id="rId131" Type="http://schemas.openxmlformats.org/officeDocument/2006/relationships/image" Target="media/image106.tiff"/><Relationship Id="rId162" Type="http://schemas.openxmlformats.org/officeDocument/2006/relationships/hyperlink" Target="http://www-ksl.stanford.edu/kst/what-is-an-ontology.html" TargetMode="External"/><Relationship Id="rId78" Type="http://schemas.openxmlformats.org/officeDocument/2006/relationships/image" Target="media/image54.png"/><Relationship Id="rId15" Type="http://schemas.openxmlformats.org/officeDocument/2006/relationships/hyperlink" Target="http://www.patika.org/" TargetMode="External"/><Relationship Id="rId154" Type="http://schemas.openxmlformats.org/officeDocument/2006/relationships/image" Target="media/image1211.png"/><Relationship Id="rId167" Type="http://schemas.openxmlformats.org/officeDocument/2006/relationships/image" Target="media/image131.png"/><Relationship Id="rId168" Type="http://schemas.openxmlformats.org/officeDocument/2006/relationships/image" Target="media/image132.png"/><Relationship Id="rId21" Type="http://schemas.openxmlformats.org/officeDocument/2006/relationships/hyperlink" Target="http://www.pantherdb.org/pathw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156</Pages>
  <Words>44027</Words>
  <Characters>250956</Characters>
  <Application>Microsoft Macintosh Word</Application>
  <DocSecurity>0</DocSecurity>
  <Lines>2091</Lines>
  <Paragraphs>501</Paragraphs>
  <ScaleCrop>false</ScaleCrop>
  <Company>MSKCC</Company>
  <LinksUpToDate>false</LinksUpToDate>
  <CharactersWithSpaces>308191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Anwar</dc:creator>
  <cp:keywords/>
  <cp:lastModifiedBy>Nadia Anwar</cp:lastModifiedBy>
  <cp:revision>3</cp:revision>
  <cp:lastPrinted>2010-07-19T19:58:00Z</cp:lastPrinted>
  <dcterms:created xsi:type="dcterms:W3CDTF">2010-07-19T19:58:00Z</dcterms:created>
  <dcterms:modified xsi:type="dcterms:W3CDTF">2010-07-19T19:59:00Z</dcterms:modified>
</cp:coreProperties>
</file>